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C99" w:rsidRPr="00127E69" w:rsidRDefault="00600A5B" w:rsidP="00870C99">
      <w:pPr>
        <w:jc w:val="right"/>
        <w:rPr>
          <w:i/>
          <w:sz w:val="20"/>
          <w:szCs w:val="20"/>
        </w:rPr>
      </w:pPr>
      <w:r w:rsidRPr="00600A5B">
        <w:rPr>
          <w:sz w:val="20"/>
          <w:szCs w:val="20"/>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left:0;text-align:left;margin-left:-6.75pt;margin-top:-16.55pt;width:495pt;height:117pt;z-index:251658752" fillcolor="blue" stroked="f">
            <v:fill color2="#099"/>
            <v:stroke endcap="round"/>
            <v:shadow on="t" color="silver" opacity="52429f" offset="3pt,3pt"/>
            <v:textpath style="font-family:&quot;Georgia&quot;;font-weight:bold;font-style:italic;v-text-kern:t" trim="t" fitpath="t" xscale="f" string="Новомихайловский&#10;вестник&#10;"/>
          </v:shape>
        </w:pict>
      </w:r>
      <w:r w:rsidR="00870C99" w:rsidRPr="00127E69">
        <w:rPr>
          <w:i/>
          <w:sz w:val="20"/>
          <w:szCs w:val="20"/>
        </w:rPr>
        <w:t>Ежемесячная сельская газета.</w:t>
      </w:r>
    </w:p>
    <w:p w:rsidR="00870C99" w:rsidRPr="00127E69" w:rsidRDefault="00870C99" w:rsidP="00870C99">
      <w:pPr>
        <w:jc w:val="right"/>
        <w:rPr>
          <w:i/>
          <w:sz w:val="20"/>
          <w:szCs w:val="20"/>
        </w:rPr>
      </w:pPr>
      <w:r w:rsidRPr="00127E69">
        <w:rPr>
          <w:i/>
          <w:sz w:val="20"/>
          <w:szCs w:val="20"/>
        </w:rPr>
        <w:t>Издаётся с 2011года.</w:t>
      </w:r>
    </w:p>
    <w:p w:rsidR="00E84791" w:rsidRPr="00127E69" w:rsidRDefault="00870C99" w:rsidP="00E84791">
      <w:pPr>
        <w:ind w:left="720" w:hanging="1260"/>
        <w:jc w:val="right"/>
        <w:rPr>
          <w:i/>
          <w:sz w:val="20"/>
          <w:szCs w:val="20"/>
        </w:rPr>
      </w:pPr>
      <w:r w:rsidRPr="00127E69">
        <w:rPr>
          <w:i/>
          <w:sz w:val="20"/>
          <w:szCs w:val="20"/>
        </w:rPr>
        <w:t>Распространяется в с.</w:t>
      </w:r>
      <w:r w:rsidR="00292758" w:rsidRPr="00127E69">
        <w:rPr>
          <w:i/>
          <w:sz w:val="20"/>
          <w:szCs w:val="20"/>
        </w:rPr>
        <w:t xml:space="preserve"> </w:t>
      </w:r>
      <w:r w:rsidRPr="00127E69">
        <w:rPr>
          <w:i/>
          <w:sz w:val="20"/>
          <w:szCs w:val="20"/>
        </w:rPr>
        <w:t>Новомихайловка,</w:t>
      </w:r>
    </w:p>
    <w:p w:rsidR="00E84791" w:rsidRPr="00127E69" w:rsidRDefault="00870C99" w:rsidP="00E84791">
      <w:pPr>
        <w:ind w:left="720" w:hanging="1260"/>
        <w:jc w:val="right"/>
        <w:rPr>
          <w:sz w:val="20"/>
          <w:szCs w:val="20"/>
        </w:rPr>
      </w:pPr>
      <w:r w:rsidRPr="00127E69">
        <w:rPr>
          <w:i/>
          <w:sz w:val="20"/>
          <w:szCs w:val="20"/>
        </w:rPr>
        <w:t xml:space="preserve"> </w:t>
      </w:r>
      <w:r w:rsidR="00E84791" w:rsidRPr="00127E69">
        <w:rPr>
          <w:i/>
          <w:sz w:val="20"/>
          <w:szCs w:val="20"/>
        </w:rPr>
        <w:t>д. Дубровино</w:t>
      </w:r>
      <w:r w:rsidR="00E84791" w:rsidRPr="00127E69">
        <w:rPr>
          <w:sz w:val="20"/>
          <w:szCs w:val="20"/>
        </w:rPr>
        <w:t xml:space="preserve"> </w:t>
      </w:r>
    </w:p>
    <w:p w:rsidR="00E84791" w:rsidRPr="00127E69" w:rsidRDefault="00E84791" w:rsidP="00E84791">
      <w:pPr>
        <w:pStyle w:val="ae"/>
        <w:shd w:val="clear" w:color="auto" w:fill="FFFFFF"/>
        <w:spacing w:after="0" w:afterAutospacing="0"/>
        <w:jc w:val="center"/>
        <w:rPr>
          <w:b/>
          <w:bCs/>
          <w:color w:val="181818"/>
          <w:sz w:val="20"/>
          <w:szCs w:val="20"/>
        </w:rPr>
      </w:pPr>
    </w:p>
    <w:tbl>
      <w:tblPr>
        <w:tblpPr w:leftFromText="180" w:rightFromText="180" w:vertAnchor="text" w:horzAnchor="margin" w:tblpY="-34"/>
        <w:tblW w:w="10031" w:type="dxa"/>
        <w:tblLayout w:type="fixed"/>
        <w:tblLook w:val="01E0"/>
      </w:tblPr>
      <w:tblGrid>
        <w:gridCol w:w="3369"/>
        <w:gridCol w:w="4961"/>
        <w:gridCol w:w="1701"/>
      </w:tblGrid>
      <w:tr w:rsidR="00B85D4F" w:rsidRPr="00127E69" w:rsidTr="00161964">
        <w:trPr>
          <w:trHeight w:val="479"/>
        </w:trPr>
        <w:tc>
          <w:tcPr>
            <w:tcW w:w="3369" w:type="dxa"/>
            <w:vAlign w:val="center"/>
            <w:hideMark/>
          </w:tcPr>
          <w:p w:rsidR="00B85D4F" w:rsidRPr="00127E69" w:rsidRDefault="003666E8" w:rsidP="003666E8">
            <w:pPr>
              <w:spacing w:before="100" w:beforeAutospacing="1" w:after="100" w:afterAutospacing="1"/>
              <w:jc w:val="center"/>
              <w:rPr>
                <w:rFonts w:ascii="Bookman Old Style" w:hAnsi="Bookman Old Style"/>
                <w:b/>
                <w:sz w:val="20"/>
                <w:szCs w:val="20"/>
              </w:rPr>
            </w:pPr>
            <w:r>
              <w:rPr>
                <w:rFonts w:ascii="Bookman Old Style" w:hAnsi="Bookman Old Style"/>
                <w:b/>
                <w:sz w:val="20"/>
                <w:szCs w:val="20"/>
                <w:u w:val="single"/>
              </w:rPr>
              <w:t>5</w:t>
            </w:r>
            <w:r w:rsidR="0093212C" w:rsidRPr="00127E69">
              <w:rPr>
                <w:rFonts w:ascii="Bookman Old Style" w:hAnsi="Bookman Old Style"/>
                <w:b/>
                <w:sz w:val="20"/>
                <w:szCs w:val="20"/>
                <w:u w:val="single"/>
              </w:rPr>
              <w:t xml:space="preserve"> </w:t>
            </w:r>
            <w:r>
              <w:rPr>
                <w:rFonts w:ascii="Bookman Old Style" w:hAnsi="Bookman Old Style"/>
                <w:b/>
                <w:sz w:val="20"/>
                <w:szCs w:val="20"/>
                <w:u w:val="single"/>
              </w:rPr>
              <w:t>марта</w:t>
            </w:r>
            <w:r w:rsidR="00B85D4F" w:rsidRPr="00127E69">
              <w:rPr>
                <w:rFonts w:ascii="Bookman Old Style" w:hAnsi="Bookman Old Style"/>
                <w:b/>
                <w:sz w:val="20"/>
                <w:szCs w:val="20"/>
                <w:u w:val="single"/>
              </w:rPr>
              <w:t xml:space="preserve"> 202</w:t>
            </w:r>
            <w:r w:rsidR="003A5A9E">
              <w:rPr>
                <w:rFonts w:ascii="Bookman Old Style" w:hAnsi="Bookman Old Style"/>
                <w:b/>
                <w:sz w:val="20"/>
                <w:szCs w:val="20"/>
                <w:u w:val="single"/>
              </w:rPr>
              <w:t>4</w:t>
            </w:r>
            <w:r w:rsidR="00B85D4F" w:rsidRPr="00127E69">
              <w:rPr>
                <w:rFonts w:ascii="Bookman Old Style" w:hAnsi="Bookman Old Style"/>
                <w:b/>
                <w:sz w:val="20"/>
                <w:szCs w:val="20"/>
                <w:u w:val="single"/>
              </w:rPr>
              <w:t xml:space="preserve"> года             </w:t>
            </w:r>
          </w:p>
        </w:tc>
        <w:tc>
          <w:tcPr>
            <w:tcW w:w="4961" w:type="dxa"/>
            <w:vAlign w:val="center"/>
            <w:hideMark/>
          </w:tcPr>
          <w:p w:rsidR="00B85D4F" w:rsidRPr="00127E69" w:rsidRDefault="00B85D4F" w:rsidP="00161964">
            <w:pPr>
              <w:spacing w:before="100" w:beforeAutospacing="1" w:after="100" w:afterAutospacing="1"/>
              <w:ind w:left="43"/>
              <w:jc w:val="center"/>
              <w:rPr>
                <w:rFonts w:ascii="Bookman Old Style" w:hAnsi="Bookman Old Style"/>
                <w:b/>
                <w:sz w:val="20"/>
                <w:szCs w:val="20"/>
              </w:rPr>
            </w:pPr>
            <w:r w:rsidRPr="00127E69">
              <w:rPr>
                <w:rFonts w:ascii="Bookman Old Style" w:hAnsi="Bookman Old Style"/>
                <w:b/>
                <w:sz w:val="20"/>
                <w:szCs w:val="20"/>
              </w:rPr>
              <w:t xml:space="preserve">с. Новомихайловка Татарского района Новосибирской области  </w:t>
            </w:r>
          </w:p>
        </w:tc>
        <w:tc>
          <w:tcPr>
            <w:tcW w:w="1701" w:type="dxa"/>
            <w:vAlign w:val="center"/>
            <w:hideMark/>
          </w:tcPr>
          <w:p w:rsidR="00B85D4F" w:rsidRPr="00127E69" w:rsidRDefault="00B85D4F" w:rsidP="003666E8">
            <w:pPr>
              <w:spacing w:before="100" w:beforeAutospacing="1" w:after="100" w:afterAutospacing="1"/>
              <w:ind w:right="-250"/>
              <w:rPr>
                <w:rFonts w:ascii="Bookman Old Style" w:hAnsi="Bookman Old Style"/>
                <w:b/>
                <w:sz w:val="20"/>
                <w:szCs w:val="20"/>
                <w:u w:val="single"/>
              </w:rPr>
            </w:pPr>
            <w:r w:rsidRPr="00127E69">
              <w:rPr>
                <w:rFonts w:ascii="Bookman Old Style" w:hAnsi="Bookman Old Style"/>
                <w:b/>
                <w:sz w:val="20"/>
                <w:szCs w:val="20"/>
                <w:u w:val="single"/>
              </w:rPr>
              <w:t xml:space="preserve">  № </w:t>
            </w:r>
            <w:r w:rsidR="003666E8">
              <w:rPr>
                <w:rFonts w:ascii="Bookman Old Style" w:hAnsi="Bookman Old Style"/>
                <w:b/>
                <w:sz w:val="20"/>
                <w:szCs w:val="20"/>
                <w:u w:val="single"/>
              </w:rPr>
              <w:t>8</w:t>
            </w:r>
            <w:r w:rsidRPr="00127E69">
              <w:rPr>
                <w:rFonts w:ascii="Bookman Old Style" w:hAnsi="Bookman Old Style"/>
                <w:b/>
                <w:sz w:val="20"/>
                <w:szCs w:val="20"/>
                <w:u w:val="single"/>
              </w:rPr>
              <w:t xml:space="preserve"> (3</w:t>
            </w:r>
            <w:r w:rsidR="009F66F5">
              <w:rPr>
                <w:rFonts w:ascii="Bookman Old Style" w:hAnsi="Bookman Old Style"/>
                <w:b/>
                <w:sz w:val="20"/>
                <w:szCs w:val="20"/>
                <w:u w:val="single"/>
              </w:rPr>
              <w:t>8</w:t>
            </w:r>
            <w:r w:rsidR="003666E8">
              <w:rPr>
                <w:rFonts w:ascii="Bookman Old Style" w:hAnsi="Bookman Old Style"/>
                <w:b/>
                <w:sz w:val="20"/>
                <w:szCs w:val="20"/>
                <w:u w:val="single"/>
              </w:rPr>
              <w:t>6</w:t>
            </w:r>
            <w:r w:rsidRPr="00127E69">
              <w:rPr>
                <w:rFonts w:ascii="Bookman Old Style" w:hAnsi="Bookman Old Style"/>
                <w:b/>
                <w:sz w:val="20"/>
                <w:szCs w:val="20"/>
                <w:u w:val="single"/>
              </w:rPr>
              <w:t>)</w:t>
            </w:r>
          </w:p>
        </w:tc>
      </w:tr>
    </w:tbl>
    <w:p w:rsidR="00B43C41" w:rsidRPr="003666E8" w:rsidRDefault="003666E8">
      <w:pPr>
        <w:ind w:left="720" w:hanging="1260"/>
        <w:rPr>
          <w:rFonts w:ascii="Monotype Corsiva" w:hAnsi="Monotype Corsiva"/>
          <w:b/>
          <w:sz w:val="28"/>
          <w:szCs w:val="28"/>
        </w:rPr>
      </w:pPr>
      <w:r w:rsidRPr="003666E8">
        <w:rPr>
          <w:rFonts w:ascii="Monotype Corsiva" w:hAnsi="Monotype Corsiva"/>
          <w:b/>
          <w:sz w:val="28"/>
          <w:szCs w:val="28"/>
        </w:rPr>
        <w:t>МЧС предупреждает!</w:t>
      </w:r>
    </w:p>
    <w:p w:rsidR="003666E8" w:rsidRDefault="003666E8">
      <w:pPr>
        <w:ind w:left="720" w:hanging="1260"/>
        <w:rPr>
          <w:rFonts w:ascii="PT Astra Serif" w:hAnsi="PT Astra Serif"/>
          <w:sz w:val="20"/>
          <w:szCs w:val="20"/>
        </w:rPr>
      </w:pPr>
    </w:p>
    <w:p w:rsidR="003666E8" w:rsidRPr="003666E8" w:rsidRDefault="003666E8" w:rsidP="003666E8">
      <w:pPr>
        <w:pStyle w:val="ae"/>
        <w:shd w:val="clear" w:color="auto" w:fill="FFFFFF"/>
        <w:spacing w:after="0" w:afterAutospacing="0"/>
        <w:jc w:val="center"/>
        <w:rPr>
          <w:rFonts w:ascii="PT Astra Serif" w:hAnsi="PT Astra Serif"/>
          <w:color w:val="101010"/>
          <w:sz w:val="20"/>
          <w:szCs w:val="20"/>
        </w:rPr>
      </w:pPr>
      <w:r w:rsidRPr="003666E8">
        <w:rPr>
          <w:rStyle w:val="af2"/>
          <w:rFonts w:ascii="PT Astra Serif" w:hAnsi="PT Astra Serif"/>
          <w:color w:val="101010"/>
          <w:sz w:val="20"/>
          <w:szCs w:val="20"/>
        </w:rPr>
        <w:t>Информация о пожарах с гибелью людей на</w:t>
      </w:r>
    </w:p>
    <w:p w:rsidR="003666E8" w:rsidRPr="003666E8" w:rsidRDefault="003666E8" w:rsidP="003666E8">
      <w:pPr>
        <w:pStyle w:val="ae"/>
        <w:shd w:val="clear" w:color="auto" w:fill="FFFFFF"/>
        <w:spacing w:after="0" w:afterAutospacing="0"/>
        <w:jc w:val="center"/>
        <w:rPr>
          <w:rFonts w:ascii="PT Astra Serif" w:hAnsi="PT Astra Serif"/>
          <w:color w:val="101010"/>
          <w:sz w:val="20"/>
          <w:szCs w:val="20"/>
        </w:rPr>
      </w:pPr>
      <w:r w:rsidRPr="003666E8">
        <w:rPr>
          <w:rStyle w:val="af2"/>
          <w:rFonts w:ascii="PT Astra Serif" w:hAnsi="PT Astra Serif"/>
          <w:color w:val="101010"/>
          <w:sz w:val="20"/>
          <w:szCs w:val="20"/>
        </w:rPr>
        <w:t>территории Новосибирской области с 11 по 20 января 2024г.</w:t>
      </w:r>
    </w:p>
    <w:p w:rsidR="003666E8" w:rsidRPr="003666E8" w:rsidRDefault="003666E8" w:rsidP="003666E8">
      <w:pPr>
        <w:pStyle w:val="ae"/>
        <w:shd w:val="clear" w:color="auto" w:fill="FFFFFF"/>
        <w:spacing w:after="0" w:afterAutospacing="0"/>
        <w:jc w:val="both"/>
        <w:rPr>
          <w:rFonts w:ascii="PT Astra Serif" w:hAnsi="PT Astra Serif"/>
          <w:color w:val="101010"/>
          <w:sz w:val="20"/>
          <w:szCs w:val="20"/>
        </w:rPr>
      </w:pPr>
      <w:r w:rsidRPr="003666E8">
        <w:rPr>
          <w:rFonts w:ascii="PT Astra Serif" w:hAnsi="PT Astra Serif"/>
          <w:color w:val="101010"/>
          <w:sz w:val="20"/>
          <w:szCs w:val="20"/>
        </w:rPr>
        <w:t>  </w:t>
      </w:r>
    </w:p>
    <w:p w:rsidR="003666E8" w:rsidRPr="003666E8" w:rsidRDefault="003666E8" w:rsidP="003666E8">
      <w:pPr>
        <w:pStyle w:val="ae"/>
        <w:shd w:val="clear" w:color="auto" w:fill="FFFFFF"/>
        <w:spacing w:after="0" w:afterAutospacing="0"/>
        <w:jc w:val="both"/>
        <w:rPr>
          <w:rFonts w:ascii="PT Astra Serif" w:hAnsi="PT Astra Serif"/>
          <w:color w:val="101010"/>
          <w:sz w:val="20"/>
          <w:szCs w:val="20"/>
        </w:rPr>
      </w:pPr>
      <w:r w:rsidRPr="003666E8">
        <w:rPr>
          <w:rFonts w:ascii="PT Astra Serif" w:hAnsi="PT Astra Serif"/>
          <w:color w:val="101010"/>
          <w:sz w:val="20"/>
          <w:szCs w:val="20"/>
        </w:rPr>
        <w:tab/>
        <w:t>11.01.2024 в 10 часов 10 мин. по адресу: с. Вознесенка, ул. Ленина, дом 128, кв. 2, Венгеровского района Новосибирской области произошел пожар в частном двухквартирном жилом доме. По прибытию к месту пожара командир отдельного поста получил от населения информацию о наличии в квартире человека. С риском для жизни командир отдельного поста в одиночку, без средств защиты: органов дыхания эвакуирует из задымленного помещения гражданку 1946 гр. без сознания. Бригадой скорой помощи пострадавшую спасти не удалось.</w:t>
      </w:r>
      <w:r w:rsidRPr="003666E8">
        <w:rPr>
          <w:rFonts w:ascii="PT Astra Serif" w:hAnsi="PT Astra Serif"/>
          <w:color w:val="101010"/>
          <w:sz w:val="20"/>
          <w:szCs w:val="20"/>
        </w:rPr>
        <w:tab/>
        <w:t>Причина пожара: нарушение правил устройства и эксплуатации электрооборудования.</w:t>
      </w:r>
    </w:p>
    <w:p w:rsidR="003666E8" w:rsidRPr="003666E8" w:rsidRDefault="003666E8" w:rsidP="003666E8">
      <w:pPr>
        <w:pStyle w:val="ae"/>
        <w:shd w:val="clear" w:color="auto" w:fill="FFFFFF"/>
        <w:spacing w:after="0" w:afterAutospacing="0"/>
        <w:jc w:val="both"/>
        <w:rPr>
          <w:rFonts w:ascii="PT Astra Serif" w:hAnsi="PT Astra Serif"/>
          <w:color w:val="101010"/>
          <w:sz w:val="20"/>
          <w:szCs w:val="20"/>
        </w:rPr>
      </w:pPr>
      <w:r w:rsidRPr="003666E8">
        <w:rPr>
          <w:rFonts w:ascii="PT Astra Serif" w:hAnsi="PT Astra Serif"/>
          <w:color w:val="101010"/>
          <w:sz w:val="20"/>
          <w:szCs w:val="20"/>
        </w:rPr>
        <w:tab/>
        <w:t>12,01-2024 в 02 часа 26 мин.. по адресу: д. Малая Скирла, ул. Центральная, дом 66, Кыштовского района Новосибирской области произошел пожар в частном жилом доме. В результате тушения из-под завалов сгоревшего дома были извлечены останки обгоревшего тела гражданки 1950 гр.</w:t>
      </w:r>
    </w:p>
    <w:p w:rsidR="003666E8" w:rsidRPr="003666E8" w:rsidRDefault="003666E8" w:rsidP="003666E8">
      <w:pPr>
        <w:pStyle w:val="ae"/>
        <w:shd w:val="clear" w:color="auto" w:fill="FFFFFF"/>
        <w:spacing w:after="0" w:afterAutospacing="0"/>
        <w:jc w:val="both"/>
        <w:rPr>
          <w:rFonts w:ascii="PT Astra Serif" w:hAnsi="PT Astra Serif"/>
          <w:color w:val="101010"/>
          <w:sz w:val="20"/>
          <w:szCs w:val="20"/>
        </w:rPr>
      </w:pPr>
      <w:r w:rsidRPr="003666E8">
        <w:rPr>
          <w:rFonts w:ascii="PT Astra Serif" w:hAnsi="PT Astra Serif"/>
          <w:color w:val="101010"/>
          <w:sz w:val="20"/>
          <w:szCs w:val="20"/>
        </w:rPr>
        <w:tab/>
        <w:t>Причина пожара: нарушение правил устройства и эксплуатации печного отопления.</w:t>
      </w:r>
    </w:p>
    <w:p w:rsidR="003666E8" w:rsidRPr="003666E8" w:rsidRDefault="003666E8" w:rsidP="003666E8">
      <w:pPr>
        <w:pStyle w:val="ae"/>
        <w:shd w:val="clear" w:color="auto" w:fill="FFFFFF"/>
        <w:spacing w:after="0" w:afterAutospacing="0"/>
        <w:jc w:val="both"/>
        <w:rPr>
          <w:rFonts w:ascii="PT Astra Serif" w:hAnsi="PT Astra Serif"/>
          <w:color w:val="101010"/>
          <w:sz w:val="20"/>
          <w:szCs w:val="20"/>
        </w:rPr>
      </w:pPr>
      <w:r w:rsidRPr="003666E8">
        <w:rPr>
          <w:rFonts w:ascii="PT Astra Serif" w:hAnsi="PT Astra Serif"/>
          <w:color w:val="101010"/>
          <w:sz w:val="20"/>
          <w:szCs w:val="20"/>
        </w:rPr>
        <w:tab/>
        <w:t>15.01.2024 в 22 часа 13 мин. по адресу: 11. Петровский, ул. Октябрьская, дом 99, Ордынского района Новосибирской области произошел пожар в жилом частном доме. В пожаре погибли 3 человека: мать, 1980 гр., и двое детей (девочка 2016 г.р., и мальчик 2019 гр.). Причина пожара: нарушение правил устройства и эксплуатации электрооборудования.</w:t>
      </w:r>
    </w:p>
    <w:p w:rsidR="003666E8" w:rsidRPr="003666E8" w:rsidRDefault="003666E8" w:rsidP="003666E8">
      <w:pPr>
        <w:pStyle w:val="ae"/>
        <w:shd w:val="clear" w:color="auto" w:fill="FFFFFF"/>
        <w:spacing w:after="0" w:afterAutospacing="0"/>
        <w:jc w:val="both"/>
        <w:rPr>
          <w:rFonts w:ascii="PT Astra Serif" w:hAnsi="PT Astra Serif"/>
          <w:color w:val="101010"/>
          <w:sz w:val="20"/>
          <w:szCs w:val="20"/>
        </w:rPr>
      </w:pPr>
      <w:r w:rsidRPr="003666E8">
        <w:rPr>
          <w:rFonts w:ascii="PT Astra Serif" w:hAnsi="PT Astra Serif"/>
          <w:color w:val="101010"/>
          <w:sz w:val="20"/>
          <w:szCs w:val="20"/>
        </w:rPr>
        <w:tab/>
        <w:t>17.01.2024 в 08 часов 33 мин. по адресу: с. Гусельниково, ул. Сибирская, дом 1:2, Искитимского района Новосибирской области произошел пожар в частном жилом доме. В результате пожара под завалами в помещении кухни было найдено тело погибшего мужчины 1946 г.р. Причина пожара: нарушение правил устройства и эксплуатации печного отопления.</w:t>
      </w:r>
    </w:p>
    <w:p w:rsidR="003666E8" w:rsidRPr="003666E8" w:rsidRDefault="003666E8" w:rsidP="003666E8">
      <w:pPr>
        <w:pStyle w:val="ae"/>
        <w:shd w:val="clear" w:color="auto" w:fill="FFFFFF"/>
        <w:spacing w:after="0" w:afterAutospacing="0"/>
        <w:jc w:val="both"/>
        <w:rPr>
          <w:rFonts w:ascii="PT Astra Serif" w:hAnsi="PT Astra Serif"/>
          <w:color w:val="101010"/>
          <w:sz w:val="20"/>
          <w:szCs w:val="20"/>
        </w:rPr>
      </w:pPr>
      <w:r w:rsidRPr="003666E8">
        <w:rPr>
          <w:rFonts w:ascii="PT Astra Serif" w:hAnsi="PT Astra Serif"/>
          <w:color w:val="101010"/>
          <w:sz w:val="20"/>
          <w:szCs w:val="20"/>
        </w:rPr>
        <w:tab/>
        <w:t>20.01.2024 в 05 часов 22 мин. по адресу п. Мичуринский, ул. Космическая дом 5 кв. 2, Искитимского района Новосибирской области произошел пожар в надворных постройках частного жилого сектора. В результате пожара погибмужчина 1968 гр. Причина пожара: неосторожное обращение с огнем при курении.</w:t>
      </w:r>
    </w:p>
    <w:p w:rsidR="003666E8" w:rsidRPr="003666E8" w:rsidRDefault="003666E8" w:rsidP="003666E8">
      <w:pPr>
        <w:pStyle w:val="ae"/>
        <w:shd w:val="clear" w:color="auto" w:fill="FFFFFF"/>
        <w:spacing w:after="0" w:afterAutospacing="0"/>
        <w:jc w:val="both"/>
        <w:rPr>
          <w:rFonts w:ascii="PT Astra Serif" w:hAnsi="PT Astra Serif"/>
          <w:color w:val="101010"/>
          <w:sz w:val="20"/>
          <w:szCs w:val="20"/>
        </w:rPr>
      </w:pPr>
      <w:r w:rsidRPr="003666E8">
        <w:rPr>
          <w:rFonts w:ascii="PT Astra Serif" w:hAnsi="PT Astra Serif"/>
          <w:color w:val="101010"/>
          <w:sz w:val="20"/>
          <w:szCs w:val="20"/>
        </w:rPr>
        <w:tab/>
        <w:t>20.01.2024 в 07 часов 19 мин. по адресу: с. Чингис ул. Обская дом Ордынского района Новосибирской области произошел пожар в частном жило доме. В результате пожара из-под завалов сгоревшего дома извлечено тело погибшего мужчины 1946 гр. Причина пожара: нарушение правил устройства и эксплуатации электрооборудования.</w:t>
      </w:r>
    </w:p>
    <w:p w:rsidR="003666E8" w:rsidRPr="003666E8" w:rsidRDefault="003666E8" w:rsidP="003666E8">
      <w:pPr>
        <w:pStyle w:val="ae"/>
        <w:shd w:val="clear" w:color="auto" w:fill="FFFFFF"/>
        <w:spacing w:after="0" w:afterAutospacing="0"/>
        <w:jc w:val="both"/>
        <w:rPr>
          <w:rFonts w:ascii="PT Astra Serif" w:hAnsi="PT Astra Serif"/>
          <w:color w:val="101010"/>
          <w:sz w:val="20"/>
          <w:szCs w:val="20"/>
        </w:rPr>
      </w:pPr>
      <w:r w:rsidRPr="003666E8">
        <w:rPr>
          <w:rFonts w:ascii="PT Astra Serif" w:hAnsi="PT Astra Serif"/>
          <w:color w:val="101010"/>
          <w:sz w:val="20"/>
          <w:szCs w:val="20"/>
        </w:rPr>
        <w:t> </w:t>
      </w:r>
    </w:p>
    <w:p w:rsidR="003666E8" w:rsidRPr="003666E8" w:rsidRDefault="003666E8" w:rsidP="003666E8">
      <w:pPr>
        <w:pStyle w:val="ae"/>
        <w:shd w:val="clear" w:color="auto" w:fill="FFFFFF"/>
        <w:spacing w:after="0" w:afterAutospacing="0"/>
        <w:jc w:val="both"/>
        <w:rPr>
          <w:rFonts w:ascii="PT Astra Serif" w:hAnsi="PT Astra Serif"/>
          <w:color w:val="101010"/>
          <w:sz w:val="20"/>
          <w:szCs w:val="20"/>
        </w:rPr>
      </w:pPr>
      <w:r w:rsidRPr="003666E8">
        <w:rPr>
          <w:rFonts w:ascii="PT Astra Serif" w:hAnsi="PT Astra Serif"/>
          <w:color w:val="101010"/>
          <w:sz w:val="20"/>
          <w:szCs w:val="20"/>
        </w:rPr>
        <w:t> </w:t>
      </w:r>
    </w:p>
    <w:p w:rsidR="003666E8" w:rsidRPr="003666E8" w:rsidRDefault="003666E8" w:rsidP="003666E8">
      <w:pPr>
        <w:pStyle w:val="ae"/>
        <w:shd w:val="clear" w:color="auto" w:fill="FFFFFF"/>
        <w:spacing w:after="0" w:afterAutospacing="0"/>
        <w:jc w:val="both"/>
        <w:rPr>
          <w:rFonts w:ascii="PT Astra Serif" w:hAnsi="PT Astra Serif"/>
          <w:color w:val="101010"/>
          <w:sz w:val="20"/>
          <w:szCs w:val="20"/>
        </w:rPr>
      </w:pPr>
      <w:r w:rsidRPr="003666E8">
        <w:rPr>
          <w:rFonts w:ascii="PT Astra Serif" w:hAnsi="PT Astra Serif"/>
          <w:color w:val="101010"/>
          <w:sz w:val="20"/>
          <w:szCs w:val="20"/>
        </w:rPr>
        <w:t>Уважаемые жители района проживающие в частном жилом секторе, задумайтесь об установке автономного дымового пожарного извещателя (АДПИ), это поможет сохранить вам и вашим близким  жизнь а также спасёт ваше жильё от пожара.</w:t>
      </w:r>
    </w:p>
    <w:p w:rsidR="003666E8" w:rsidRPr="003666E8" w:rsidRDefault="003666E8" w:rsidP="003666E8">
      <w:pPr>
        <w:pStyle w:val="ae"/>
        <w:shd w:val="clear" w:color="auto" w:fill="FFFFFF"/>
        <w:spacing w:after="0" w:afterAutospacing="0"/>
        <w:jc w:val="both"/>
        <w:rPr>
          <w:rFonts w:ascii="PT Astra Serif" w:hAnsi="PT Astra Serif"/>
          <w:color w:val="101010"/>
          <w:sz w:val="20"/>
          <w:szCs w:val="20"/>
        </w:rPr>
      </w:pPr>
      <w:r w:rsidRPr="003666E8">
        <w:rPr>
          <w:rFonts w:ascii="PT Astra Serif" w:hAnsi="PT Astra Serif"/>
          <w:color w:val="101010"/>
          <w:sz w:val="20"/>
          <w:szCs w:val="20"/>
        </w:rPr>
        <w:t> </w:t>
      </w:r>
      <w:r w:rsidRPr="003666E8">
        <w:rPr>
          <w:rStyle w:val="af2"/>
          <w:rFonts w:ascii="PT Astra Serif" w:hAnsi="PT Astra Serif"/>
          <w:color w:val="101010"/>
          <w:sz w:val="20"/>
          <w:szCs w:val="20"/>
        </w:rPr>
        <w:t>ПРОТИВОПОЖАРНАЯ СЛУЖБА 01, 101,112.</w:t>
      </w:r>
    </w:p>
    <w:p w:rsidR="003666E8" w:rsidRPr="003666E8" w:rsidRDefault="003666E8" w:rsidP="003666E8">
      <w:pPr>
        <w:pStyle w:val="ae"/>
        <w:shd w:val="clear" w:color="auto" w:fill="FFFFFF"/>
        <w:spacing w:after="0" w:afterAutospacing="0"/>
        <w:jc w:val="both"/>
        <w:rPr>
          <w:rFonts w:ascii="PT Astra Serif" w:hAnsi="PT Astra Serif"/>
          <w:color w:val="101010"/>
          <w:sz w:val="20"/>
          <w:szCs w:val="20"/>
        </w:rPr>
      </w:pPr>
      <w:r w:rsidRPr="003666E8">
        <w:rPr>
          <w:rFonts w:ascii="PT Astra Serif" w:hAnsi="PT Astra Serif"/>
          <w:color w:val="101010"/>
          <w:sz w:val="20"/>
          <w:szCs w:val="20"/>
        </w:rPr>
        <w:t> </w:t>
      </w:r>
    </w:p>
    <w:p w:rsidR="003666E8" w:rsidRPr="003666E8" w:rsidRDefault="003666E8" w:rsidP="003666E8">
      <w:pPr>
        <w:pStyle w:val="ae"/>
        <w:shd w:val="clear" w:color="auto" w:fill="FFFFFF"/>
        <w:spacing w:after="0" w:afterAutospacing="0"/>
        <w:jc w:val="both"/>
        <w:rPr>
          <w:rFonts w:ascii="PT Astra Serif" w:hAnsi="PT Astra Serif"/>
          <w:color w:val="101010"/>
          <w:sz w:val="20"/>
          <w:szCs w:val="20"/>
        </w:rPr>
      </w:pPr>
      <w:r w:rsidRPr="003666E8">
        <w:rPr>
          <w:rFonts w:ascii="PT Astra Serif" w:hAnsi="PT Astra Serif"/>
          <w:color w:val="101010"/>
          <w:sz w:val="20"/>
          <w:szCs w:val="20"/>
        </w:rPr>
        <w:t xml:space="preserve"> Заместитель начальника ПЧ № 116 Ясьмо Е.А. </w:t>
      </w:r>
    </w:p>
    <w:p w:rsidR="003666E8" w:rsidRDefault="003666E8" w:rsidP="003666E8">
      <w:pPr>
        <w:pStyle w:val="ae"/>
        <w:shd w:val="clear" w:color="auto" w:fill="FFFFFF"/>
        <w:spacing w:after="0" w:afterAutospacing="0"/>
        <w:jc w:val="both"/>
        <w:rPr>
          <w:rStyle w:val="af2"/>
          <w:rFonts w:ascii="PT Astra Serif" w:hAnsi="PT Astra Serif"/>
          <w:color w:val="101010"/>
          <w:sz w:val="20"/>
          <w:szCs w:val="20"/>
        </w:rPr>
      </w:pPr>
      <w:r w:rsidRPr="003666E8">
        <w:rPr>
          <w:rStyle w:val="af2"/>
          <w:rFonts w:ascii="PT Astra Serif" w:hAnsi="PT Astra Serif"/>
          <w:color w:val="101010"/>
          <w:sz w:val="20"/>
          <w:szCs w:val="20"/>
        </w:rPr>
        <w:t xml:space="preserve">            </w:t>
      </w:r>
    </w:p>
    <w:p w:rsidR="003666E8" w:rsidRPr="003666E8" w:rsidRDefault="003666E8" w:rsidP="003666E8">
      <w:pPr>
        <w:pStyle w:val="ae"/>
        <w:shd w:val="clear" w:color="auto" w:fill="FFFFFF"/>
        <w:spacing w:after="0" w:afterAutospacing="0"/>
        <w:jc w:val="center"/>
        <w:rPr>
          <w:rFonts w:ascii="PT Astra Serif" w:hAnsi="PT Astra Serif"/>
          <w:b/>
          <w:kern w:val="36"/>
          <w:sz w:val="20"/>
          <w:szCs w:val="20"/>
        </w:rPr>
      </w:pPr>
      <w:r w:rsidRPr="003666E8">
        <w:rPr>
          <w:rFonts w:ascii="PT Astra Serif" w:hAnsi="PT Astra Serif"/>
          <w:b/>
          <w:kern w:val="36"/>
          <w:sz w:val="20"/>
          <w:szCs w:val="20"/>
        </w:rPr>
        <w:t>Неосторожность при курении - причина пожара!</w:t>
      </w:r>
    </w:p>
    <w:p w:rsidR="003666E8" w:rsidRPr="003666E8" w:rsidRDefault="003666E8" w:rsidP="003666E8">
      <w:pPr>
        <w:pStyle w:val="ae"/>
        <w:shd w:val="clear" w:color="auto" w:fill="FFFFFF"/>
        <w:spacing w:after="0" w:afterAutospacing="0" w:line="300" w:lineRule="atLeast"/>
        <w:jc w:val="both"/>
        <w:rPr>
          <w:rFonts w:ascii="PT Astra Serif" w:hAnsi="PT Astra Serif"/>
          <w:color w:val="292929"/>
          <w:sz w:val="20"/>
          <w:szCs w:val="20"/>
        </w:rPr>
      </w:pPr>
      <w:r w:rsidRPr="003666E8">
        <w:rPr>
          <w:rFonts w:ascii="PT Astra Serif" w:hAnsi="PT Astra Serif"/>
          <w:color w:val="292929"/>
          <w:sz w:val="20"/>
          <w:szCs w:val="20"/>
        </w:rPr>
        <w:tab/>
        <w:t>Неосторожность или небрежность при курении — одна из наиболее распространенных причин пожаров, как в жилых домах, так и на предприятиях промышленности. Чтобы не допускать пожара на рабочем месте или в жилом секторе, необходимо соблюдать правила пожарной безопасности при курении.</w:t>
      </w:r>
    </w:p>
    <w:p w:rsidR="003666E8" w:rsidRPr="003666E8" w:rsidRDefault="003666E8" w:rsidP="003666E8">
      <w:pPr>
        <w:pStyle w:val="ae"/>
        <w:shd w:val="clear" w:color="auto" w:fill="FFFFFF"/>
        <w:spacing w:after="0" w:afterAutospacing="0" w:line="300" w:lineRule="atLeast"/>
        <w:jc w:val="both"/>
        <w:rPr>
          <w:rFonts w:ascii="PT Astra Serif" w:hAnsi="PT Astra Serif"/>
          <w:color w:val="292929"/>
          <w:sz w:val="20"/>
          <w:szCs w:val="20"/>
        </w:rPr>
      </w:pPr>
      <w:r w:rsidRPr="003666E8">
        <w:rPr>
          <w:rFonts w:ascii="PT Astra Serif" w:hAnsi="PT Astra Serif"/>
          <w:color w:val="292929"/>
          <w:sz w:val="20"/>
          <w:szCs w:val="20"/>
        </w:rPr>
        <w:t>Курящих у нас пока  еще много, отсюда и велика вероятность пожара. Нередко можно наблюдать, как отдельные люди, прикуривая, бросают спички и окурки куда попало, курят в запрещенных местах, кладут окурки на деревянные предметы, вблизи вещей, способных воспламеняться при малейшем соприкосновении с огнем.</w:t>
      </w:r>
    </w:p>
    <w:p w:rsidR="003666E8" w:rsidRPr="003666E8" w:rsidRDefault="003666E8" w:rsidP="003666E8">
      <w:pPr>
        <w:pStyle w:val="ae"/>
        <w:shd w:val="clear" w:color="auto" w:fill="FFFFFF"/>
        <w:spacing w:after="0" w:afterAutospacing="0" w:line="300" w:lineRule="atLeast"/>
        <w:jc w:val="both"/>
        <w:rPr>
          <w:rFonts w:ascii="PT Astra Serif" w:hAnsi="PT Astra Serif"/>
          <w:color w:val="292929"/>
          <w:sz w:val="20"/>
          <w:szCs w:val="20"/>
        </w:rPr>
      </w:pPr>
      <w:r w:rsidRPr="003666E8">
        <w:rPr>
          <w:rFonts w:ascii="PT Astra Serif" w:hAnsi="PT Astra Serif"/>
          <w:color w:val="292929"/>
          <w:sz w:val="20"/>
          <w:szCs w:val="20"/>
        </w:rPr>
        <w:tab/>
        <w:t xml:space="preserve">Вызвав тление горючего материала, сам окурок через некоторое время гаснет, но образованный им очаг тления при благоприятных условиях может превратиться в пожар. Очень опасно курить лежа, особенно в нетрезвом состоянии. Пьянство разлагающе действует на личность человека, приносит моральный и материальный ущерб окружающим, всему обществу в целом. К сожалению, еще не редки пожары, возникающие по небрежности при злоупотреблении спиртными напитками.  При этом все случаи похожи один на другой: пьяный курильщик засыпает, сигарета падает, и от нее сначала загорается постель, а затем мебель в помещении.   Пожар по причине курения в нетрезвом состоянии, да еще в постели, можно назвать самой опасной разновидностью возникновения </w:t>
      </w:r>
      <w:r w:rsidRPr="003666E8">
        <w:rPr>
          <w:rFonts w:ascii="PT Astra Serif" w:hAnsi="PT Astra Serif"/>
          <w:color w:val="292929"/>
          <w:sz w:val="20"/>
          <w:szCs w:val="20"/>
        </w:rPr>
        <w:lastRenderedPageBreak/>
        <w:t>пожара, потому что в этом случае люди гибнут от угарного газа, произошедшего от продуктов горения, на которые упал окурок сигареты. Это опасно еще тем, что подобный вид пожара трудно, практически невозможно предупредить. Здесь все зависит от самосознания людей. К сожалению, курильщики часто наплевательски относятся к соблюдению простейших правил пожарной безопасности, и зачастую ценой их беспечности становится их собственная жизнь.</w:t>
      </w:r>
    </w:p>
    <w:p w:rsidR="003666E8" w:rsidRPr="003666E8" w:rsidRDefault="003666E8" w:rsidP="003666E8">
      <w:pPr>
        <w:pStyle w:val="ae"/>
        <w:shd w:val="clear" w:color="auto" w:fill="FFFFFF"/>
        <w:spacing w:after="0" w:afterAutospacing="0" w:line="300" w:lineRule="atLeast"/>
        <w:jc w:val="both"/>
        <w:rPr>
          <w:rFonts w:ascii="PT Astra Serif" w:hAnsi="PT Astra Serif"/>
          <w:color w:val="292929"/>
          <w:sz w:val="20"/>
          <w:szCs w:val="20"/>
        </w:rPr>
      </w:pPr>
      <w:r w:rsidRPr="003666E8">
        <w:rPr>
          <w:rFonts w:ascii="PT Astra Serif" w:hAnsi="PT Astra Serif"/>
          <w:color w:val="292929"/>
          <w:sz w:val="20"/>
          <w:szCs w:val="20"/>
        </w:rPr>
        <w:tab/>
        <w:t>Бывают случаи загораний на балконах жилых домов, где жильцы хранят домашние вещи и различную утварь. Причиной загораний являются непогашенные окурки и спички, брошенные жильцами вышерасположенных этажей. При таких пожарах огонь нередко переходит и в квартиры.</w:t>
      </w:r>
    </w:p>
    <w:p w:rsidR="003666E8" w:rsidRPr="003666E8" w:rsidRDefault="003666E8" w:rsidP="003666E8">
      <w:pPr>
        <w:pStyle w:val="ae"/>
        <w:shd w:val="clear" w:color="auto" w:fill="FFFFFF"/>
        <w:spacing w:after="0" w:afterAutospacing="0" w:line="300" w:lineRule="atLeast"/>
        <w:jc w:val="right"/>
        <w:rPr>
          <w:rFonts w:ascii="PT Astra Serif" w:hAnsi="PT Astra Serif" w:cs="Tahoma"/>
          <w:color w:val="292929"/>
          <w:sz w:val="20"/>
          <w:szCs w:val="20"/>
        </w:rPr>
      </w:pPr>
      <w:r w:rsidRPr="003666E8">
        <w:rPr>
          <w:rFonts w:ascii="PT Astra Serif" w:hAnsi="PT Astra Serif" w:cs="Tahoma"/>
          <w:color w:val="292929"/>
          <w:sz w:val="20"/>
          <w:szCs w:val="20"/>
        </w:rPr>
        <w:t> </w:t>
      </w:r>
      <w:r w:rsidRPr="003666E8">
        <w:rPr>
          <w:rFonts w:ascii="PT Astra Serif" w:hAnsi="PT Astra Serif" w:cs="Tahoma"/>
          <w:color w:val="292929"/>
          <w:sz w:val="20"/>
          <w:szCs w:val="20"/>
        </w:rPr>
        <w:br w:type="textWrapping" w:clear="all"/>
      </w:r>
      <w:r w:rsidRPr="003666E8">
        <w:rPr>
          <w:rFonts w:ascii="PT Astra Serif" w:hAnsi="PT Astra Serif" w:cs="Tahoma"/>
          <w:noProof/>
          <w:color w:val="292929"/>
          <w:sz w:val="20"/>
          <w:szCs w:val="20"/>
        </w:rPr>
        <w:drawing>
          <wp:anchor distT="0" distB="0" distL="114300" distR="114300" simplePos="0" relativeHeight="251659776" behindDoc="0" locked="0" layoutInCell="1" allowOverlap="1">
            <wp:simplePos x="0" y="0"/>
            <wp:positionH relativeFrom="column">
              <wp:posOffset>2906849</wp:posOffset>
            </wp:positionH>
            <wp:positionV relativeFrom="paragraph">
              <wp:posOffset>193545</wp:posOffset>
            </wp:positionV>
            <wp:extent cx="3379003" cy="2118049"/>
            <wp:effectExtent l="19050" t="0" r="0" b="0"/>
            <wp:wrapSquare wrapText="bothSides"/>
            <wp:docPr id="2" name="Рисунок 1" descr="http://mo-okkervil.ru/images/district/Gc9b8e28e932d81d492a5044a245004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okkervil.ru/images/district/Gc9b8e28e932d81d492a5044a2450046d.jpg"/>
                    <pic:cNvPicPr>
                      <a:picLocks noChangeAspect="1" noChangeArrowheads="1"/>
                    </pic:cNvPicPr>
                  </pic:nvPicPr>
                  <pic:blipFill>
                    <a:blip r:embed="rId8"/>
                    <a:srcRect/>
                    <a:stretch>
                      <a:fillRect/>
                    </a:stretch>
                  </pic:blipFill>
                  <pic:spPr bwMode="auto">
                    <a:xfrm>
                      <a:off x="0" y="0"/>
                      <a:ext cx="3379003" cy="2118049"/>
                    </a:xfrm>
                    <a:prstGeom prst="rect">
                      <a:avLst/>
                    </a:prstGeom>
                    <a:noFill/>
                    <a:ln w="9525">
                      <a:noFill/>
                      <a:miter lim="800000"/>
                      <a:headEnd/>
                      <a:tailEnd/>
                    </a:ln>
                  </pic:spPr>
                </pic:pic>
              </a:graphicData>
            </a:graphic>
          </wp:anchor>
        </w:drawing>
      </w:r>
    </w:p>
    <w:p w:rsidR="003666E8" w:rsidRPr="003666E8" w:rsidRDefault="003666E8" w:rsidP="003666E8">
      <w:pPr>
        <w:pStyle w:val="ae"/>
        <w:shd w:val="clear" w:color="auto" w:fill="FFFFFF"/>
        <w:spacing w:after="0" w:afterAutospacing="0" w:line="300" w:lineRule="atLeast"/>
        <w:jc w:val="both"/>
        <w:rPr>
          <w:rFonts w:ascii="PT Astra Serif" w:hAnsi="PT Astra Serif"/>
          <w:color w:val="292929"/>
          <w:sz w:val="20"/>
          <w:szCs w:val="20"/>
        </w:rPr>
      </w:pPr>
      <w:r w:rsidRPr="003666E8">
        <w:rPr>
          <w:rFonts w:ascii="PT Astra Serif" w:hAnsi="PT Astra Serif" w:cs="Tahoma"/>
          <w:color w:val="292929"/>
          <w:sz w:val="20"/>
          <w:szCs w:val="20"/>
        </w:rPr>
        <w:t> </w:t>
      </w:r>
      <w:r w:rsidRPr="003666E8">
        <w:rPr>
          <w:rFonts w:ascii="PT Astra Serif" w:hAnsi="PT Astra Serif" w:cs="Tahoma"/>
          <w:color w:val="292929"/>
          <w:sz w:val="20"/>
          <w:szCs w:val="20"/>
        </w:rPr>
        <w:tab/>
      </w:r>
      <w:r w:rsidRPr="003666E8">
        <w:rPr>
          <w:rStyle w:val="af2"/>
          <w:rFonts w:ascii="PT Astra Serif" w:hAnsi="PT Astra Serif"/>
          <w:color w:val="292929"/>
          <w:sz w:val="20"/>
          <w:szCs w:val="20"/>
        </w:rPr>
        <w:t>Помните, что нельзя:</w:t>
      </w:r>
    </w:p>
    <w:p w:rsidR="003666E8" w:rsidRPr="003666E8" w:rsidRDefault="003666E8" w:rsidP="003666E8">
      <w:pPr>
        <w:pStyle w:val="ae"/>
        <w:shd w:val="clear" w:color="auto" w:fill="FFFFFF"/>
        <w:spacing w:after="0" w:afterAutospacing="0" w:line="300" w:lineRule="atLeast"/>
        <w:jc w:val="both"/>
        <w:rPr>
          <w:rFonts w:ascii="PT Astra Serif" w:hAnsi="PT Astra Serif"/>
          <w:color w:val="292929"/>
          <w:sz w:val="20"/>
          <w:szCs w:val="20"/>
        </w:rPr>
      </w:pPr>
      <w:r w:rsidRPr="003666E8">
        <w:rPr>
          <w:rFonts w:ascii="PT Astra Serif" w:hAnsi="PT Astra Serif"/>
          <w:color w:val="292929"/>
          <w:sz w:val="20"/>
          <w:szCs w:val="20"/>
        </w:rPr>
        <w:t> — курить в постели или сидя в кресле, тем более, если выпили спиртное — в таком положении очень легко заснуть. А если вовремя не потушить сигарету, от нее может загореться одежда или мебель;</w:t>
      </w:r>
    </w:p>
    <w:p w:rsidR="003666E8" w:rsidRPr="003666E8" w:rsidRDefault="003666E8" w:rsidP="003666E8">
      <w:pPr>
        <w:pStyle w:val="ae"/>
        <w:shd w:val="clear" w:color="auto" w:fill="FFFFFF"/>
        <w:spacing w:after="0" w:afterAutospacing="0" w:line="300" w:lineRule="atLeast"/>
        <w:jc w:val="both"/>
        <w:rPr>
          <w:rFonts w:ascii="PT Astra Serif" w:hAnsi="PT Astra Serif"/>
          <w:color w:val="292929"/>
          <w:sz w:val="20"/>
          <w:szCs w:val="20"/>
        </w:rPr>
      </w:pPr>
      <w:r w:rsidRPr="003666E8">
        <w:rPr>
          <w:rFonts w:ascii="PT Astra Serif" w:hAnsi="PT Astra Serif"/>
          <w:color w:val="292929"/>
          <w:sz w:val="20"/>
          <w:szCs w:val="20"/>
        </w:rPr>
        <w:t>— даже потушенные сигареты не бросайте в урны с бумагами и другими горючими отходами — они могут загореться;</w:t>
      </w:r>
    </w:p>
    <w:p w:rsidR="003666E8" w:rsidRPr="003666E8" w:rsidRDefault="003666E8" w:rsidP="003666E8">
      <w:pPr>
        <w:pStyle w:val="ae"/>
        <w:shd w:val="clear" w:color="auto" w:fill="FFFFFF"/>
        <w:spacing w:after="0" w:afterAutospacing="0" w:line="300" w:lineRule="atLeast"/>
        <w:jc w:val="both"/>
        <w:rPr>
          <w:rFonts w:ascii="PT Astra Serif" w:hAnsi="PT Astra Serif"/>
          <w:color w:val="292929"/>
          <w:sz w:val="20"/>
          <w:szCs w:val="20"/>
        </w:rPr>
      </w:pPr>
      <w:r w:rsidRPr="003666E8">
        <w:rPr>
          <w:rFonts w:ascii="PT Astra Serif" w:hAnsi="PT Astra Serif"/>
          <w:color w:val="292929"/>
          <w:sz w:val="20"/>
          <w:szCs w:val="20"/>
        </w:rPr>
        <w:t>— не следует в качестве пепельницы использовать бумажные кульки, коробки от спичек или сигарет;</w:t>
      </w:r>
    </w:p>
    <w:p w:rsidR="003666E8" w:rsidRPr="003666E8" w:rsidRDefault="003666E8" w:rsidP="003666E8">
      <w:pPr>
        <w:pStyle w:val="ae"/>
        <w:shd w:val="clear" w:color="auto" w:fill="FFFFFF"/>
        <w:spacing w:after="0" w:afterAutospacing="0" w:line="300" w:lineRule="atLeast"/>
        <w:jc w:val="both"/>
        <w:rPr>
          <w:rFonts w:ascii="PT Astra Serif" w:hAnsi="PT Astra Serif"/>
          <w:color w:val="292929"/>
          <w:sz w:val="20"/>
          <w:szCs w:val="20"/>
        </w:rPr>
      </w:pPr>
      <w:r w:rsidRPr="003666E8">
        <w:rPr>
          <w:rFonts w:ascii="PT Astra Serif" w:hAnsi="PT Astra Serif"/>
          <w:color w:val="292929"/>
          <w:sz w:val="20"/>
          <w:szCs w:val="20"/>
        </w:rPr>
        <w:t>— ни в коем случае нельзя курить в гараже — близость автомобиля и легковоспламеняющихся жидкостей могут спровоцировать пожар;</w:t>
      </w:r>
    </w:p>
    <w:p w:rsidR="003666E8" w:rsidRPr="003666E8" w:rsidRDefault="003666E8" w:rsidP="003666E8">
      <w:pPr>
        <w:pStyle w:val="ae"/>
        <w:shd w:val="clear" w:color="auto" w:fill="FFFFFF"/>
        <w:spacing w:after="0" w:afterAutospacing="0" w:line="300" w:lineRule="atLeast"/>
        <w:jc w:val="both"/>
        <w:rPr>
          <w:rFonts w:ascii="PT Astra Serif" w:hAnsi="PT Astra Serif"/>
          <w:color w:val="292929"/>
          <w:sz w:val="20"/>
          <w:szCs w:val="20"/>
        </w:rPr>
      </w:pPr>
      <w:r w:rsidRPr="003666E8">
        <w:rPr>
          <w:rFonts w:ascii="PT Astra Serif" w:hAnsi="PT Astra Serif"/>
          <w:color w:val="292929"/>
          <w:sz w:val="20"/>
          <w:szCs w:val="20"/>
        </w:rPr>
        <w:t>— необходимо следить за тем, чтобы спички или сигареты не попадали в руки маленьким детям.</w:t>
      </w:r>
    </w:p>
    <w:p w:rsidR="003666E8" w:rsidRPr="003666E8" w:rsidRDefault="003666E8" w:rsidP="003666E8">
      <w:pPr>
        <w:pStyle w:val="ae"/>
        <w:shd w:val="clear" w:color="auto" w:fill="FFFFFF"/>
        <w:spacing w:after="0" w:afterAutospacing="0" w:line="300" w:lineRule="atLeast"/>
        <w:jc w:val="both"/>
        <w:rPr>
          <w:rStyle w:val="af2"/>
          <w:rFonts w:ascii="PT Astra Serif" w:hAnsi="PT Astra Serif"/>
          <w:color w:val="292929"/>
          <w:sz w:val="20"/>
          <w:szCs w:val="20"/>
        </w:rPr>
      </w:pPr>
      <w:r w:rsidRPr="003666E8">
        <w:rPr>
          <w:rStyle w:val="af2"/>
          <w:rFonts w:ascii="PT Astra Serif" w:hAnsi="PT Astra Serif"/>
          <w:color w:val="292929"/>
          <w:sz w:val="20"/>
          <w:szCs w:val="20"/>
        </w:rPr>
        <w:tab/>
        <w:t>Пожарная часть № 116 по охране Татарского района напоминает что в случае возникновения пожара немедленно позвоните в пожарную охрану по телефону – 101 или 112  и укажите точный адрес.</w:t>
      </w:r>
    </w:p>
    <w:p w:rsidR="003666E8" w:rsidRPr="003666E8" w:rsidRDefault="003666E8" w:rsidP="003666E8">
      <w:pPr>
        <w:pStyle w:val="ae"/>
        <w:shd w:val="clear" w:color="auto" w:fill="FFFFFF"/>
        <w:spacing w:after="0" w:afterAutospacing="0" w:line="300" w:lineRule="atLeast"/>
        <w:rPr>
          <w:rFonts w:ascii="PT Astra Serif" w:hAnsi="PT Astra Serif"/>
          <w:color w:val="292929"/>
          <w:sz w:val="20"/>
          <w:szCs w:val="20"/>
        </w:rPr>
      </w:pPr>
    </w:p>
    <w:p w:rsidR="003666E8" w:rsidRPr="003666E8" w:rsidRDefault="003666E8" w:rsidP="003666E8">
      <w:pPr>
        <w:rPr>
          <w:rFonts w:ascii="PT Astra Serif" w:hAnsi="PT Astra Serif"/>
          <w:sz w:val="20"/>
          <w:szCs w:val="20"/>
        </w:rPr>
      </w:pPr>
      <w:r w:rsidRPr="003666E8">
        <w:rPr>
          <w:rFonts w:ascii="PT Astra Serif" w:hAnsi="PT Astra Serif"/>
          <w:sz w:val="20"/>
          <w:szCs w:val="20"/>
        </w:rPr>
        <w:t xml:space="preserve">Заместитель начальника ПЧ 116                                             Е.А. Ясьмо </w:t>
      </w:r>
    </w:p>
    <w:p w:rsidR="003666E8" w:rsidRPr="003666E8" w:rsidRDefault="003666E8" w:rsidP="003666E8">
      <w:pPr>
        <w:rPr>
          <w:rFonts w:ascii="PT Astra Serif" w:hAnsi="PT Astra Serif"/>
          <w:sz w:val="20"/>
          <w:szCs w:val="20"/>
        </w:rPr>
      </w:pPr>
    </w:p>
    <w:p w:rsidR="003666E8" w:rsidRPr="003666E8" w:rsidRDefault="003666E8">
      <w:pPr>
        <w:ind w:left="720" w:hanging="1260"/>
        <w:rPr>
          <w:rFonts w:ascii="PT Astra Serif" w:hAnsi="PT Astra Serif"/>
          <w:sz w:val="20"/>
          <w:szCs w:val="20"/>
        </w:rPr>
      </w:pPr>
    </w:p>
    <w:p w:rsidR="003666E8" w:rsidRPr="003666E8" w:rsidRDefault="003666E8" w:rsidP="003666E8">
      <w:pPr>
        <w:jc w:val="center"/>
        <w:rPr>
          <w:rFonts w:ascii="PT Astra Serif" w:eastAsia="Calibri" w:hAnsi="PT Astra Serif"/>
          <w:sz w:val="20"/>
          <w:szCs w:val="20"/>
          <w:lang w:eastAsia="en-US"/>
        </w:rPr>
      </w:pPr>
      <w:r w:rsidRPr="003666E8">
        <w:rPr>
          <w:rFonts w:ascii="PT Astra Serif" w:eastAsia="Calibri" w:hAnsi="PT Astra Serif"/>
          <w:b/>
          <w:bCs/>
          <w:spacing w:val="-1"/>
          <w:sz w:val="20"/>
          <w:szCs w:val="20"/>
        </w:rPr>
        <w:t>СОВЕТ ДЕПУТАТОВ СЕЛЬСКОГО ПОСЕЛЕНИЯ</w:t>
      </w:r>
    </w:p>
    <w:p w:rsidR="003666E8" w:rsidRPr="003666E8" w:rsidRDefault="003666E8" w:rsidP="003666E8">
      <w:pPr>
        <w:shd w:val="clear" w:color="auto" w:fill="FFFFFF"/>
        <w:jc w:val="center"/>
        <w:rPr>
          <w:rFonts w:ascii="PT Astra Serif" w:eastAsia="Calibri" w:hAnsi="PT Astra Serif"/>
          <w:b/>
          <w:bCs/>
          <w:spacing w:val="-1"/>
          <w:sz w:val="20"/>
          <w:szCs w:val="20"/>
        </w:rPr>
      </w:pPr>
      <w:r w:rsidRPr="003666E8">
        <w:rPr>
          <w:rFonts w:ascii="PT Astra Serif" w:eastAsia="Calibri" w:hAnsi="PT Astra Serif"/>
          <w:b/>
          <w:bCs/>
          <w:spacing w:val="-1"/>
          <w:sz w:val="20"/>
          <w:szCs w:val="20"/>
        </w:rPr>
        <w:t>НОВОМИХАЙЛОВСКОГО СЕЛЬСОВЕТА</w:t>
      </w:r>
    </w:p>
    <w:p w:rsidR="003666E8" w:rsidRPr="003666E8" w:rsidRDefault="003666E8" w:rsidP="003666E8">
      <w:pPr>
        <w:shd w:val="clear" w:color="auto" w:fill="FFFFFF"/>
        <w:jc w:val="center"/>
        <w:rPr>
          <w:rFonts w:ascii="PT Astra Serif" w:eastAsia="Calibri" w:hAnsi="PT Astra Serif"/>
          <w:b/>
          <w:bCs/>
          <w:spacing w:val="-2"/>
          <w:sz w:val="20"/>
          <w:szCs w:val="20"/>
        </w:rPr>
      </w:pPr>
      <w:r w:rsidRPr="003666E8">
        <w:rPr>
          <w:rFonts w:ascii="PT Astra Serif" w:eastAsia="Calibri" w:hAnsi="PT Astra Serif"/>
          <w:b/>
          <w:bCs/>
          <w:spacing w:val="-2"/>
          <w:sz w:val="20"/>
          <w:szCs w:val="20"/>
        </w:rPr>
        <w:t xml:space="preserve">    ТАТАРСКОГО  МУНИЦИПАЛЬНОГО РАЙОНА </w:t>
      </w:r>
    </w:p>
    <w:p w:rsidR="003666E8" w:rsidRPr="003666E8" w:rsidRDefault="003666E8" w:rsidP="003666E8">
      <w:pPr>
        <w:shd w:val="clear" w:color="auto" w:fill="FFFFFF"/>
        <w:jc w:val="center"/>
        <w:rPr>
          <w:rFonts w:ascii="PT Astra Serif" w:eastAsia="Calibri" w:hAnsi="PT Astra Serif"/>
          <w:sz w:val="20"/>
          <w:szCs w:val="20"/>
        </w:rPr>
      </w:pPr>
      <w:r w:rsidRPr="003666E8">
        <w:rPr>
          <w:rFonts w:ascii="PT Astra Serif" w:eastAsia="Calibri" w:hAnsi="PT Astra Serif"/>
          <w:b/>
          <w:bCs/>
          <w:spacing w:val="-2"/>
          <w:sz w:val="20"/>
          <w:szCs w:val="20"/>
        </w:rPr>
        <w:t>НОВОСИБИРСКОЙ ОБЛАСТИ</w:t>
      </w:r>
    </w:p>
    <w:p w:rsidR="003666E8" w:rsidRPr="003666E8" w:rsidRDefault="003666E8" w:rsidP="003666E8">
      <w:pPr>
        <w:shd w:val="clear" w:color="auto" w:fill="FFFFFF"/>
        <w:jc w:val="center"/>
        <w:rPr>
          <w:rFonts w:ascii="PT Astra Serif" w:eastAsia="Calibri" w:hAnsi="PT Astra Serif"/>
          <w:b/>
          <w:sz w:val="20"/>
          <w:szCs w:val="20"/>
        </w:rPr>
      </w:pPr>
      <w:r w:rsidRPr="003666E8">
        <w:rPr>
          <w:rFonts w:ascii="PT Astra Serif" w:eastAsia="Calibri" w:hAnsi="PT Astra Serif"/>
          <w:b/>
          <w:sz w:val="20"/>
          <w:szCs w:val="20"/>
        </w:rPr>
        <w:t>шестого  созыва</w:t>
      </w:r>
    </w:p>
    <w:p w:rsidR="003666E8" w:rsidRPr="003666E8" w:rsidRDefault="003666E8" w:rsidP="003666E8">
      <w:pPr>
        <w:shd w:val="clear" w:color="auto" w:fill="FFFFFF"/>
        <w:jc w:val="center"/>
        <w:rPr>
          <w:rFonts w:ascii="PT Astra Serif" w:eastAsia="Calibri" w:hAnsi="PT Astra Serif"/>
          <w:b/>
          <w:bCs/>
          <w:spacing w:val="-4"/>
          <w:w w:val="128"/>
          <w:sz w:val="20"/>
          <w:szCs w:val="20"/>
        </w:rPr>
      </w:pPr>
    </w:p>
    <w:p w:rsidR="003666E8" w:rsidRPr="003666E8" w:rsidRDefault="003666E8" w:rsidP="003666E8">
      <w:pPr>
        <w:shd w:val="clear" w:color="auto" w:fill="FFFFFF"/>
        <w:jc w:val="center"/>
        <w:rPr>
          <w:rFonts w:ascii="PT Astra Serif" w:eastAsia="Calibri" w:hAnsi="PT Astra Serif"/>
          <w:sz w:val="20"/>
          <w:szCs w:val="20"/>
        </w:rPr>
      </w:pPr>
      <w:r w:rsidRPr="003666E8">
        <w:rPr>
          <w:rFonts w:ascii="PT Astra Serif" w:eastAsia="Calibri" w:hAnsi="PT Astra Serif"/>
          <w:b/>
          <w:bCs/>
          <w:spacing w:val="-4"/>
          <w:w w:val="128"/>
          <w:sz w:val="20"/>
          <w:szCs w:val="20"/>
        </w:rPr>
        <w:t>РЕШЕНИЕ</w:t>
      </w:r>
    </w:p>
    <w:p w:rsidR="003666E8" w:rsidRPr="003666E8" w:rsidRDefault="003666E8" w:rsidP="003666E8">
      <w:pPr>
        <w:shd w:val="clear" w:color="auto" w:fill="FFFFFF"/>
        <w:jc w:val="center"/>
        <w:rPr>
          <w:rFonts w:ascii="PT Astra Serif" w:eastAsia="Calibri" w:hAnsi="PT Astra Serif"/>
          <w:sz w:val="20"/>
          <w:szCs w:val="20"/>
        </w:rPr>
      </w:pPr>
      <w:r w:rsidRPr="003666E8">
        <w:rPr>
          <w:rFonts w:ascii="PT Astra Serif" w:eastAsia="Calibri" w:hAnsi="PT Astra Serif"/>
          <w:sz w:val="20"/>
          <w:szCs w:val="20"/>
        </w:rPr>
        <w:t xml:space="preserve">(тридцать девятой сессии) </w:t>
      </w:r>
    </w:p>
    <w:p w:rsidR="003666E8" w:rsidRPr="003666E8" w:rsidRDefault="003666E8" w:rsidP="003666E8">
      <w:pPr>
        <w:shd w:val="clear" w:color="auto" w:fill="FFFFFF"/>
        <w:jc w:val="center"/>
        <w:rPr>
          <w:rFonts w:ascii="PT Astra Serif" w:eastAsia="Calibri" w:hAnsi="PT Astra Serif"/>
          <w:sz w:val="20"/>
          <w:szCs w:val="20"/>
        </w:rPr>
      </w:pPr>
    </w:p>
    <w:p w:rsidR="003666E8" w:rsidRPr="003666E8" w:rsidRDefault="003666E8" w:rsidP="003666E8">
      <w:pPr>
        <w:shd w:val="clear" w:color="auto" w:fill="FFFFFF"/>
        <w:tabs>
          <w:tab w:val="left" w:pos="3677"/>
          <w:tab w:val="left" w:pos="8496"/>
        </w:tabs>
        <w:jc w:val="center"/>
        <w:rPr>
          <w:rFonts w:ascii="PT Astra Serif" w:eastAsia="Calibri" w:hAnsi="PT Astra Serif"/>
          <w:b/>
          <w:sz w:val="20"/>
          <w:szCs w:val="20"/>
        </w:rPr>
      </w:pPr>
      <w:r w:rsidRPr="003666E8">
        <w:rPr>
          <w:rFonts w:ascii="PT Astra Serif" w:eastAsia="Calibri" w:hAnsi="PT Astra Serif"/>
          <w:b/>
          <w:sz w:val="20"/>
          <w:szCs w:val="20"/>
        </w:rPr>
        <w:t>05 марта 2024 года</w:t>
      </w:r>
      <w:r w:rsidRPr="003666E8">
        <w:rPr>
          <w:rFonts w:ascii="PT Astra Serif" w:eastAsia="Calibri" w:hAnsi="PT Astra Serif"/>
          <w:b/>
          <w:sz w:val="20"/>
          <w:szCs w:val="20"/>
        </w:rPr>
        <w:tab/>
        <w:t xml:space="preserve">      </w:t>
      </w:r>
      <w:r w:rsidRPr="003666E8">
        <w:rPr>
          <w:rFonts w:ascii="PT Astra Serif" w:eastAsia="Calibri" w:hAnsi="PT Astra Serif"/>
          <w:b/>
          <w:sz w:val="20"/>
          <w:szCs w:val="20"/>
        </w:rPr>
        <w:tab/>
      </w:r>
      <w:r w:rsidRPr="003666E8">
        <w:rPr>
          <w:rFonts w:ascii="PT Astra Serif" w:eastAsia="Calibri" w:hAnsi="PT Astra Serif"/>
          <w:b/>
          <w:iCs/>
          <w:spacing w:val="-22"/>
          <w:sz w:val="20"/>
          <w:szCs w:val="20"/>
        </w:rPr>
        <w:t>№ 164</w:t>
      </w:r>
    </w:p>
    <w:p w:rsidR="003666E8" w:rsidRPr="003666E8" w:rsidRDefault="003666E8" w:rsidP="003666E8">
      <w:pPr>
        <w:jc w:val="center"/>
        <w:rPr>
          <w:rFonts w:ascii="PT Astra Serif" w:hAnsi="PT Astra Serif"/>
          <w:b/>
          <w:bCs/>
          <w:sz w:val="20"/>
          <w:szCs w:val="20"/>
        </w:rPr>
      </w:pPr>
      <w:r w:rsidRPr="003666E8">
        <w:rPr>
          <w:rFonts w:ascii="PT Astra Serif" w:eastAsia="Calibri" w:hAnsi="PT Astra Serif"/>
          <w:sz w:val="20"/>
          <w:szCs w:val="20"/>
        </w:rPr>
        <w:t>с.Новомихайловка</w:t>
      </w:r>
    </w:p>
    <w:p w:rsidR="003666E8" w:rsidRPr="003666E8" w:rsidRDefault="003666E8" w:rsidP="003666E8">
      <w:pPr>
        <w:widowControl w:val="0"/>
        <w:jc w:val="center"/>
        <w:rPr>
          <w:rFonts w:ascii="PT Astra Serif" w:eastAsia="Arial" w:hAnsi="PT Astra Serif"/>
          <w:b/>
          <w:bCs/>
          <w:sz w:val="20"/>
          <w:szCs w:val="20"/>
        </w:rPr>
      </w:pPr>
    </w:p>
    <w:p w:rsidR="003666E8" w:rsidRPr="003666E8" w:rsidRDefault="003666E8" w:rsidP="003666E8">
      <w:pPr>
        <w:widowControl w:val="0"/>
        <w:jc w:val="center"/>
        <w:rPr>
          <w:rFonts w:ascii="PT Astra Serif" w:eastAsia="Arial" w:hAnsi="PT Astra Serif"/>
          <w:b/>
          <w:bCs/>
          <w:sz w:val="20"/>
          <w:szCs w:val="20"/>
        </w:rPr>
      </w:pPr>
      <w:r w:rsidRPr="003666E8">
        <w:rPr>
          <w:rFonts w:ascii="PT Astra Serif" w:eastAsia="Arial" w:hAnsi="PT Astra Serif"/>
          <w:b/>
          <w:bCs/>
          <w:sz w:val="20"/>
          <w:szCs w:val="20"/>
        </w:rPr>
        <w:t xml:space="preserve">О ВЫРАЖЕНИИ СОГЛАСИЯ НАСЕЛЕНИЯ СЕЛЬСКОГО ПОСЕЛЕНИЯ НОВОМИХАЙЛОВСКОГО СЕЛЬСОВЕТА ТАТАРСКОГО МУНИЦИПАЛЬНОГО РАЙОНА НОВОСИБИРСКОЙ ОБЛАСТИ НА ПРЕОБРАЗОВАНИЕ ВСЕХ ПОСЕЛЕНИЙ, ВХОДЯЩИХ В СОСТАВ </w:t>
      </w:r>
      <w:r w:rsidRPr="003666E8">
        <w:rPr>
          <w:rFonts w:ascii="PT Astra Serif" w:eastAsia="Arial" w:hAnsi="PT Astra Serif"/>
          <w:b/>
          <w:sz w:val="20"/>
          <w:szCs w:val="20"/>
        </w:rPr>
        <w:t>ТАТАРСКОГО МУНИЦИПАЛЬНОГО РАЙОНА НОВОСИБИРСКОЙ ОБЛАСТИ</w:t>
      </w:r>
      <w:r w:rsidRPr="003666E8">
        <w:rPr>
          <w:rFonts w:ascii="PT Astra Serif" w:eastAsia="Arial" w:hAnsi="PT Astra Serif"/>
          <w:b/>
          <w:bCs/>
          <w:sz w:val="20"/>
          <w:szCs w:val="20"/>
        </w:rPr>
        <w:t>, ПУТЕМ ИХ ОБЪЕДИНЕНИЯ И НАДЕЛЕНИИ ВНОВЬ ОБРАЗОВАННОГО МУНИЦИПАЛЬНОГО ОБРАЗОВАНИЯ СТАТУСОМ МУНИЦИПАЛЬНОГО ОКРУГА</w:t>
      </w:r>
    </w:p>
    <w:p w:rsidR="003666E8" w:rsidRPr="003666E8" w:rsidRDefault="003666E8" w:rsidP="003666E8">
      <w:pPr>
        <w:jc w:val="center"/>
        <w:rPr>
          <w:rFonts w:ascii="PT Astra Serif" w:hAnsi="PT Astra Serif"/>
          <w:sz w:val="20"/>
          <w:szCs w:val="20"/>
        </w:rPr>
      </w:pPr>
    </w:p>
    <w:p w:rsidR="003666E8" w:rsidRPr="003666E8" w:rsidRDefault="003666E8" w:rsidP="003666E8">
      <w:pPr>
        <w:jc w:val="both"/>
        <w:rPr>
          <w:rFonts w:ascii="PT Astra Serif" w:hAnsi="PT Astra Serif"/>
          <w:sz w:val="20"/>
          <w:szCs w:val="20"/>
        </w:rPr>
      </w:pPr>
    </w:p>
    <w:p w:rsidR="003666E8" w:rsidRPr="003666E8" w:rsidRDefault="003666E8" w:rsidP="003666E8">
      <w:pPr>
        <w:ind w:firstLine="708"/>
        <w:jc w:val="both"/>
        <w:rPr>
          <w:rFonts w:ascii="PT Astra Serif" w:hAnsi="PT Astra Serif"/>
          <w:sz w:val="20"/>
          <w:szCs w:val="20"/>
        </w:rPr>
      </w:pPr>
      <w:r w:rsidRPr="003666E8">
        <w:rPr>
          <w:rFonts w:ascii="PT Astra Serif" w:eastAsia="Open Sans" w:hAnsi="PT Astra Serif"/>
          <w:color w:val="000000"/>
          <w:sz w:val="20"/>
          <w:szCs w:val="20"/>
        </w:rPr>
        <w:t xml:space="preserve">Рассмотрев инициативу Совета депутатов </w:t>
      </w:r>
      <w:r w:rsidRPr="003666E8">
        <w:rPr>
          <w:rFonts w:ascii="PT Astra Serif" w:hAnsi="PT Astra Serif"/>
          <w:color w:val="000000"/>
          <w:sz w:val="20"/>
          <w:szCs w:val="20"/>
        </w:rPr>
        <w:t>сельского поселения Новомихайловского сельсовета о преобразовании всех поселений, входящих в состав Татарского муниципального района, путем их объединения и наделении вновь образованного муниципального образования статусом муниципального округа</w:t>
      </w:r>
      <w:r w:rsidRPr="003666E8">
        <w:rPr>
          <w:rFonts w:ascii="PT Astra Serif" w:eastAsia="Open Sans" w:hAnsi="PT Astra Serif"/>
          <w:color w:val="000000"/>
          <w:sz w:val="20"/>
          <w:szCs w:val="20"/>
        </w:rPr>
        <w:t xml:space="preserve">, принимая во внимание результаты публичных слушаний по данному вопросу, проведенных в </w:t>
      </w:r>
      <w:r w:rsidRPr="003666E8">
        <w:rPr>
          <w:rFonts w:ascii="PT Astra Serif" w:hAnsi="PT Astra Serif"/>
          <w:color w:val="000000"/>
          <w:sz w:val="20"/>
          <w:szCs w:val="20"/>
        </w:rPr>
        <w:t xml:space="preserve">сельском поселении  Новомихайловского сельсовета </w:t>
      </w:r>
      <w:r w:rsidRPr="003666E8">
        <w:rPr>
          <w:rFonts w:ascii="PT Astra Serif" w:hAnsi="PT Astra Serif"/>
          <w:color w:val="FF0000"/>
          <w:sz w:val="20"/>
          <w:szCs w:val="20"/>
        </w:rPr>
        <w:t xml:space="preserve">  </w:t>
      </w:r>
      <w:r w:rsidRPr="003666E8">
        <w:rPr>
          <w:rFonts w:ascii="PT Astra Serif" w:hAnsi="PT Astra Serif"/>
          <w:sz w:val="20"/>
          <w:szCs w:val="20"/>
        </w:rPr>
        <w:t>Татарского муниципального района Новосибирской области 15 февраля</w:t>
      </w:r>
      <w:r w:rsidRPr="003666E8">
        <w:rPr>
          <w:rFonts w:ascii="PT Astra Serif" w:eastAsia="Open Sans" w:hAnsi="PT Astra Serif"/>
          <w:sz w:val="20"/>
          <w:szCs w:val="20"/>
        </w:rPr>
        <w:t xml:space="preserve"> 2024 года, руково</w:t>
      </w:r>
      <w:r w:rsidRPr="003666E8">
        <w:rPr>
          <w:rFonts w:ascii="PT Astra Serif" w:eastAsia="Open Sans" w:hAnsi="PT Astra Serif"/>
          <w:color w:val="000000"/>
          <w:sz w:val="20"/>
          <w:szCs w:val="20"/>
        </w:rPr>
        <w:t xml:space="preserve">дствуясь Федеральным законом от 06 октября 2003 г. № 131 - Ф3 «Об общих принципах организации местного самоуправления в Российской Федерации», Уставом </w:t>
      </w:r>
      <w:r w:rsidRPr="003666E8">
        <w:rPr>
          <w:rFonts w:ascii="PT Astra Serif" w:hAnsi="PT Astra Serif"/>
          <w:color w:val="000000"/>
          <w:sz w:val="20"/>
          <w:szCs w:val="20"/>
        </w:rPr>
        <w:t xml:space="preserve">сельского поселения Новомихайловского сельсовета </w:t>
      </w:r>
      <w:r w:rsidRPr="003666E8">
        <w:rPr>
          <w:rFonts w:ascii="PT Astra Serif" w:hAnsi="PT Astra Serif"/>
          <w:color w:val="000000"/>
          <w:sz w:val="20"/>
          <w:szCs w:val="20"/>
        </w:rPr>
        <w:lastRenderedPageBreak/>
        <w:t>Татарского  муниципального района Новосибирской области,  Совет депутатов сельского поселения Новомихайловского сельсовета Татарского  муниципального района Новосибирской области</w:t>
      </w:r>
    </w:p>
    <w:p w:rsidR="003666E8" w:rsidRPr="003666E8" w:rsidRDefault="003666E8" w:rsidP="003666E8">
      <w:pPr>
        <w:jc w:val="center"/>
        <w:rPr>
          <w:rFonts w:ascii="PT Astra Serif" w:hAnsi="PT Astra Serif"/>
          <w:b/>
          <w:sz w:val="20"/>
          <w:szCs w:val="20"/>
        </w:rPr>
      </w:pPr>
      <w:r w:rsidRPr="003666E8">
        <w:rPr>
          <w:rFonts w:ascii="PT Astra Serif" w:hAnsi="PT Astra Serif"/>
          <w:b/>
          <w:sz w:val="20"/>
          <w:szCs w:val="20"/>
        </w:rPr>
        <w:t>РЕШИЛ:</w:t>
      </w:r>
    </w:p>
    <w:p w:rsidR="003666E8" w:rsidRPr="003666E8" w:rsidRDefault="003666E8" w:rsidP="003666E8">
      <w:pPr>
        <w:ind w:firstLine="851"/>
        <w:jc w:val="both"/>
        <w:rPr>
          <w:rFonts w:ascii="PT Astra Serif" w:eastAsiaTheme="minorHAnsi" w:hAnsi="PT Astra Serif"/>
          <w:sz w:val="20"/>
          <w:szCs w:val="20"/>
          <w:lang w:eastAsia="en-US"/>
        </w:rPr>
      </w:pPr>
      <w:r w:rsidRPr="003666E8">
        <w:rPr>
          <w:rFonts w:ascii="PT Astra Serif" w:hAnsi="PT Astra Serif"/>
          <w:sz w:val="20"/>
          <w:szCs w:val="20"/>
        </w:rPr>
        <w:t xml:space="preserve">1. Выразить согласие населения </w:t>
      </w:r>
      <w:r w:rsidRPr="003666E8">
        <w:rPr>
          <w:rFonts w:ascii="PT Astra Serif" w:eastAsia="Open Sans" w:hAnsi="PT Astra Serif"/>
          <w:color w:val="000000" w:themeColor="text1"/>
          <w:sz w:val="20"/>
          <w:szCs w:val="20"/>
        </w:rPr>
        <w:t>сельского поселения Новомихайловского</w:t>
      </w:r>
      <w:r w:rsidRPr="003666E8">
        <w:rPr>
          <w:rFonts w:ascii="PT Astra Serif" w:hAnsi="PT Astra Serif"/>
          <w:color w:val="000000"/>
          <w:sz w:val="20"/>
          <w:szCs w:val="20"/>
        </w:rPr>
        <w:t xml:space="preserve">  сельсовета</w:t>
      </w:r>
      <w:r w:rsidRPr="003666E8">
        <w:rPr>
          <w:rFonts w:ascii="PT Astra Serif" w:hAnsi="PT Astra Serif"/>
          <w:sz w:val="20"/>
          <w:szCs w:val="20"/>
        </w:rPr>
        <w:t xml:space="preserve"> на преобразование всех поселений, входящих в состав </w:t>
      </w:r>
      <w:r w:rsidRPr="003666E8">
        <w:rPr>
          <w:rFonts w:ascii="PT Astra Serif" w:hAnsi="PT Astra Serif"/>
          <w:color w:val="000000"/>
          <w:sz w:val="20"/>
          <w:szCs w:val="20"/>
        </w:rPr>
        <w:t>Татарского муниципального района</w:t>
      </w:r>
      <w:r w:rsidRPr="003666E8">
        <w:rPr>
          <w:rFonts w:ascii="PT Astra Serif" w:hAnsi="PT Astra Serif"/>
          <w:sz w:val="20"/>
          <w:szCs w:val="20"/>
        </w:rPr>
        <w:t xml:space="preserve">, путем объединения сельских поселений Дмитриевского сельсовета Татарского муниципального района Новосибирской области, Зубовского сельсовета Татарского муниципального района Новосибирской области, Казаткульского сельсовета Татарского муниципального района Новосибирской области, Казачемысского сельсовета Татарского муниципального района Новосибирской области, Киевского сельсовета Татарского муниципального района Новосибирской области, Козловского сельсовета Татарского муниципального района Новосибирской области,  Константиновского сельсовета Татарского муниципального района Новосибирской области, Кочневского сельсовета Татарского муниципального района Новосибирской области, Красноярского сельсовета Татарского муниципального района Новосибирской области, Лопатинского сельсовета Татарского муниципального района Новосибирской области, Неудачинского сельсовета Татарского муниципального района Новосибирской области, Николаевского сельсовета Татарского муниципального района Новосибирской области, Никулинского сельсовета Татарского муниципального района Новосибирской области, Новомихайловского сельсовета Татарского муниципального района Новосибирской области, Новопервомайского сельсовета Татарского муниципального района Новосибирской области, Новопокровского сельсовета Татарского муниципального района Новосибирской области, Новотроицкого сельсовета Татарского муниципального района Новосибирской области, Орловского сельсовета Татарского муниципального района Новосибирской области, Северотатарского сельсовета Татарского муниципального района Новосибирской области, Увальского сельсовета Татарского муниципального района Новосибирской области, Ускюльского сельсовета Татарского муниципального района Новосибирской области и городского поселения город Татарск Татарского муниципального района Новосибирской области, и наделении вновь образованного муниципального образования статусом муниципального округа. </w:t>
      </w:r>
    </w:p>
    <w:p w:rsidR="003666E8" w:rsidRPr="003666E8" w:rsidRDefault="003666E8" w:rsidP="003666E8">
      <w:pPr>
        <w:ind w:firstLine="851"/>
        <w:jc w:val="both"/>
        <w:rPr>
          <w:rFonts w:ascii="PT Astra Serif" w:hAnsi="PT Astra Serif"/>
          <w:sz w:val="20"/>
          <w:szCs w:val="20"/>
        </w:rPr>
      </w:pPr>
      <w:r w:rsidRPr="003666E8">
        <w:rPr>
          <w:rFonts w:ascii="PT Astra Serif" w:hAnsi="PT Astra Serif"/>
          <w:sz w:val="20"/>
          <w:szCs w:val="20"/>
        </w:rPr>
        <w:t xml:space="preserve">2. Направить настоящее решение в Совет депутатов  Татарского муниципального района Новосибирской области. </w:t>
      </w:r>
    </w:p>
    <w:p w:rsidR="003666E8" w:rsidRPr="003666E8" w:rsidRDefault="003666E8" w:rsidP="003666E8">
      <w:pPr>
        <w:ind w:firstLine="851"/>
        <w:jc w:val="both"/>
        <w:rPr>
          <w:rFonts w:ascii="PT Astra Serif" w:eastAsiaTheme="minorHAnsi" w:hAnsi="PT Astra Serif"/>
          <w:sz w:val="20"/>
          <w:szCs w:val="20"/>
          <w:lang w:eastAsia="en-US"/>
        </w:rPr>
      </w:pPr>
      <w:r w:rsidRPr="003666E8">
        <w:rPr>
          <w:rFonts w:ascii="PT Astra Serif" w:hAnsi="PT Astra Serif"/>
          <w:sz w:val="20"/>
          <w:szCs w:val="20"/>
        </w:rPr>
        <w:t xml:space="preserve">3.Предложить Совету депутатов Татарского муниципального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w:t>
      </w:r>
      <w:r w:rsidRPr="003666E8">
        <w:rPr>
          <w:rFonts w:ascii="PT Astra Serif" w:hAnsi="PT Astra Serif"/>
          <w:bCs/>
          <w:sz w:val="20"/>
          <w:szCs w:val="20"/>
        </w:rPr>
        <w:t>преобразовании всех поселений, входящих в состав Татарского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w:t>
      </w:r>
    </w:p>
    <w:p w:rsidR="003666E8" w:rsidRPr="003666E8" w:rsidRDefault="003666E8" w:rsidP="003666E8">
      <w:pPr>
        <w:ind w:firstLine="851"/>
        <w:jc w:val="both"/>
        <w:rPr>
          <w:rFonts w:ascii="PT Astra Serif" w:hAnsi="PT Astra Serif"/>
          <w:bCs/>
          <w:i/>
          <w:sz w:val="20"/>
          <w:szCs w:val="20"/>
        </w:rPr>
      </w:pPr>
      <w:r w:rsidRPr="003666E8">
        <w:rPr>
          <w:rFonts w:ascii="PT Astra Serif" w:hAnsi="PT Astra Serif"/>
          <w:sz w:val="20"/>
          <w:szCs w:val="20"/>
        </w:rPr>
        <w:t>4. Опубликовать настоящее решение в периодическом печатном издании «Новомихайловский вестник» администрации сельского поселения Новомихайловского сельсовета Татарского муниципального района Новосибирской области и разместить на официальном сайте администрации сельского поселения Новомихайловского сельсовета Татарского муниципального района Новосибирской области.</w:t>
      </w:r>
    </w:p>
    <w:p w:rsidR="003666E8" w:rsidRPr="003666E8" w:rsidRDefault="003666E8" w:rsidP="003666E8">
      <w:pPr>
        <w:ind w:firstLine="851"/>
        <w:jc w:val="both"/>
        <w:rPr>
          <w:rFonts w:ascii="PT Astra Serif" w:hAnsi="PT Astra Serif"/>
          <w:sz w:val="20"/>
          <w:szCs w:val="20"/>
        </w:rPr>
      </w:pPr>
      <w:r w:rsidRPr="003666E8">
        <w:rPr>
          <w:rFonts w:ascii="PT Astra Serif" w:hAnsi="PT Astra Serif"/>
          <w:sz w:val="20"/>
          <w:szCs w:val="20"/>
        </w:rPr>
        <w:t>5</w:t>
      </w:r>
      <w:r w:rsidRPr="003666E8">
        <w:rPr>
          <w:rFonts w:ascii="PT Astra Serif" w:eastAsia="Calibri" w:hAnsi="PT Astra Serif"/>
          <w:sz w:val="20"/>
          <w:szCs w:val="20"/>
        </w:rPr>
        <w:t>.</w:t>
      </w:r>
      <w:r w:rsidRPr="003666E8">
        <w:rPr>
          <w:rFonts w:ascii="PT Astra Serif" w:hAnsi="PT Astra Serif"/>
          <w:sz w:val="20"/>
          <w:szCs w:val="20"/>
        </w:rPr>
        <w:t> Настоящее решение вступает в силу с даты официального опубликования.</w:t>
      </w:r>
    </w:p>
    <w:p w:rsidR="003666E8" w:rsidRPr="003666E8" w:rsidRDefault="003666E8" w:rsidP="003666E8">
      <w:pPr>
        <w:ind w:firstLine="851"/>
        <w:jc w:val="right"/>
        <w:rPr>
          <w:rFonts w:ascii="PT Astra Serif" w:hAnsi="PT Astra Serif"/>
          <w:sz w:val="20"/>
          <w:szCs w:val="20"/>
        </w:rPr>
      </w:pPr>
    </w:p>
    <w:p w:rsidR="003666E8" w:rsidRPr="003666E8" w:rsidRDefault="003666E8" w:rsidP="003666E8">
      <w:pPr>
        <w:ind w:firstLine="851"/>
        <w:jc w:val="both"/>
        <w:rPr>
          <w:rFonts w:ascii="PT Astra Serif" w:hAnsi="PT Astra Serif"/>
          <w:sz w:val="20"/>
          <w:szCs w:val="20"/>
        </w:rPr>
      </w:pPr>
    </w:p>
    <w:p w:rsidR="003666E8" w:rsidRPr="003666E8" w:rsidRDefault="003666E8" w:rsidP="003666E8">
      <w:pPr>
        <w:ind w:firstLine="540"/>
        <w:jc w:val="both"/>
        <w:rPr>
          <w:rFonts w:ascii="PT Astra Serif" w:hAnsi="PT Astra Serif"/>
          <w:sz w:val="20"/>
          <w:szCs w:val="20"/>
        </w:rPr>
      </w:pPr>
    </w:p>
    <w:tbl>
      <w:tblPr>
        <w:tblStyle w:val="1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3666E8" w:rsidRPr="003666E8" w:rsidTr="00FC7283">
        <w:tc>
          <w:tcPr>
            <w:tcW w:w="4644" w:type="dxa"/>
          </w:tcPr>
          <w:p w:rsidR="003666E8" w:rsidRPr="003666E8" w:rsidRDefault="003666E8" w:rsidP="00FC7283">
            <w:pPr>
              <w:jc w:val="center"/>
              <w:rPr>
                <w:rFonts w:ascii="PT Astra Serif" w:hAnsi="PT Astra Serif"/>
                <w:sz w:val="20"/>
                <w:szCs w:val="20"/>
              </w:rPr>
            </w:pPr>
            <w:r w:rsidRPr="003666E8">
              <w:rPr>
                <w:rFonts w:ascii="PT Astra Serif" w:hAnsi="PT Astra Serif"/>
                <w:sz w:val="20"/>
                <w:szCs w:val="20"/>
              </w:rPr>
              <w:t>Председатель Совета депутатов</w:t>
            </w:r>
          </w:p>
          <w:p w:rsidR="003666E8" w:rsidRPr="003666E8" w:rsidRDefault="003666E8" w:rsidP="00FC7283">
            <w:pPr>
              <w:jc w:val="center"/>
              <w:rPr>
                <w:rFonts w:ascii="PT Astra Serif" w:hAnsi="PT Astra Serif"/>
                <w:sz w:val="20"/>
                <w:szCs w:val="20"/>
              </w:rPr>
            </w:pPr>
            <w:r w:rsidRPr="003666E8">
              <w:rPr>
                <w:rFonts w:ascii="PT Astra Serif" w:hAnsi="PT Astra Serif"/>
                <w:sz w:val="20"/>
                <w:szCs w:val="20"/>
              </w:rPr>
              <w:t>сельского поселения</w:t>
            </w:r>
          </w:p>
          <w:p w:rsidR="003666E8" w:rsidRPr="003666E8" w:rsidRDefault="003666E8" w:rsidP="00FC7283">
            <w:pPr>
              <w:jc w:val="center"/>
              <w:rPr>
                <w:rFonts w:ascii="PT Astra Serif" w:hAnsi="PT Astra Serif"/>
                <w:sz w:val="20"/>
                <w:szCs w:val="20"/>
              </w:rPr>
            </w:pPr>
            <w:r w:rsidRPr="003666E8">
              <w:rPr>
                <w:rFonts w:ascii="PT Astra Serif" w:hAnsi="PT Astra Serif"/>
                <w:sz w:val="20"/>
                <w:szCs w:val="20"/>
              </w:rPr>
              <w:t xml:space="preserve"> Новомихайловского  сельсовета</w:t>
            </w:r>
          </w:p>
          <w:p w:rsidR="003666E8" w:rsidRPr="003666E8" w:rsidRDefault="003666E8" w:rsidP="00FC7283">
            <w:pPr>
              <w:jc w:val="center"/>
              <w:rPr>
                <w:rFonts w:ascii="PT Astra Serif" w:hAnsi="PT Astra Serif"/>
                <w:sz w:val="20"/>
                <w:szCs w:val="20"/>
              </w:rPr>
            </w:pPr>
            <w:r w:rsidRPr="003666E8">
              <w:rPr>
                <w:rFonts w:ascii="PT Astra Serif" w:hAnsi="PT Astra Serif"/>
                <w:sz w:val="20"/>
                <w:szCs w:val="20"/>
              </w:rPr>
              <w:t>Татарского муниципального  района</w:t>
            </w:r>
          </w:p>
          <w:p w:rsidR="003666E8" w:rsidRPr="003666E8" w:rsidRDefault="003666E8" w:rsidP="00FC7283">
            <w:pPr>
              <w:jc w:val="center"/>
              <w:rPr>
                <w:rFonts w:ascii="PT Astra Serif" w:hAnsi="PT Astra Serif"/>
                <w:sz w:val="20"/>
                <w:szCs w:val="20"/>
              </w:rPr>
            </w:pPr>
            <w:r w:rsidRPr="003666E8">
              <w:rPr>
                <w:rFonts w:ascii="PT Astra Serif" w:hAnsi="PT Astra Serif"/>
                <w:sz w:val="20"/>
                <w:szCs w:val="20"/>
              </w:rPr>
              <w:t>Новосибирской области</w:t>
            </w:r>
          </w:p>
          <w:p w:rsidR="003666E8" w:rsidRPr="003666E8" w:rsidRDefault="003666E8" w:rsidP="00FC7283">
            <w:pPr>
              <w:jc w:val="center"/>
              <w:rPr>
                <w:rFonts w:ascii="PT Astra Serif" w:hAnsi="PT Astra Serif"/>
                <w:sz w:val="20"/>
                <w:szCs w:val="20"/>
              </w:rPr>
            </w:pPr>
            <w:r w:rsidRPr="003666E8">
              <w:rPr>
                <w:rFonts w:ascii="PT Astra Serif" w:hAnsi="PT Astra Serif"/>
                <w:sz w:val="20"/>
                <w:szCs w:val="20"/>
              </w:rPr>
              <w:t>__________С.А.Штенгауэр</w:t>
            </w:r>
          </w:p>
          <w:p w:rsidR="003666E8" w:rsidRPr="003666E8" w:rsidRDefault="003666E8" w:rsidP="00FC7283">
            <w:pPr>
              <w:jc w:val="center"/>
              <w:rPr>
                <w:rFonts w:ascii="PT Astra Serif" w:hAnsi="PT Astra Serif"/>
                <w:sz w:val="20"/>
                <w:szCs w:val="20"/>
              </w:rPr>
            </w:pPr>
          </w:p>
        </w:tc>
        <w:tc>
          <w:tcPr>
            <w:tcW w:w="567" w:type="dxa"/>
          </w:tcPr>
          <w:p w:rsidR="003666E8" w:rsidRPr="003666E8" w:rsidRDefault="003666E8" w:rsidP="00FC7283">
            <w:pPr>
              <w:jc w:val="both"/>
              <w:rPr>
                <w:rFonts w:ascii="PT Astra Serif" w:hAnsi="PT Astra Serif"/>
                <w:sz w:val="20"/>
                <w:szCs w:val="20"/>
              </w:rPr>
            </w:pPr>
          </w:p>
        </w:tc>
        <w:tc>
          <w:tcPr>
            <w:tcW w:w="4536" w:type="dxa"/>
          </w:tcPr>
          <w:p w:rsidR="003666E8" w:rsidRPr="003666E8" w:rsidRDefault="003666E8" w:rsidP="00FC7283">
            <w:pPr>
              <w:jc w:val="center"/>
              <w:rPr>
                <w:rFonts w:ascii="PT Astra Serif" w:hAnsi="PT Astra Serif"/>
                <w:sz w:val="20"/>
                <w:szCs w:val="20"/>
              </w:rPr>
            </w:pPr>
            <w:r w:rsidRPr="003666E8">
              <w:rPr>
                <w:rFonts w:ascii="PT Astra Serif" w:hAnsi="PT Astra Serif"/>
                <w:sz w:val="20"/>
                <w:szCs w:val="20"/>
              </w:rPr>
              <w:t>Глава сельского поселения</w:t>
            </w:r>
          </w:p>
          <w:p w:rsidR="003666E8" w:rsidRPr="003666E8" w:rsidRDefault="003666E8" w:rsidP="00FC7283">
            <w:pPr>
              <w:jc w:val="center"/>
              <w:rPr>
                <w:rFonts w:ascii="PT Astra Serif" w:hAnsi="PT Astra Serif"/>
                <w:sz w:val="20"/>
                <w:szCs w:val="20"/>
              </w:rPr>
            </w:pPr>
            <w:r w:rsidRPr="003666E8">
              <w:rPr>
                <w:rFonts w:ascii="PT Astra Serif" w:hAnsi="PT Astra Serif"/>
                <w:sz w:val="20"/>
                <w:szCs w:val="20"/>
              </w:rPr>
              <w:t>Новомихайловского сельсовета</w:t>
            </w:r>
          </w:p>
          <w:p w:rsidR="003666E8" w:rsidRPr="003666E8" w:rsidRDefault="003666E8" w:rsidP="00FC7283">
            <w:pPr>
              <w:jc w:val="center"/>
              <w:rPr>
                <w:rFonts w:ascii="PT Astra Serif" w:hAnsi="PT Astra Serif"/>
                <w:sz w:val="20"/>
                <w:szCs w:val="20"/>
              </w:rPr>
            </w:pPr>
            <w:r w:rsidRPr="003666E8">
              <w:rPr>
                <w:rFonts w:ascii="PT Astra Serif" w:hAnsi="PT Astra Serif"/>
                <w:sz w:val="20"/>
                <w:szCs w:val="20"/>
              </w:rPr>
              <w:t>Татарского  муниципального района</w:t>
            </w:r>
          </w:p>
          <w:p w:rsidR="003666E8" w:rsidRPr="003666E8" w:rsidRDefault="003666E8" w:rsidP="00FC7283">
            <w:pPr>
              <w:jc w:val="center"/>
              <w:rPr>
                <w:rFonts w:ascii="PT Astra Serif" w:hAnsi="PT Astra Serif"/>
                <w:sz w:val="20"/>
                <w:szCs w:val="20"/>
              </w:rPr>
            </w:pPr>
            <w:r w:rsidRPr="003666E8">
              <w:rPr>
                <w:rFonts w:ascii="PT Astra Serif" w:hAnsi="PT Astra Serif"/>
                <w:sz w:val="20"/>
                <w:szCs w:val="20"/>
              </w:rPr>
              <w:t>Новосибирской области</w:t>
            </w:r>
          </w:p>
          <w:p w:rsidR="003666E8" w:rsidRPr="003666E8" w:rsidRDefault="003666E8" w:rsidP="00FC7283">
            <w:pPr>
              <w:jc w:val="center"/>
              <w:rPr>
                <w:rFonts w:ascii="PT Astra Serif" w:hAnsi="PT Astra Serif"/>
                <w:sz w:val="20"/>
                <w:szCs w:val="20"/>
              </w:rPr>
            </w:pPr>
          </w:p>
          <w:p w:rsidR="003666E8" w:rsidRPr="003666E8" w:rsidRDefault="003666E8" w:rsidP="00FC7283">
            <w:pPr>
              <w:jc w:val="center"/>
              <w:rPr>
                <w:rFonts w:ascii="PT Astra Serif" w:hAnsi="PT Astra Serif"/>
                <w:sz w:val="20"/>
                <w:szCs w:val="20"/>
              </w:rPr>
            </w:pPr>
            <w:r w:rsidRPr="003666E8">
              <w:rPr>
                <w:rFonts w:ascii="PT Astra Serif" w:hAnsi="PT Astra Serif"/>
                <w:sz w:val="20"/>
                <w:szCs w:val="20"/>
              </w:rPr>
              <w:t>_________С.Н.Миклуха</w:t>
            </w:r>
          </w:p>
          <w:p w:rsidR="003666E8" w:rsidRPr="003666E8" w:rsidRDefault="003666E8" w:rsidP="00FC7283">
            <w:pPr>
              <w:jc w:val="center"/>
              <w:rPr>
                <w:rFonts w:ascii="PT Astra Serif" w:hAnsi="PT Astra Serif"/>
                <w:sz w:val="20"/>
                <w:szCs w:val="20"/>
              </w:rPr>
            </w:pPr>
          </w:p>
        </w:tc>
      </w:tr>
      <w:tr w:rsidR="003666E8" w:rsidRPr="003666E8" w:rsidTr="00FC7283">
        <w:trPr>
          <w:trHeight w:val="865"/>
        </w:trPr>
        <w:tc>
          <w:tcPr>
            <w:tcW w:w="4644" w:type="dxa"/>
          </w:tcPr>
          <w:p w:rsidR="003666E8" w:rsidRPr="003666E8" w:rsidRDefault="003666E8" w:rsidP="00FC7283">
            <w:pPr>
              <w:jc w:val="center"/>
              <w:rPr>
                <w:rFonts w:ascii="PT Astra Serif" w:hAnsi="PT Astra Serif"/>
                <w:sz w:val="20"/>
                <w:szCs w:val="20"/>
              </w:rPr>
            </w:pPr>
          </w:p>
        </w:tc>
        <w:tc>
          <w:tcPr>
            <w:tcW w:w="567" w:type="dxa"/>
          </w:tcPr>
          <w:p w:rsidR="003666E8" w:rsidRPr="003666E8" w:rsidRDefault="003666E8" w:rsidP="00FC7283">
            <w:pPr>
              <w:jc w:val="both"/>
              <w:rPr>
                <w:rFonts w:ascii="PT Astra Serif" w:hAnsi="PT Astra Serif"/>
                <w:sz w:val="20"/>
                <w:szCs w:val="20"/>
              </w:rPr>
            </w:pPr>
          </w:p>
        </w:tc>
        <w:tc>
          <w:tcPr>
            <w:tcW w:w="4536" w:type="dxa"/>
          </w:tcPr>
          <w:p w:rsidR="003666E8" w:rsidRPr="003666E8" w:rsidRDefault="003666E8" w:rsidP="00FC7283">
            <w:pPr>
              <w:jc w:val="both"/>
              <w:rPr>
                <w:rFonts w:ascii="PT Astra Serif" w:hAnsi="PT Astra Serif"/>
                <w:sz w:val="20"/>
                <w:szCs w:val="20"/>
              </w:rPr>
            </w:pPr>
          </w:p>
          <w:p w:rsidR="003666E8" w:rsidRPr="003666E8" w:rsidRDefault="003666E8" w:rsidP="00FC7283">
            <w:pPr>
              <w:jc w:val="both"/>
              <w:rPr>
                <w:rFonts w:ascii="PT Astra Serif" w:hAnsi="PT Astra Serif"/>
                <w:sz w:val="20"/>
                <w:szCs w:val="20"/>
              </w:rPr>
            </w:pPr>
          </w:p>
          <w:p w:rsidR="003666E8" w:rsidRPr="003666E8" w:rsidRDefault="003666E8" w:rsidP="00FC7283">
            <w:pPr>
              <w:jc w:val="center"/>
              <w:rPr>
                <w:rFonts w:ascii="PT Astra Serif" w:hAnsi="PT Astra Serif"/>
                <w:sz w:val="20"/>
                <w:szCs w:val="20"/>
              </w:rPr>
            </w:pPr>
          </w:p>
        </w:tc>
      </w:tr>
    </w:tbl>
    <w:p w:rsidR="003666E8" w:rsidRDefault="003666E8" w:rsidP="003666E8">
      <w:pPr>
        <w:tabs>
          <w:tab w:val="left" w:pos="6585"/>
        </w:tabs>
        <w:rPr>
          <w:rFonts w:eastAsiaTheme="minorHAnsi"/>
          <w:lang w:eastAsia="en-US"/>
        </w:rPr>
      </w:pPr>
    </w:p>
    <w:p w:rsidR="003666E8" w:rsidRDefault="003666E8" w:rsidP="003666E8"/>
    <w:tbl>
      <w:tblPr>
        <w:tblpPr w:leftFromText="180" w:rightFromText="180" w:vertAnchor="text" w:horzAnchor="margin" w:tblpY="753"/>
        <w:tblOverlap w:val="neve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3402"/>
        <w:gridCol w:w="1231"/>
        <w:gridCol w:w="1037"/>
        <w:gridCol w:w="1418"/>
      </w:tblGrid>
      <w:tr w:rsidR="003666E8" w:rsidRPr="003666E8" w:rsidTr="003666E8">
        <w:trPr>
          <w:trHeight w:val="1564"/>
        </w:trPr>
        <w:tc>
          <w:tcPr>
            <w:tcW w:w="3227" w:type="dxa"/>
          </w:tcPr>
          <w:p w:rsidR="003666E8" w:rsidRPr="003666E8" w:rsidRDefault="003666E8" w:rsidP="003666E8">
            <w:pPr>
              <w:widowControl w:val="0"/>
              <w:autoSpaceDE w:val="0"/>
              <w:autoSpaceDN w:val="0"/>
              <w:adjustRightInd w:val="0"/>
              <w:ind w:right="-1"/>
              <w:jc w:val="center"/>
              <w:rPr>
                <w:rFonts w:ascii="PT Astra Serif" w:hAnsi="PT Astra Serif"/>
                <w:i/>
                <w:sz w:val="20"/>
                <w:szCs w:val="20"/>
                <w:u w:val="single"/>
              </w:rPr>
            </w:pPr>
            <w:r w:rsidRPr="003666E8">
              <w:rPr>
                <w:rFonts w:ascii="PT Astra Serif" w:hAnsi="PT Astra Serif"/>
                <w:i/>
                <w:sz w:val="20"/>
                <w:szCs w:val="20"/>
                <w:u w:val="single"/>
              </w:rPr>
              <w:t>Учредитель:</w:t>
            </w:r>
          </w:p>
          <w:p w:rsidR="003666E8" w:rsidRPr="003666E8" w:rsidRDefault="003666E8" w:rsidP="003666E8">
            <w:pPr>
              <w:widowControl w:val="0"/>
              <w:autoSpaceDE w:val="0"/>
              <w:autoSpaceDN w:val="0"/>
              <w:adjustRightInd w:val="0"/>
              <w:ind w:right="-1"/>
              <w:jc w:val="center"/>
              <w:rPr>
                <w:rFonts w:ascii="PT Astra Serif" w:hAnsi="PT Astra Serif"/>
                <w:i/>
                <w:sz w:val="20"/>
                <w:szCs w:val="20"/>
              </w:rPr>
            </w:pPr>
            <w:r w:rsidRPr="003666E8">
              <w:rPr>
                <w:rFonts w:ascii="PT Astra Serif" w:hAnsi="PT Astra Serif"/>
                <w:i/>
                <w:sz w:val="20"/>
                <w:szCs w:val="20"/>
              </w:rPr>
              <w:t xml:space="preserve">администрация </w:t>
            </w:r>
          </w:p>
          <w:p w:rsidR="003666E8" w:rsidRPr="003666E8" w:rsidRDefault="003666E8" w:rsidP="003666E8">
            <w:pPr>
              <w:widowControl w:val="0"/>
              <w:autoSpaceDE w:val="0"/>
              <w:autoSpaceDN w:val="0"/>
              <w:adjustRightInd w:val="0"/>
              <w:ind w:right="-1"/>
              <w:jc w:val="center"/>
              <w:rPr>
                <w:rFonts w:ascii="PT Astra Serif" w:hAnsi="PT Astra Serif"/>
                <w:i/>
                <w:sz w:val="20"/>
                <w:szCs w:val="20"/>
              </w:rPr>
            </w:pPr>
            <w:r w:rsidRPr="003666E8">
              <w:rPr>
                <w:rFonts w:ascii="PT Astra Serif" w:hAnsi="PT Astra Serif"/>
                <w:i/>
                <w:sz w:val="20"/>
                <w:szCs w:val="20"/>
              </w:rPr>
              <w:t>Новомихайловского сельсовета</w:t>
            </w:r>
          </w:p>
          <w:p w:rsidR="003666E8" w:rsidRPr="003666E8" w:rsidRDefault="003666E8" w:rsidP="003666E8">
            <w:pPr>
              <w:widowControl w:val="0"/>
              <w:autoSpaceDE w:val="0"/>
              <w:autoSpaceDN w:val="0"/>
              <w:adjustRightInd w:val="0"/>
              <w:ind w:right="-1"/>
              <w:jc w:val="center"/>
              <w:rPr>
                <w:rFonts w:ascii="PT Astra Serif" w:hAnsi="PT Astra Serif"/>
                <w:i/>
                <w:sz w:val="20"/>
                <w:szCs w:val="20"/>
              </w:rPr>
            </w:pPr>
            <w:r w:rsidRPr="003666E8">
              <w:rPr>
                <w:rFonts w:ascii="PT Astra Serif" w:hAnsi="PT Astra Serif"/>
                <w:i/>
                <w:sz w:val="20"/>
                <w:szCs w:val="20"/>
              </w:rPr>
              <w:t>Ответственный за выпуск:</w:t>
            </w:r>
          </w:p>
          <w:p w:rsidR="003666E8" w:rsidRPr="003666E8" w:rsidRDefault="003666E8" w:rsidP="003666E8">
            <w:pPr>
              <w:widowControl w:val="0"/>
              <w:autoSpaceDE w:val="0"/>
              <w:autoSpaceDN w:val="0"/>
              <w:adjustRightInd w:val="0"/>
              <w:ind w:right="-1"/>
              <w:jc w:val="center"/>
              <w:rPr>
                <w:rFonts w:ascii="PT Astra Serif" w:hAnsi="PT Astra Serif"/>
                <w:i/>
                <w:sz w:val="20"/>
                <w:szCs w:val="20"/>
              </w:rPr>
            </w:pPr>
            <w:r w:rsidRPr="003666E8">
              <w:rPr>
                <w:rFonts w:ascii="PT Astra Serif" w:hAnsi="PT Astra Serif"/>
                <w:i/>
                <w:sz w:val="20"/>
                <w:szCs w:val="20"/>
              </w:rPr>
              <w:t>Логачёва Е.В.</w:t>
            </w:r>
          </w:p>
          <w:p w:rsidR="003666E8" w:rsidRPr="003666E8" w:rsidRDefault="003666E8" w:rsidP="003666E8">
            <w:pPr>
              <w:widowControl w:val="0"/>
              <w:autoSpaceDE w:val="0"/>
              <w:autoSpaceDN w:val="0"/>
              <w:adjustRightInd w:val="0"/>
              <w:ind w:right="-1"/>
              <w:jc w:val="center"/>
              <w:rPr>
                <w:rFonts w:ascii="PT Astra Serif" w:hAnsi="PT Astra Serif"/>
                <w:i/>
                <w:sz w:val="20"/>
                <w:szCs w:val="20"/>
              </w:rPr>
            </w:pPr>
          </w:p>
        </w:tc>
        <w:tc>
          <w:tcPr>
            <w:tcW w:w="3402" w:type="dxa"/>
          </w:tcPr>
          <w:p w:rsidR="003666E8" w:rsidRPr="003666E8" w:rsidRDefault="003666E8" w:rsidP="003666E8">
            <w:pPr>
              <w:widowControl w:val="0"/>
              <w:autoSpaceDE w:val="0"/>
              <w:autoSpaceDN w:val="0"/>
              <w:adjustRightInd w:val="0"/>
              <w:ind w:right="-1"/>
              <w:jc w:val="center"/>
              <w:rPr>
                <w:rFonts w:ascii="PT Astra Serif" w:hAnsi="PT Astra Serif"/>
                <w:i/>
                <w:sz w:val="20"/>
                <w:szCs w:val="20"/>
                <w:u w:val="single"/>
              </w:rPr>
            </w:pPr>
            <w:r w:rsidRPr="003666E8">
              <w:rPr>
                <w:rFonts w:ascii="PT Astra Serif" w:hAnsi="PT Astra Serif"/>
                <w:i/>
                <w:sz w:val="20"/>
                <w:szCs w:val="20"/>
                <w:u w:val="single"/>
              </w:rPr>
              <w:t xml:space="preserve">Наш адрес: </w:t>
            </w:r>
          </w:p>
          <w:p w:rsidR="003666E8" w:rsidRPr="003666E8" w:rsidRDefault="003666E8" w:rsidP="003666E8">
            <w:pPr>
              <w:widowControl w:val="0"/>
              <w:autoSpaceDE w:val="0"/>
              <w:autoSpaceDN w:val="0"/>
              <w:adjustRightInd w:val="0"/>
              <w:ind w:right="-1"/>
              <w:jc w:val="center"/>
              <w:rPr>
                <w:rFonts w:ascii="PT Astra Serif" w:hAnsi="PT Astra Serif"/>
                <w:i/>
                <w:sz w:val="20"/>
                <w:szCs w:val="20"/>
              </w:rPr>
            </w:pPr>
            <w:r w:rsidRPr="003666E8">
              <w:rPr>
                <w:rFonts w:ascii="PT Astra Serif" w:hAnsi="PT Astra Serif"/>
                <w:i/>
                <w:sz w:val="20"/>
                <w:szCs w:val="20"/>
              </w:rPr>
              <w:t xml:space="preserve">632140 Новосибирская область </w:t>
            </w:r>
          </w:p>
          <w:p w:rsidR="003666E8" w:rsidRPr="003666E8" w:rsidRDefault="003666E8" w:rsidP="003666E8">
            <w:pPr>
              <w:widowControl w:val="0"/>
              <w:autoSpaceDE w:val="0"/>
              <w:autoSpaceDN w:val="0"/>
              <w:adjustRightInd w:val="0"/>
              <w:ind w:right="-1"/>
              <w:jc w:val="center"/>
              <w:rPr>
                <w:rFonts w:ascii="PT Astra Serif" w:hAnsi="PT Astra Serif"/>
                <w:i/>
                <w:sz w:val="20"/>
                <w:szCs w:val="20"/>
              </w:rPr>
            </w:pPr>
            <w:r w:rsidRPr="003666E8">
              <w:rPr>
                <w:rFonts w:ascii="PT Astra Serif" w:hAnsi="PT Astra Serif"/>
                <w:i/>
                <w:sz w:val="20"/>
                <w:szCs w:val="20"/>
              </w:rPr>
              <w:t>Татарский район с.Новомихайловка ул.Учительская, 2 а</w:t>
            </w:r>
          </w:p>
        </w:tc>
        <w:tc>
          <w:tcPr>
            <w:tcW w:w="1231" w:type="dxa"/>
          </w:tcPr>
          <w:p w:rsidR="003666E8" w:rsidRPr="003666E8" w:rsidRDefault="003666E8" w:rsidP="003666E8">
            <w:pPr>
              <w:widowControl w:val="0"/>
              <w:autoSpaceDE w:val="0"/>
              <w:autoSpaceDN w:val="0"/>
              <w:adjustRightInd w:val="0"/>
              <w:ind w:right="-1"/>
              <w:jc w:val="center"/>
              <w:rPr>
                <w:rFonts w:ascii="PT Astra Serif" w:hAnsi="PT Astra Serif"/>
                <w:i/>
                <w:sz w:val="20"/>
                <w:szCs w:val="20"/>
                <w:u w:val="single"/>
              </w:rPr>
            </w:pPr>
            <w:r w:rsidRPr="003666E8">
              <w:rPr>
                <w:rFonts w:ascii="PT Astra Serif" w:hAnsi="PT Astra Serif"/>
                <w:i/>
                <w:sz w:val="20"/>
                <w:szCs w:val="20"/>
                <w:u w:val="single"/>
              </w:rPr>
              <w:t>Тираж:</w:t>
            </w:r>
          </w:p>
          <w:p w:rsidR="003666E8" w:rsidRPr="003666E8" w:rsidRDefault="003666E8" w:rsidP="003666E8">
            <w:pPr>
              <w:widowControl w:val="0"/>
              <w:autoSpaceDE w:val="0"/>
              <w:autoSpaceDN w:val="0"/>
              <w:adjustRightInd w:val="0"/>
              <w:ind w:right="-1"/>
              <w:jc w:val="center"/>
              <w:rPr>
                <w:rFonts w:ascii="PT Astra Serif" w:hAnsi="PT Astra Serif"/>
                <w:i/>
                <w:sz w:val="20"/>
                <w:szCs w:val="20"/>
              </w:rPr>
            </w:pPr>
            <w:r w:rsidRPr="003666E8">
              <w:rPr>
                <w:rFonts w:ascii="PT Astra Serif" w:hAnsi="PT Astra Serif"/>
                <w:i/>
                <w:sz w:val="20"/>
                <w:szCs w:val="20"/>
              </w:rPr>
              <w:t xml:space="preserve"> 50 экз.</w:t>
            </w:r>
          </w:p>
        </w:tc>
        <w:tc>
          <w:tcPr>
            <w:tcW w:w="1037" w:type="dxa"/>
          </w:tcPr>
          <w:p w:rsidR="003666E8" w:rsidRPr="003666E8" w:rsidRDefault="003666E8" w:rsidP="003666E8">
            <w:pPr>
              <w:widowControl w:val="0"/>
              <w:autoSpaceDE w:val="0"/>
              <w:autoSpaceDN w:val="0"/>
              <w:adjustRightInd w:val="0"/>
              <w:ind w:right="-1"/>
              <w:jc w:val="center"/>
              <w:rPr>
                <w:rFonts w:ascii="PT Astra Serif" w:hAnsi="PT Astra Serif"/>
                <w:i/>
                <w:sz w:val="20"/>
                <w:szCs w:val="20"/>
                <w:u w:val="single"/>
              </w:rPr>
            </w:pPr>
            <w:r w:rsidRPr="003666E8">
              <w:rPr>
                <w:rFonts w:ascii="PT Astra Serif" w:hAnsi="PT Astra Serif"/>
                <w:i/>
                <w:sz w:val="20"/>
                <w:szCs w:val="20"/>
                <w:u w:val="single"/>
              </w:rPr>
              <w:t>Телефон:</w:t>
            </w:r>
          </w:p>
          <w:p w:rsidR="003666E8" w:rsidRPr="003666E8" w:rsidRDefault="003666E8" w:rsidP="003666E8">
            <w:pPr>
              <w:widowControl w:val="0"/>
              <w:autoSpaceDE w:val="0"/>
              <w:autoSpaceDN w:val="0"/>
              <w:adjustRightInd w:val="0"/>
              <w:ind w:right="-1"/>
              <w:jc w:val="center"/>
              <w:rPr>
                <w:rFonts w:ascii="PT Astra Serif" w:hAnsi="PT Astra Serif"/>
                <w:i/>
                <w:sz w:val="20"/>
                <w:szCs w:val="20"/>
              </w:rPr>
            </w:pPr>
            <w:r w:rsidRPr="003666E8">
              <w:rPr>
                <w:rFonts w:ascii="PT Astra Serif" w:hAnsi="PT Astra Serif"/>
                <w:i/>
                <w:sz w:val="20"/>
                <w:szCs w:val="20"/>
              </w:rPr>
              <w:t>42-144</w:t>
            </w:r>
          </w:p>
          <w:p w:rsidR="003666E8" w:rsidRPr="003666E8" w:rsidRDefault="003666E8" w:rsidP="003666E8">
            <w:pPr>
              <w:widowControl w:val="0"/>
              <w:autoSpaceDE w:val="0"/>
              <w:autoSpaceDN w:val="0"/>
              <w:adjustRightInd w:val="0"/>
              <w:ind w:right="-1"/>
              <w:rPr>
                <w:rFonts w:ascii="PT Astra Serif" w:hAnsi="PT Astra Serif"/>
                <w:i/>
                <w:sz w:val="20"/>
                <w:szCs w:val="20"/>
              </w:rPr>
            </w:pPr>
          </w:p>
          <w:p w:rsidR="003666E8" w:rsidRPr="003666E8" w:rsidRDefault="003666E8" w:rsidP="003666E8">
            <w:pPr>
              <w:widowControl w:val="0"/>
              <w:autoSpaceDE w:val="0"/>
              <w:autoSpaceDN w:val="0"/>
              <w:adjustRightInd w:val="0"/>
              <w:ind w:right="-1"/>
              <w:jc w:val="center"/>
              <w:rPr>
                <w:rFonts w:ascii="PT Astra Serif" w:hAnsi="PT Astra Serif"/>
                <w:i/>
                <w:sz w:val="20"/>
                <w:szCs w:val="20"/>
              </w:rPr>
            </w:pPr>
          </w:p>
        </w:tc>
        <w:tc>
          <w:tcPr>
            <w:tcW w:w="1418" w:type="dxa"/>
          </w:tcPr>
          <w:p w:rsidR="003666E8" w:rsidRPr="003666E8" w:rsidRDefault="003666E8" w:rsidP="003666E8">
            <w:pPr>
              <w:widowControl w:val="0"/>
              <w:autoSpaceDE w:val="0"/>
              <w:autoSpaceDN w:val="0"/>
              <w:adjustRightInd w:val="0"/>
              <w:ind w:right="-1" w:hanging="390"/>
              <w:jc w:val="center"/>
              <w:rPr>
                <w:rFonts w:ascii="PT Astra Serif" w:hAnsi="PT Astra Serif"/>
                <w:i/>
                <w:sz w:val="20"/>
                <w:szCs w:val="20"/>
                <w:u w:val="single"/>
              </w:rPr>
            </w:pPr>
            <w:r w:rsidRPr="003666E8">
              <w:rPr>
                <w:rFonts w:ascii="PT Astra Serif" w:hAnsi="PT Astra Serif"/>
                <w:i/>
                <w:sz w:val="20"/>
                <w:szCs w:val="20"/>
                <w:u w:val="single"/>
              </w:rPr>
              <w:t xml:space="preserve">    </w:t>
            </w:r>
            <w:r w:rsidRPr="003666E8">
              <w:rPr>
                <w:rFonts w:ascii="PT Astra Serif" w:hAnsi="PT Astra Serif"/>
                <w:i/>
                <w:sz w:val="20"/>
                <w:szCs w:val="20"/>
              </w:rPr>
              <w:t xml:space="preserve">     </w:t>
            </w:r>
            <w:r w:rsidRPr="003666E8">
              <w:rPr>
                <w:rFonts w:ascii="PT Astra Serif" w:hAnsi="PT Astra Serif"/>
                <w:i/>
                <w:sz w:val="20"/>
                <w:szCs w:val="20"/>
                <w:u w:val="single"/>
              </w:rPr>
              <w:t>бесплатно</w:t>
            </w:r>
          </w:p>
          <w:p w:rsidR="003666E8" w:rsidRPr="003666E8" w:rsidRDefault="003666E8" w:rsidP="003666E8">
            <w:pPr>
              <w:widowControl w:val="0"/>
              <w:autoSpaceDE w:val="0"/>
              <w:autoSpaceDN w:val="0"/>
              <w:adjustRightInd w:val="0"/>
              <w:ind w:right="-1"/>
              <w:rPr>
                <w:rFonts w:ascii="PT Astra Serif" w:hAnsi="PT Astra Serif"/>
                <w:i/>
                <w:sz w:val="20"/>
                <w:szCs w:val="20"/>
              </w:rPr>
            </w:pPr>
          </w:p>
          <w:p w:rsidR="003666E8" w:rsidRPr="003666E8" w:rsidRDefault="003666E8" w:rsidP="003666E8">
            <w:pPr>
              <w:widowControl w:val="0"/>
              <w:autoSpaceDE w:val="0"/>
              <w:autoSpaceDN w:val="0"/>
              <w:adjustRightInd w:val="0"/>
              <w:ind w:right="-1"/>
              <w:jc w:val="center"/>
              <w:rPr>
                <w:rFonts w:ascii="PT Astra Serif" w:hAnsi="PT Astra Serif"/>
                <w:i/>
                <w:sz w:val="20"/>
                <w:szCs w:val="20"/>
              </w:rPr>
            </w:pPr>
          </w:p>
        </w:tc>
      </w:tr>
    </w:tbl>
    <w:p w:rsidR="003666E8" w:rsidRPr="00220263" w:rsidRDefault="003666E8">
      <w:pPr>
        <w:ind w:left="720" w:hanging="1260"/>
        <w:rPr>
          <w:rFonts w:ascii="PT Astra Serif" w:hAnsi="PT Astra Serif"/>
          <w:sz w:val="20"/>
          <w:szCs w:val="20"/>
        </w:rPr>
      </w:pPr>
    </w:p>
    <w:sectPr w:rsidR="003666E8" w:rsidRPr="00220263" w:rsidSect="00DF31EF">
      <w:footerReference w:type="default" r:id="rId9"/>
      <w:pgSz w:w="11906" w:h="16838"/>
      <w:pgMar w:top="425" w:right="567" w:bottom="23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438" w:rsidRDefault="00352438" w:rsidP="00870C99">
      <w:r>
        <w:separator/>
      </w:r>
    </w:p>
  </w:endnote>
  <w:endnote w:type="continuationSeparator" w:id="1">
    <w:p w:rsidR="00352438" w:rsidRDefault="00352438" w:rsidP="00870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Open Sans">
    <w:altName w:val="Arial Narrow"/>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58523"/>
      <w:docPartObj>
        <w:docPartGallery w:val="Page Numbers (Bottom of Page)"/>
        <w:docPartUnique/>
      </w:docPartObj>
    </w:sdtPr>
    <w:sdtContent>
      <w:p w:rsidR="00C43D1B" w:rsidRDefault="00600A5B">
        <w:pPr>
          <w:pStyle w:val="a5"/>
          <w:jc w:val="right"/>
        </w:pPr>
        <w:fldSimple w:instr=" PAGE   \* MERGEFORMAT ">
          <w:r w:rsidR="003666E8">
            <w:rPr>
              <w:noProof/>
            </w:rPr>
            <w:t>1</w:t>
          </w:r>
        </w:fldSimple>
      </w:p>
    </w:sdtContent>
  </w:sdt>
  <w:p w:rsidR="00C43D1B" w:rsidRDefault="00C43D1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438" w:rsidRDefault="00352438" w:rsidP="00870C99">
      <w:r>
        <w:separator/>
      </w:r>
    </w:p>
  </w:footnote>
  <w:footnote w:type="continuationSeparator" w:id="1">
    <w:p w:rsidR="00352438" w:rsidRDefault="00352438" w:rsidP="00870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B10260"/>
    <w:multiLevelType w:val="hybridMultilevel"/>
    <w:tmpl w:val="382C5D7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2">
    <w:nsid w:val="05BE7770"/>
    <w:multiLevelType w:val="multilevel"/>
    <w:tmpl w:val="B4F252B8"/>
    <w:lvl w:ilvl="0">
      <w:start w:val="6"/>
      <w:numFmt w:val="decimal"/>
      <w:lvlText w:val="%1."/>
      <w:lvlJc w:val="left"/>
      <w:pPr>
        <w:tabs>
          <w:tab w:val="num" w:pos="690"/>
        </w:tabs>
        <w:ind w:left="690" w:hanging="690"/>
      </w:pPr>
      <w:rPr>
        <w:rFonts w:hint="default"/>
        <w:b/>
      </w:rPr>
    </w:lvl>
    <w:lvl w:ilvl="1">
      <w:start w:val="2"/>
      <w:numFmt w:val="decimal"/>
      <w:lvlText w:val="%1.%2."/>
      <w:lvlJc w:val="left"/>
      <w:pPr>
        <w:tabs>
          <w:tab w:val="num" w:pos="900"/>
        </w:tabs>
        <w:ind w:left="900" w:hanging="690"/>
      </w:pPr>
      <w:rPr>
        <w:rFonts w:hint="default"/>
        <w:b/>
      </w:rPr>
    </w:lvl>
    <w:lvl w:ilvl="2">
      <w:start w:val="4"/>
      <w:numFmt w:val="decimal"/>
      <w:lvlText w:val="%1.%2.%3."/>
      <w:lvlJc w:val="left"/>
      <w:pPr>
        <w:tabs>
          <w:tab w:val="num" w:pos="1140"/>
        </w:tabs>
        <w:ind w:left="1140" w:hanging="720"/>
      </w:pPr>
      <w:rPr>
        <w:rFonts w:hint="default"/>
        <w:b/>
      </w:rPr>
    </w:lvl>
    <w:lvl w:ilvl="3">
      <w:start w:val="1"/>
      <w:numFmt w:val="decimal"/>
      <w:lvlText w:val="%1.%2.%3.%4."/>
      <w:lvlJc w:val="left"/>
      <w:pPr>
        <w:tabs>
          <w:tab w:val="num" w:pos="1350"/>
        </w:tabs>
        <w:ind w:left="1350" w:hanging="720"/>
      </w:pPr>
      <w:rPr>
        <w:rFonts w:hint="default"/>
        <w:b/>
      </w:rPr>
    </w:lvl>
    <w:lvl w:ilvl="4">
      <w:start w:val="1"/>
      <w:numFmt w:val="decimal"/>
      <w:lvlText w:val="%1.%2.%3.%4.%5."/>
      <w:lvlJc w:val="left"/>
      <w:pPr>
        <w:tabs>
          <w:tab w:val="num" w:pos="1920"/>
        </w:tabs>
        <w:ind w:left="1920" w:hanging="1080"/>
      </w:pPr>
      <w:rPr>
        <w:rFonts w:hint="default"/>
        <w:b/>
      </w:rPr>
    </w:lvl>
    <w:lvl w:ilvl="5">
      <w:start w:val="1"/>
      <w:numFmt w:val="decimal"/>
      <w:lvlText w:val="%1.%2.%3.%4.%5.%6."/>
      <w:lvlJc w:val="left"/>
      <w:pPr>
        <w:tabs>
          <w:tab w:val="num" w:pos="2130"/>
        </w:tabs>
        <w:ind w:left="2130" w:hanging="1080"/>
      </w:pPr>
      <w:rPr>
        <w:rFonts w:hint="default"/>
        <w:b/>
      </w:rPr>
    </w:lvl>
    <w:lvl w:ilvl="6">
      <w:start w:val="1"/>
      <w:numFmt w:val="decimal"/>
      <w:lvlText w:val="%1.%2.%3.%4.%5.%6.%7."/>
      <w:lvlJc w:val="left"/>
      <w:pPr>
        <w:tabs>
          <w:tab w:val="num" w:pos="2700"/>
        </w:tabs>
        <w:ind w:left="2700" w:hanging="1440"/>
      </w:pPr>
      <w:rPr>
        <w:rFonts w:hint="default"/>
        <w:b/>
      </w:rPr>
    </w:lvl>
    <w:lvl w:ilvl="7">
      <w:start w:val="1"/>
      <w:numFmt w:val="decimal"/>
      <w:lvlText w:val="%1.%2.%3.%4.%5.%6.%7.%8."/>
      <w:lvlJc w:val="left"/>
      <w:pPr>
        <w:tabs>
          <w:tab w:val="num" w:pos="2910"/>
        </w:tabs>
        <w:ind w:left="2910" w:hanging="1440"/>
      </w:pPr>
      <w:rPr>
        <w:rFonts w:hint="default"/>
        <w:b/>
      </w:rPr>
    </w:lvl>
    <w:lvl w:ilvl="8">
      <w:start w:val="1"/>
      <w:numFmt w:val="decimal"/>
      <w:lvlText w:val="%1.%2.%3.%4.%5.%6.%7.%8.%9."/>
      <w:lvlJc w:val="left"/>
      <w:pPr>
        <w:tabs>
          <w:tab w:val="num" w:pos="3480"/>
        </w:tabs>
        <w:ind w:left="3480" w:hanging="1800"/>
      </w:pPr>
      <w:rPr>
        <w:rFonts w:hint="default"/>
        <w:b/>
      </w:rPr>
    </w:lvl>
  </w:abstractNum>
  <w:abstractNum w:abstractNumId="3">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9D447D"/>
    <w:multiLevelType w:val="hybridMultilevel"/>
    <w:tmpl w:val="1AF2092E"/>
    <w:lvl w:ilvl="0" w:tplc="90F47A7A">
      <w:start w:val="1"/>
      <w:numFmt w:val="decimal"/>
      <w:lvlText w:val="%1)"/>
      <w:lvlJc w:val="left"/>
      <w:pPr>
        <w:tabs>
          <w:tab w:val="num" w:pos="1248"/>
        </w:tabs>
        <w:ind w:left="1248" w:hanging="360"/>
      </w:pPr>
      <w:rPr>
        <w:rFonts w:hint="default"/>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5">
    <w:nsid w:val="0C4B58DD"/>
    <w:multiLevelType w:val="hybridMultilevel"/>
    <w:tmpl w:val="B89CD358"/>
    <w:lvl w:ilvl="0" w:tplc="D3ACF814">
      <w:start w:val="1"/>
      <w:numFmt w:val="decimal"/>
      <w:lvlText w:val="%1."/>
      <w:lvlJc w:val="left"/>
      <w:pPr>
        <w:tabs>
          <w:tab w:val="num" w:pos="1295"/>
        </w:tabs>
        <w:ind w:left="1295" w:hanging="360"/>
      </w:pPr>
      <w:rPr>
        <w:rFonts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6">
    <w:nsid w:val="0C7A53BC"/>
    <w:multiLevelType w:val="hybridMultilevel"/>
    <w:tmpl w:val="0BE6B866"/>
    <w:lvl w:ilvl="0" w:tplc="E94E0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1E2385E"/>
    <w:multiLevelType w:val="hybridMultilevel"/>
    <w:tmpl w:val="70446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0E4D11"/>
    <w:multiLevelType w:val="multilevel"/>
    <w:tmpl w:val="8BA25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BD5366"/>
    <w:multiLevelType w:val="multilevel"/>
    <w:tmpl w:val="94145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C95AA4"/>
    <w:multiLevelType w:val="hybridMultilevel"/>
    <w:tmpl w:val="D4181F38"/>
    <w:lvl w:ilvl="0" w:tplc="9F60D430">
      <w:start w:val="3"/>
      <w:numFmt w:val="bullet"/>
      <w:lvlText w:val="-"/>
      <w:lvlJc w:val="left"/>
      <w:pPr>
        <w:tabs>
          <w:tab w:val="num" w:pos="1482"/>
        </w:tabs>
        <w:ind w:left="1482" w:hanging="360"/>
      </w:pPr>
      <w:rPr>
        <w:rFonts w:ascii="Times New Roman" w:eastAsia="Times New Roman" w:hAnsi="Times New Roman" w:cs="Times New Roman" w:hint="default"/>
      </w:rPr>
    </w:lvl>
    <w:lvl w:ilvl="1" w:tplc="04190003" w:tentative="1">
      <w:start w:val="1"/>
      <w:numFmt w:val="bullet"/>
      <w:lvlText w:val="o"/>
      <w:lvlJc w:val="left"/>
      <w:pPr>
        <w:tabs>
          <w:tab w:val="num" w:pos="2202"/>
        </w:tabs>
        <w:ind w:left="2202" w:hanging="360"/>
      </w:pPr>
      <w:rPr>
        <w:rFonts w:ascii="Courier New" w:hAnsi="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abstractNum w:abstractNumId="11">
    <w:nsid w:val="1A7242DE"/>
    <w:multiLevelType w:val="hybridMultilevel"/>
    <w:tmpl w:val="348C4658"/>
    <w:lvl w:ilvl="0" w:tplc="C73E1126">
      <w:start w:val="1"/>
      <w:numFmt w:val="decimal"/>
      <w:lvlText w:val="%1."/>
      <w:lvlJc w:val="left"/>
      <w:pPr>
        <w:ind w:left="1353" w:hanging="360"/>
      </w:pPr>
      <w:rPr>
        <w:rFonts w:hint="default"/>
      </w:rPr>
    </w:lvl>
    <w:lvl w:ilvl="1" w:tplc="04190019" w:tentative="1">
      <w:start w:val="1"/>
      <w:numFmt w:val="lowerLetter"/>
      <w:lvlText w:val="%2."/>
      <w:lvlJc w:val="left"/>
      <w:pPr>
        <w:ind w:left="2277" w:hanging="360"/>
      </w:pPr>
    </w:lvl>
    <w:lvl w:ilvl="2" w:tplc="0419001B" w:tentative="1">
      <w:start w:val="1"/>
      <w:numFmt w:val="lowerRoman"/>
      <w:lvlText w:val="%3."/>
      <w:lvlJc w:val="right"/>
      <w:pPr>
        <w:ind w:left="2997" w:hanging="180"/>
      </w:pPr>
    </w:lvl>
    <w:lvl w:ilvl="3" w:tplc="0419000F" w:tentative="1">
      <w:start w:val="1"/>
      <w:numFmt w:val="decimal"/>
      <w:lvlText w:val="%4."/>
      <w:lvlJc w:val="left"/>
      <w:pPr>
        <w:ind w:left="3717" w:hanging="360"/>
      </w:pPr>
    </w:lvl>
    <w:lvl w:ilvl="4" w:tplc="04190019" w:tentative="1">
      <w:start w:val="1"/>
      <w:numFmt w:val="lowerLetter"/>
      <w:lvlText w:val="%5."/>
      <w:lvlJc w:val="left"/>
      <w:pPr>
        <w:ind w:left="4437" w:hanging="360"/>
      </w:pPr>
    </w:lvl>
    <w:lvl w:ilvl="5" w:tplc="0419001B" w:tentative="1">
      <w:start w:val="1"/>
      <w:numFmt w:val="lowerRoman"/>
      <w:lvlText w:val="%6."/>
      <w:lvlJc w:val="right"/>
      <w:pPr>
        <w:ind w:left="5157" w:hanging="180"/>
      </w:pPr>
    </w:lvl>
    <w:lvl w:ilvl="6" w:tplc="0419000F" w:tentative="1">
      <w:start w:val="1"/>
      <w:numFmt w:val="decimal"/>
      <w:lvlText w:val="%7."/>
      <w:lvlJc w:val="left"/>
      <w:pPr>
        <w:ind w:left="5877" w:hanging="360"/>
      </w:pPr>
    </w:lvl>
    <w:lvl w:ilvl="7" w:tplc="04190019" w:tentative="1">
      <w:start w:val="1"/>
      <w:numFmt w:val="lowerLetter"/>
      <w:lvlText w:val="%8."/>
      <w:lvlJc w:val="left"/>
      <w:pPr>
        <w:ind w:left="6597" w:hanging="360"/>
      </w:pPr>
    </w:lvl>
    <w:lvl w:ilvl="8" w:tplc="0419001B" w:tentative="1">
      <w:start w:val="1"/>
      <w:numFmt w:val="lowerRoman"/>
      <w:lvlText w:val="%9."/>
      <w:lvlJc w:val="right"/>
      <w:pPr>
        <w:ind w:left="7317" w:hanging="180"/>
      </w:pPr>
    </w:lvl>
  </w:abstractNum>
  <w:abstractNum w:abstractNumId="12">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5CE0992"/>
    <w:multiLevelType w:val="multilevel"/>
    <w:tmpl w:val="B6402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631B38"/>
    <w:multiLevelType w:val="multilevel"/>
    <w:tmpl w:val="D96A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414D9D"/>
    <w:multiLevelType w:val="hybridMultilevel"/>
    <w:tmpl w:val="0D7C89A4"/>
    <w:lvl w:ilvl="0" w:tplc="9F46ACCE">
      <w:start w:val="1"/>
      <w:numFmt w:val="decimal"/>
      <w:lvlText w:val="%1)"/>
      <w:lvlJc w:val="left"/>
      <w:pPr>
        <w:ind w:left="927" w:hanging="360"/>
      </w:pPr>
      <w:rPr>
        <w:sz w:val="2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7D27C6"/>
    <w:multiLevelType w:val="multilevel"/>
    <w:tmpl w:val="436E6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500D90"/>
    <w:multiLevelType w:val="multilevel"/>
    <w:tmpl w:val="034CD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4B30EE"/>
    <w:multiLevelType w:val="hybridMultilevel"/>
    <w:tmpl w:val="60646C44"/>
    <w:lvl w:ilvl="0" w:tplc="A2E823D8">
      <w:start w:val="1"/>
      <w:numFmt w:val="decimal"/>
      <w:lvlText w:val="%1."/>
      <w:lvlJc w:val="left"/>
      <w:pPr>
        <w:tabs>
          <w:tab w:val="num" w:pos="795"/>
        </w:tabs>
        <w:ind w:left="79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40F11CA4"/>
    <w:multiLevelType w:val="hybridMultilevel"/>
    <w:tmpl w:val="A8208620"/>
    <w:lvl w:ilvl="0" w:tplc="06BC94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1D13C70"/>
    <w:multiLevelType w:val="multilevel"/>
    <w:tmpl w:val="8266FE6C"/>
    <w:lvl w:ilvl="0">
      <w:start w:val="1"/>
      <w:numFmt w:val="decimal"/>
      <w:lvlText w:val="%1."/>
      <w:lvlJc w:val="left"/>
      <w:pPr>
        <w:ind w:left="118" w:hanging="281"/>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1515" w:hanging="281"/>
        <w:jc w:val="right"/>
      </w:pPr>
      <w:rPr>
        <w:rFonts w:ascii="Times New Roman" w:eastAsia="Times New Roman" w:hAnsi="Times New Roman" w:cs="Times New Roman" w:hint="default"/>
        <w:w w:val="100"/>
        <w:sz w:val="28"/>
        <w:szCs w:val="28"/>
        <w:lang w:val="ru-RU" w:eastAsia="en-US" w:bidi="ar-SA"/>
      </w:rPr>
    </w:lvl>
    <w:lvl w:ilvl="2">
      <w:start w:val="1"/>
      <w:numFmt w:val="decimal"/>
      <w:lvlText w:val="%2.%3."/>
      <w:lvlJc w:val="left"/>
      <w:pPr>
        <w:ind w:left="514" w:hanging="533"/>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598" w:hanging="533"/>
      </w:pPr>
      <w:rPr>
        <w:rFonts w:hint="default"/>
        <w:lang w:val="ru-RU" w:eastAsia="en-US" w:bidi="ar-SA"/>
      </w:rPr>
    </w:lvl>
    <w:lvl w:ilvl="4">
      <w:numFmt w:val="bullet"/>
      <w:lvlText w:val="•"/>
      <w:lvlJc w:val="left"/>
      <w:pPr>
        <w:ind w:left="3676" w:hanging="533"/>
      </w:pPr>
      <w:rPr>
        <w:rFonts w:hint="default"/>
        <w:lang w:val="ru-RU" w:eastAsia="en-US" w:bidi="ar-SA"/>
      </w:rPr>
    </w:lvl>
    <w:lvl w:ilvl="5">
      <w:numFmt w:val="bullet"/>
      <w:lvlText w:val="•"/>
      <w:lvlJc w:val="left"/>
      <w:pPr>
        <w:ind w:left="4754" w:hanging="533"/>
      </w:pPr>
      <w:rPr>
        <w:rFonts w:hint="default"/>
        <w:lang w:val="ru-RU" w:eastAsia="en-US" w:bidi="ar-SA"/>
      </w:rPr>
    </w:lvl>
    <w:lvl w:ilvl="6">
      <w:numFmt w:val="bullet"/>
      <w:lvlText w:val="•"/>
      <w:lvlJc w:val="left"/>
      <w:pPr>
        <w:ind w:left="5833" w:hanging="533"/>
      </w:pPr>
      <w:rPr>
        <w:rFonts w:hint="default"/>
        <w:lang w:val="ru-RU" w:eastAsia="en-US" w:bidi="ar-SA"/>
      </w:rPr>
    </w:lvl>
    <w:lvl w:ilvl="7">
      <w:numFmt w:val="bullet"/>
      <w:lvlText w:val="•"/>
      <w:lvlJc w:val="left"/>
      <w:pPr>
        <w:ind w:left="6911" w:hanging="533"/>
      </w:pPr>
      <w:rPr>
        <w:rFonts w:hint="default"/>
        <w:lang w:val="ru-RU" w:eastAsia="en-US" w:bidi="ar-SA"/>
      </w:rPr>
    </w:lvl>
    <w:lvl w:ilvl="8">
      <w:numFmt w:val="bullet"/>
      <w:lvlText w:val="•"/>
      <w:lvlJc w:val="left"/>
      <w:pPr>
        <w:ind w:left="7989" w:hanging="533"/>
      </w:pPr>
      <w:rPr>
        <w:rFonts w:hint="default"/>
        <w:lang w:val="ru-RU" w:eastAsia="en-US" w:bidi="ar-SA"/>
      </w:rPr>
    </w:lvl>
  </w:abstractNum>
  <w:abstractNum w:abstractNumId="23">
    <w:nsid w:val="48CE51E8"/>
    <w:multiLevelType w:val="hybridMultilevel"/>
    <w:tmpl w:val="0DFCE05A"/>
    <w:lvl w:ilvl="0" w:tplc="4CF0EA4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DE75730"/>
    <w:multiLevelType w:val="multilevel"/>
    <w:tmpl w:val="0CBE2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112BC5"/>
    <w:multiLevelType w:val="hybridMultilevel"/>
    <w:tmpl w:val="BB5EBF1C"/>
    <w:lvl w:ilvl="0" w:tplc="186A21A2">
      <w:start w:val="3"/>
      <w:numFmt w:val="decimal"/>
      <w:lvlText w:val="%1"/>
      <w:lvlJc w:val="left"/>
      <w:pPr>
        <w:tabs>
          <w:tab w:val="num" w:pos="1542"/>
        </w:tabs>
        <w:ind w:left="1542" w:hanging="360"/>
      </w:pPr>
      <w:rPr>
        <w:rFonts w:hint="default"/>
      </w:rPr>
    </w:lvl>
    <w:lvl w:ilvl="1" w:tplc="04190019" w:tentative="1">
      <w:start w:val="1"/>
      <w:numFmt w:val="lowerLetter"/>
      <w:lvlText w:val="%2."/>
      <w:lvlJc w:val="left"/>
      <w:pPr>
        <w:tabs>
          <w:tab w:val="num" w:pos="2262"/>
        </w:tabs>
        <w:ind w:left="2262" w:hanging="360"/>
      </w:pPr>
    </w:lvl>
    <w:lvl w:ilvl="2" w:tplc="0419001B" w:tentative="1">
      <w:start w:val="1"/>
      <w:numFmt w:val="lowerRoman"/>
      <w:lvlText w:val="%3."/>
      <w:lvlJc w:val="right"/>
      <w:pPr>
        <w:tabs>
          <w:tab w:val="num" w:pos="2982"/>
        </w:tabs>
        <w:ind w:left="2982" w:hanging="180"/>
      </w:pPr>
    </w:lvl>
    <w:lvl w:ilvl="3" w:tplc="0419000F" w:tentative="1">
      <w:start w:val="1"/>
      <w:numFmt w:val="decimal"/>
      <w:lvlText w:val="%4."/>
      <w:lvlJc w:val="left"/>
      <w:pPr>
        <w:tabs>
          <w:tab w:val="num" w:pos="3702"/>
        </w:tabs>
        <w:ind w:left="3702" w:hanging="360"/>
      </w:pPr>
    </w:lvl>
    <w:lvl w:ilvl="4" w:tplc="04190019" w:tentative="1">
      <w:start w:val="1"/>
      <w:numFmt w:val="lowerLetter"/>
      <w:lvlText w:val="%5."/>
      <w:lvlJc w:val="left"/>
      <w:pPr>
        <w:tabs>
          <w:tab w:val="num" w:pos="4422"/>
        </w:tabs>
        <w:ind w:left="4422" w:hanging="360"/>
      </w:pPr>
    </w:lvl>
    <w:lvl w:ilvl="5" w:tplc="0419001B" w:tentative="1">
      <w:start w:val="1"/>
      <w:numFmt w:val="lowerRoman"/>
      <w:lvlText w:val="%6."/>
      <w:lvlJc w:val="right"/>
      <w:pPr>
        <w:tabs>
          <w:tab w:val="num" w:pos="5142"/>
        </w:tabs>
        <w:ind w:left="5142" w:hanging="180"/>
      </w:pPr>
    </w:lvl>
    <w:lvl w:ilvl="6" w:tplc="0419000F" w:tentative="1">
      <w:start w:val="1"/>
      <w:numFmt w:val="decimal"/>
      <w:lvlText w:val="%7."/>
      <w:lvlJc w:val="left"/>
      <w:pPr>
        <w:tabs>
          <w:tab w:val="num" w:pos="5862"/>
        </w:tabs>
        <w:ind w:left="5862" w:hanging="360"/>
      </w:pPr>
    </w:lvl>
    <w:lvl w:ilvl="7" w:tplc="04190019" w:tentative="1">
      <w:start w:val="1"/>
      <w:numFmt w:val="lowerLetter"/>
      <w:lvlText w:val="%8."/>
      <w:lvlJc w:val="left"/>
      <w:pPr>
        <w:tabs>
          <w:tab w:val="num" w:pos="6582"/>
        </w:tabs>
        <w:ind w:left="6582" w:hanging="360"/>
      </w:pPr>
    </w:lvl>
    <w:lvl w:ilvl="8" w:tplc="0419001B" w:tentative="1">
      <w:start w:val="1"/>
      <w:numFmt w:val="lowerRoman"/>
      <w:lvlText w:val="%9."/>
      <w:lvlJc w:val="right"/>
      <w:pPr>
        <w:tabs>
          <w:tab w:val="num" w:pos="7302"/>
        </w:tabs>
        <w:ind w:left="7302" w:hanging="180"/>
      </w:pPr>
    </w:lvl>
  </w:abstractNum>
  <w:abstractNum w:abstractNumId="26">
    <w:nsid w:val="4F7C03F8"/>
    <w:multiLevelType w:val="multilevel"/>
    <w:tmpl w:val="05CCE5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nsid w:val="51A60AAA"/>
    <w:multiLevelType w:val="hybridMultilevel"/>
    <w:tmpl w:val="085038EC"/>
    <w:lvl w:ilvl="0" w:tplc="2EE8FD1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8">
    <w:nsid w:val="573E1AC1"/>
    <w:multiLevelType w:val="hybridMultilevel"/>
    <w:tmpl w:val="255E112E"/>
    <w:lvl w:ilvl="0" w:tplc="7B6434A8">
      <w:numFmt w:val="bullet"/>
      <w:lvlText w:val="-"/>
      <w:lvlJc w:val="left"/>
      <w:pPr>
        <w:ind w:left="514" w:hanging="164"/>
      </w:pPr>
      <w:rPr>
        <w:rFonts w:ascii="Times New Roman" w:eastAsia="Times New Roman" w:hAnsi="Times New Roman" w:cs="Times New Roman" w:hint="default"/>
        <w:w w:val="100"/>
        <w:sz w:val="28"/>
        <w:szCs w:val="28"/>
        <w:lang w:val="ru-RU" w:eastAsia="en-US" w:bidi="ar-SA"/>
      </w:rPr>
    </w:lvl>
    <w:lvl w:ilvl="1" w:tplc="61904032">
      <w:numFmt w:val="bullet"/>
      <w:lvlText w:val="•"/>
      <w:lvlJc w:val="left"/>
      <w:pPr>
        <w:ind w:left="1482" w:hanging="164"/>
      </w:pPr>
      <w:rPr>
        <w:rFonts w:hint="default"/>
        <w:lang w:val="ru-RU" w:eastAsia="en-US" w:bidi="ar-SA"/>
      </w:rPr>
    </w:lvl>
    <w:lvl w:ilvl="2" w:tplc="278A2FE0">
      <w:numFmt w:val="bullet"/>
      <w:lvlText w:val="•"/>
      <w:lvlJc w:val="left"/>
      <w:pPr>
        <w:ind w:left="2445" w:hanging="164"/>
      </w:pPr>
      <w:rPr>
        <w:rFonts w:hint="default"/>
        <w:lang w:val="ru-RU" w:eastAsia="en-US" w:bidi="ar-SA"/>
      </w:rPr>
    </w:lvl>
    <w:lvl w:ilvl="3" w:tplc="F134E5AE">
      <w:numFmt w:val="bullet"/>
      <w:lvlText w:val="•"/>
      <w:lvlJc w:val="left"/>
      <w:pPr>
        <w:ind w:left="3407" w:hanging="164"/>
      </w:pPr>
      <w:rPr>
        <w:rFonts w:hint="default"/>
        <w:lang w:val="ru-RU" w:eastAsia="en-US" w:bidi="ar-SA"/>
      </w:rPr>
    </w:lvl>
    <w:lvl w:ilvl="4" w:tplc="F4A86A0E">
      <w:numFmt w:val="bullet"/>
      <w:lvlText w:val="•"/>
      <w:lvlJc w:val="left"/>
      <w:pPr>
        <w:ind w:left="4370" w:hanging="164"/>
      </w:pPr>
      <w:rPr>
        <w:rFonts w:hint="default"/>
        <w:lang w:val="ru-RU" w:eastAsia="en-US" w:bidi="ar-SA"/>
      </w:rPr>
    </w:lvl>
    <w:lvl w:ilvl="5" w:tplc="0EA66068">
      <w:numFmt w:val="bullet"/>
      <w:lvlText w:val="•"/>
      <w:lvlJc w:val="left"/>
      <w:pPr>
        <w:ind w:left="5333" w:hanging="164"/>
      </w:pPr>
      <w:rPr>
        <w:rFonts w:hint="default"/>
        <w:lang w:val="ru-RU" w:eastAsia="en-US" w:bidi="ar-SA"/>
      </w:rPr>
    </w:lvl>
    <w:lvl w:ilvl="6" w:tplc="D52475C2">
      <w:numFmt w:val="bullet"/>
      <w:lvlText w:val="•"/>
      <w:lvlJc w:val="left"/>
      <w:pPr>
        <w:ind w:left="6295" w:hanging="164"/>
      </w:pPr>
      <w:rPr>
        <w:rFonts w:hint="default"/>
        <w:lang w:val="ru-RU" w:eastAsia="en-US" w:bidi="ar-SA"/>
      </w:rPr>
    </w:lvl>
    <w:lvl w:ilvl="7" w:tplc="218A0CF6">
      <w:numFmt w:val="bullet"/>
      <w:lvlText w:val="•"/>
      <w:lvlJc w:val="left"/>
      <w:pPr>
        <w:ind w:left="7258" w:hanging="164"/>
      </w:pPr>
      <w:rPr>
        <w:rFonts w:hint="default"/>
        <w:lang w:val="ru-RU" w:eastAsia="en-US" w:bidi="ar-SA"/>
      </w:rPr>
    </w:lvl>
    <w:lvl w:ilvl="8" w:tplc="A12C829E">
      <w:numFmt w:val="bullet"/>
      <w:lvlText w:val="•"/>
      <w:lvlJc w:val="left"/>
      <w:pPr>
        <w:ind w:left="8221" w:hanging="164"/>
      </w:pPr>
      <w:rPr>
        <w:rFonts w:hint="default"/>
        <w:lang w:val="ru-RU" w:eastAsia="en-US" w:bidi="ar-SA"/>
      </w:rPr>
    </w:lvl>
  </w:abstractNum>
  <w:abstractNum w:abstractNumId="29">
    <w:nsid w:val="5A9F504D"/>
    <w:multiLevelType w:val="hybridMultilevel"/>
    <w:tmpl w:val="A7C230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E6A4BD3"/>
    <w:multiLevelType w:val="hybridMultilevel"/>
    <w:tmpl w:val="0D7C89A4"/>
    <w:lvl w:ilvl="0" w:tplc="9F46ACCE">
      <w:start w:val="1"/>
      <w:numFmt w:val="decimal"/>
      <w:lvlText w:val="%1)"/>
      <w:lvlJc w:val="left"/>
      <w:pPr>
        <w:ind w:left="927" w:hanging="360"/>
      </w:pPr>
      <w:rPr>
        <w:sz w:val="2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825724"/>
    <w:multiLevelType w:val="hybridMultilevel"/>
    <w:tmpl w:val="9FD66F5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8E4493F"/>
    <w:multiLevelType w:val="hybridMultilevel"/>
    <w:tmpl w:val="137273D0"/>
    <w:lvl w:ilvl="0" w:tplc="71E26C9C">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35">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C6121A9"/>
    <w:multiLevelType w:val="hybridMultilevel"/>
    <w:tmpl w:val="EDF6A45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7">
    <w:nsid w:val="6D4833B0"/>
    <w:multiLevelType w:val="multilevel"/>
    <w:tmpl w:val="42CA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EBB4920"/>
    <w:multiLevelType w:val="hybridMultilevel"/>
    <w:tmpl w:val="5AC0D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6EE04FED"/>
    <w:multiLevelType w:val="multilevel"/>
    <w:tmpl w:val="107CD770"/>
    <w:lvl w:ilvl="0">
      <w:start w:val="1"/>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1440" w:hanging="720"/>
      </w:pPr>
      <w:rPr>
        <w:rFonts w:ascii="Arial" w:hAnsi="Arial" w:cs="Arial" w:hint="default"/>
        <w:sz w:val="20"/>
      </w:rPr>
    </w:lvl>
    <w:lvl w:ilvl="3">
      <w:start w:val="1"/>
      <w:numFmt w:val="decimal"/>
      <w:lvlText w:val="%1.%2.%3.%4."/>
      <w:lvlJc w:val="left"/>
      <w:pPr>
        <w:ind w:left="1800" w:hanging="720"/>
      </w:pPr>
      <w:rPr>
        <w:rFonts w:ascii="Arial" w:hAnsi="Arial" w:cs="Arial" w:hint="default"/>
        <w:sz w:val="20"/>
      </w:rPr>
    </w:lvl>
    <w:lvl w:ilvl="4">
      <w:start w:val="1"/>
      <w:numFmt w:val="decimal"/>
      <w:lvlText w:val="%1.%2.%3.%4.%5."/>
      <w:lvlJc w:val="left"/>
      <w:pPr>
        <w:ind w:left="2520" w:hanging="1080"/>
      </w:pPr>
      <w:rPr>
        <w:rFonts w:ascii="Arial" w:hAnsi="Arial" w:cs="Arial" w:hint="default"/>
        <w:sz w:val="20"/>
      </w:rPr>
    </w:lvl>
    <w:lvl w:ilvl="5">
      <w:start w:val="1"/>
      <w:numFmt w:val="decimal"/>
      <w:lvlText w:val="%1.%2.%3.%4.%5.%6."/>
      <w:lvlJc w:val="left"/>
      <w:pPr>
        <w:ind w:left="2880" w:hanging="1080"/>
      </w:pPr>
      <w:rPr>
        <w:rFonts w:ascii="Arial" w:hAnsi="Arial" w:cs="Arial" w:hint="default"/>
        <w:sz w:val="20"/>
      </w:rPr>
    </w:lvl>
    <w:lvl w:ilvl="6">
      <w:start w:val="1"/>
      <w:numFmt w:val="decimal"/>
      <w:lvlText w:val="%1.%2.%3.%4.%5.%6.%7."/>
      <w:lvlJc w:val="left"/>
      <w:pPr>
        <w:ind w:left="3600" w:hanging="1440"/>
      </w:pPr>
      <w:rPr>
        <w:rFonts w:ascii="Arial" w:hAnsi="Arial" w:cs="Arial" w:hint="default"/>
        <w:sz w:val="20"/>
      </w:rPr>
    </w:lvl>
    <w:lvl w:ilvl="7">
      <w:start w:val="1"/>
      <w:numFmt w:val="decimal"/>
      <w:lvlText w:val="%1.%2.%3.%4.%5.%6.%7.%8."/>
      <w:lvlJc w:val="left"/>
      <w:pPr>
        <w:ind w:left="3960" w:hanging="1440"/>
      </w:pPr>
      <w:rPr>
        <w:rFonts w:ascii="Arial" w:hAnsi="Arial" w:cs="Arial" w:hint="default"/>
        <w:sz w:val="20"/>
      </w:rPr>
    </w:lvl>
    <w:lvl w:ilvl="8">
      <w:start w:val="1"/>
      <w:numFmt w:val="decimal"/>
      <w:lvlText w:val="%1.%2.%3.%4.%5.%6.%7.%8.%9."/>
      <w:lvlJc w:val="left"/>
      <w:pPr>
        <w:ind w:left="4680" w:hanging="1800"/>
      </w:pPr>
      <w:rPr>
        <w:rFonts w:ascii="Arial" w:hAnsi="Arial" w:cs="Arial" w:hint="default"/>
        <w:sz w:val="20"/>
      </w:rPr>
    </w:lvl>
  </w:abstractNum>
  <w:abstractNum w:abstractNumId="41">
    <w:nsid w:val="741A630A"/>
    <w:multiLevelType w:val="hybridMultilevel"/>
    <w:tmpl w:val="C9E83CBC"/>
    <w:lvl w:ilvl="0" w:tplc="89DC4D8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abstractNum w:abstractNumId="42">
    <w:nsid w:val="79D41926"/>
    <w:multiLevelType w:val="hybridMultilevel"/>
    <w:tmpl w:val="5AC0D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A026FFC"/>
    <w:multiLevelType w:val="multilevel"/>
    <w:tmpl w:val="C3622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F4265FC"/>
    <w:multiLevelType w:val="hybridMultilevel"/>
    <w:tmpl w:val="E800F220"/>
    <w:lvl w:ilvl="0" w:tplc="44CA4720">
      <w:start w:val="1"/>
      <w:numFmt w:val="decimal"/>
      <w:lvlText w:val="%1."/>
      <w:lvlJc w:val="left"/>
      <w:pPr>
        <w:ind w:left="766" w:hanging="360"/>
      </w:pPr>
      <w:rPr>
        <w:rFonts w:hint="default"/>
      </w:rPr>
    </w:lvl>
    <w:lvl w:ilvl="1" w:tplc="04190019" w:tentative="1">
      <w:start w:val="1"/>
      <w:numFmt w:val="lowerLetter"/>
      <w:lvlText w:val="%2."/>
      <w:lvlJc w:val="left"/>
      <w:pPr>
        <w:ind w:left="1486" w:hanging="360"/>
      </w:pPr>
    </w:lvl>
    <w:lvl w:ilvl="2" w:tplc="0419001B" w:tentative="1">
      <w:start w:val="1"/>
      <w:numFmt w:val="lowerRoman"/>
      <w:lvlText w:val="%3."/>
      <w:lvlJc w:val="right"/>
      <w:pPr>
        <w:ind w:left="2206" w:hanging="180"/>
      </w:pPr>
    </w:lvl>
    <w:lvl w:ilvl="3" w:tplc="0419000F" w:tentative="1">
      <w:start w:val="1"/>
      <w:numFmt w:val="decimal"/>
      <w:lvlText w:val="%4."/>
      <w:lvlJc w:val="left"/>
      <w:pPr>
        <w:ind w:left="2926" w:hanging="360"/>
      </w:pPr>
    </w:lvl>
    <w:lvl w:ilvl="4" w:tplc="04190019" w:tentative="1">
      <w:start w:val="1"/>
      <w:numFmt w:val="lowerLetter"/>
      <w:lvlText w:val="%5."/>
      <w:lvlJc w:val="left"/>
      <w:pPr>
        <w:ind w:left="3646" w:hanging="360"/>
      </w:pPr>
    </w:lvl>
    <w:lvl w:ilvl="5" w:tplc="0419001B" w:tentative="1">
      <w:start w:val="1"/>
      <w:numFmt w:val="lowerRoman"/>
      <w:lvlText w:val="%6."/>
      <w:lvlJc w:val="right"/>
      <w:pPr>
        <w:ind w:left="4366" w:hanging="180"/>
      </w:pPr>
    </w:lvl>
    <w:lvl w:ilvl="6" w:tplc="0419000F" w:tentative="1">
      <w:start w:val="1"/>
      <w:numFmt w:val="decimal"/>
      <w:lvlText w:val="%7."/>
      <w:lvlJc w:val="left"/>
      <w:pPr>
        <w:ind w:left="5086" w:hanging="360"/>
      </w:pPr>
    </w:lvl>
    <w:lvl w:ilvl="7" w:tplc="04190019" w:tentative="1">
      <w:start w:val="1"/>
      <w:numFmt w:val="lowerLetter"/>
      <w:lvlText w:val="%8."/>
      <w:lvlJc w:val="left"/>
      <w:pPr>
        <w:ind w:left="5806" w:hanging="360"/>
      </w:pPr>
    </w:lvl>
    <w:lvl w:ilvl="8" w:tplc="0419001B" w:tentative="1">
      <w:start w:val="1"/>
      <w:numFmt w:val="lowerRoman"/>
      <w:lvlText w:val="%9."/>
      <w:lvlJc w:val="right"/>
      <w:pPr>
        <w:ind w:left="6526" w:hanging="180"/>
      </w:pPr>
    </w:lvl>
  </w:abstractNum>
  <w:num w:numId="1">
    <w:abstractNumId w:val="0"/>
  </w:num>
  <w:num w:numId="2">
    <w:abstractNumId w:val="43"/>
  </w:num>
  <w:num w:numId="3">
    <w:abstractNumId w:val="37"/>
  </w:num>
  <w:num w:numId="4">
    <w:abstractNumId w:val="32"/>
  </w:num>
  <w:num w:numId="5">
    <w:abstractNumId w:val="36"/>
  </w:num>
  <w:num w:numId="6">
    <w:abstractNumId w:val="20"/>
  </w:num>
  <w:num w:numId="7">
    <w:abstractNumId w:val="39"/>
  </w:num>
  <w:num w:numId="8">
    <w:abstractNumId w:val="10"/>
  </w:num>
  <w:num w:numId="9">
    <w:abstractNumId w:val="11"/>
  </w:num>
  <w:num w:numId="10">
    <w:abstractNumId w:val="6"/>
  </w:num>
  <w:num w:numId="11">
    <w:abstractNumId w:val="23"/>
  </w:num>
  <w:num w:numId="12">
    <w:abstractNumId w:val="4"/>
  </w:num>
  <w:num w:numId="13">
    <w:abstractNumId w:val="5"/>
  </w:num>
  <w:num w:numId="14">
    <w:abstractNumId w:val="25"/>
  </w:num>
  <w:num w:numId="15">
    <w:abstractNumId w:val="19"/>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27"/>
  </w:num>
  <w:num w:numId="19">
    <w:abstractNumId w:val="2"/>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1"/>
  </w:num>
  <w:num w:numId="23">
    <w:abstractNumId w:val="18"/>
  </w:num>
  <w:num w:numId="24">
    <w:abstractNumId w:val="24"/>
  </w:num>
  <w:num w:numId="25">
    <w:abstractNumId w:val="8"/>
  </w:num>
  <w:num w:numId="26">
    <w:abstractNumId w:val="9"/>
  </w:num>
  <w:num w:numId="27">
    <w:abstractNumId w:val="13"/>
  </w:num>
  <w:num w:numId="28">
    <w:abstractNumId w:val="17"/>
  </w:num>
  <w:num w:numId="29">
    <w:abstractNumId w:val="26"/>
  </w:num>
  <w:num w:numId="30">
    <w:abstractNumId w:val="44"/>
  </w:num>
  <w:num w:numId="31">
    <w:abstractNumId w:val="29"/>
  </w:num>
  <w:num w:numId="32">
    <w:abstractNumId w:val="7"/>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38"/>
  </w:num>
  <w:num w:numId="36">
    <w:abstractNumId w:val="15"/>
  </w:num>
  <w:num w:numId="37">
    <w:abstractNumId w:val="30"/>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 w:numId="41">
    <w:abstractNumId w:val="35"/>
  </w:num>
  <w:num w:numId="42">
    <w:abstractNumId w:val="33"/>
  </w:num>
  <w:num w:numId="43">
    <w:abstractNumId w:val="28"/>
  </w:num>
  <w:num w:numId="44">
    <w:abstractNumId w:val="22"/>
  </w:num>
  <w:num w:numId="45">
    <w:abstractNumId w:val="3"/>
  </w:num>
  <w:num w:numId="46">
    <w:abstractNumId w:val="12"/>
  </w:num>
  <w:num w:numId="47">
    <w:abstractNumId w:val="21"/>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2"/>
  <w:defaultTabStop w:val="708"/>
  <w:characterSpacingControl w:val="doNotCompress"/>
  <w:footnotePr>
    <w:footnote w:id="0"/>
    <w:footnote w:id="1"/>
  </w:footnotePr>
  <w:endnotePr>
    <w:endnote w:id="0"/>
    <w:endnote w:id="1"/>
  </w:endnotePr>
  <w:compat/>
  <w:rsids>
    <w:rsidRoot w:val="00E076E1"/>
    <w:rsid w:val="0000147A"/>
    <w:rsid w:val="00004F6E"/>
    <w:rsid w:val="000053DE"/>
    <w:rsid w:val="00007967"/>
    <w:rsid w:val="00011DF3"/>
    <w:rsid w:val="00012815"/>
    <w:rsid w:val="00012B49"/>
    <w:rsid w:val="00023F83"/>
    <w:rsid w:val="00031590"/>
    <w:rsid w:val="0003493B"/>
    <w:rsid w:val="000364EA"/>
    <w:rsid w:val="00040F4B"/>
    <w:rsid w:val="0005291F"/>
    <w:rsid w:val="00060B13"/>
    <w:rsid w:val="000617BC"/>
    <w:rsid w:val="000627BE"/>
    <w:rsid w:val="00064EBF"/>
    <w:rsid w:val="00066E26"/>
    <w:rsid w:val="000940CA"/>
    <w:rsid w:val="000A0022"/>
    <w:rsid w:val="000A0945"/>
    <w:rsid w:val="000B176E"/>
    <w:rsid w:val="000B34C4"/>
    <w:rsid w:val="000B44C7"/>
    <w:rsid w:val="000B7575"/>
    <w:rsid w:val="000D258C"/>
    <w:rsid w:val="000D551B"/>
    <w:rsid w:val="000E01BD"/>
    <w:rsid w:val="000F2939"/>
    <w:rsid w:val="000F69F7"/>
    <w:rsid w:val="00107D19"/>
    <w:rsid w:val="0011087F"/>
    <w:rsid w:val="001115A8"/>
    <w:rsid w:val="00111EC7"/>
    <w:rsid w:val="00117735"/>
    <w:rsid w:val="00121EB0"/>
    <w:rsid w:val="00122E93"/>
    <w:rsid w:val="0012676E"/>
    <w:rsid w:val="00127E69"/>
    <w:rsid w:val="00136E68"/>
    <w:rsid w:val="00141DD5"/>
    <w:rsid w:val="00147BF5"/>
    <w:rsid w:val="00150E2D"/>
    <w:rsid w:val="0016012C"/>
    <w:rsid w:val="00160508"/>
    <w:rsid w:val="00161964"/>
    <w:rsid w:val="00164876"/>
    <w:rsid w:val="001652C3"/>
    <w:rsid w:val="001667AE"/>
    <w:rsid w:val="0016680C"/>
    <w:rsid w:val="00172C84"/>
    <w:rsid w:val="00184778"/>
    <w:rsid w:val="001A1309"/>
    <w:rsid w:val="001A5EF7"/>
    <w:rsid w:val="001B68CE"/>
    <w:rsid w:val="001B6D10"/>
    <w:rsid w:val="001C0511"/>
    <w:rsid w:val="001C3FA3"/>
    <w:rsid w:val="001D7D1E"/>
    <w:rsid w:val="001E0DC8"/>
    <w:rsid w:val="001E4EAB"/>
    <w:rsid w:val="001E5238"/>
    <w:rsid w:val="001E702C"/>
    <w:rsid w:val="001F0A62"/>
    <w:rsid w:val="001F1390"/>
    <w:rsid w:val="001F49EE"/>
    <w:rsid w:val="00217069"/>
    <w:rsid w:val="00220263"/>
    <w:rsid w:val="00222DA6"/>
    <w:rsid w:val="0022552D"/>
    <w:rsid w:val="002259D9"/>
    <w:rsid w:val="002275FF"/>
    <w:rsid w:val="002303A9"/>
    <w:rsid w:val="002305C3"/>
    <w:rsid w:val="0023408D"/>
    <w:rsid w:val="00244698"/>
    <w:rsid w:val="00247452"/>
    <w:rsid w:val="00252601"/>
    <w:rsid w:val="0026309F"/>
    <w:rsid w:val="002700F5"/>
    <w:rsid w:val="00270D26"/>
    <w:rsid w:val="00273D89"/>
    <w:rsid w:val="00275B3E"/>
    <w:rsid w:val="00277BAE"/>
    <w:rsid w:val="00286B31"/>
    <w:rsid w:val="002902C1"/>
    <w:rsid w:val="002915D7"/>
    <w:rsid w:val="00292758"/>
    <w:rsid w:val="00292ED8"/>
    <w:rsid w:val="00294CCD"/>
    <w:rsid w:val="002A4EC2"/>
    <w:rsid w:val="002A7714"/>
    <w:rsid w:val="002A7AF9"/>
    <w:rsid w:val="002B41D9"/>
    <w:rsid w:val="002B5299"/>
    <w:rsid w:val="002C0790"/>
    <w:rsid w:val="002C24ED"/>
    <w:rsid w:val="002E6BCA"/>
    <w:rsid w:val="002F0A33"/>
    <w:rsid w:val="0031136E"/>
    <w:rsid w:val="0032062E"/>
    <w:rsid w:val="00325BCE"/>
    <w:rsid w:val="00340BD0"/>
    <w:rsid w:val="00346487"/>
    <w:rsid w:val="003464AE"/>
    <w:rsid w:val="003478FF"/>
    <w:rsid w:val="00350158"/>
    <w:rsid w:val="00350A07"/>
    <w:rsid w:val="00352438"/>
    <w:rsid w:val="00354440"/>
    <w:rsid w:val="00354BA8"/>
    <w:rsid w:val="00360233"/>
    <w:rsid w:val="00362207"/>
    <w:rsid w:val="00362842"/>
    <w:rsid w:val="00363455"/>
    <w:rsid w:val="00364086"/>
    <w:rsid w:val="0036423A"/>
    <w:rsid w:val="003666E8"/>
    <w:rsid w:val="00366E45"/>
    <w:rsid w:val="00367F5C"/>
    <w:rsid w:val="00370637"/>
    <w:rsid w:val="00371A7E"/>
    <w:rsid w:val="003721CB"/>
    <w:rsid w:val="00373124"/>
    <w:rsid w:val="00376B75"/>
    <w:rsid w:val="0038046B"/>
    <w:rsid w:val="00381A61"/>
    <w:rsid w:val="00385B68"/>
    <w:rsid w:val="00390EFB"/>
    <w:rsid w:val="0039502E"/>
    <w:rsid w:val="00395608"/>
    <w:rsid w:val="00395DDF"/>
    <w:rsid w:val="003A5A9E"/>
    <w:rsid w:val="003B1086"/>
    <w:rsid w:val="003B1A5B"/>
    <w:rsid w:val="003C0A63"/>
    <w:rsid w:val="003C31CA"/>
    <w:rsid w:val="003C3BEC"/>
    <w:rsid w:val="003C5FF6"/>
    <w:rsid w:val="003D228A"/>
    <w:rsid w:val="003D3378"/>
    <w:rsid w:val="003D7B60"/>
    <w:rsid w:val="003E1737"/>
    <w:rsid w:val="003E3DD2"/>
    <w:rsid w:val="003E5801"/>
    <w:rsid w:val="003F5184"/>
    <w:rsid w:val="004018E0"/>
    <w:rsid w:val="00403705"/>
    <w:rsid w:val="00410395"/>
    <w:rsid w:val="0041789F"/>
    <w:rsid w:val="00420A55"/>
    <w:rsid w:val="00421986"/>
    <w:rsid w:val="00422F11"/>
    <w:rsid w:val="00424943"/>
    <w:rsid w:val="00434CD1"/>
    <w:rsid w:val="00435F35"/>
    <w:rsid w:val="00441FFC"/>
    <w:rsid w:val="00444178"/>
    <w:rsid w:val="00444908"/>
    <w:rsid w:val="0044687B"/>
    <w:rsid w:val="00452014"/>
    <w:rsid w:val="00464590"/>
    <w:rsid w:val="00476B98"/>
    <w:rsid w:val="0048013A"/>
    <w:rsid w:val="004851E8"/>
    <w:rsid w:val="00494026"/>
    <w:rsid w:val="00494563"/>
    <w:rsid w:val="00497619"/>
    <w:rsid w:val="004A1679"/>
    <w:rsid w:val="004B0981"/>
    <w:rsid w:val="004C36B7"/>
    <w:rsid w:val="004D07DB"/>
    <w:rsid w:val="004F3FB7"/>
    <w:rsid w:val="004F7E1F"/>
    <w:rsid w:val="005000CF"/>
    <w:rsid w:val="005075E5"/>
    <w:rsid w:val="005234D4"/>
    <w:rsid w:val="00534814"/>
    <w:rsid w:val="0054539F"/>
    <w:rsid w:val="00551CBF"/>
    <w:rsid w:val="00552AA9"/>
    <w:rsid w:val="005533C3"/>
    <w:rsid w:val="00554700"/>
    <w:rsid w:val="0055768B"/>
    <w:rsid w:val="00562688"/>
    <w:rsid w:val="00565ABD"/>
    <w:rsid w:val="0057382B"/>
    <w:rsid w:val="00584F62"/>
    <w:rsid w:val="005859E5"/>
    <w:rsid w:val="00587988"/>
    <w:rsid w:val="00592CD5"/>
    <w:rsid w:val="00594EF1"/>
    <w:rsid w:val="005A4933"/>
    <w:rsid w:val="005C3A4F"/>
    <w:rsid w:val="005C41A4"/>
    <w:rsid w:val="005C48C7"/>
    <w:rsid w:val="005C5154"/>
    <w:rsid w:val="005D28D6"/>
    <w:rsid w:val="005D3F39"/>
    <w:rsid w:val="005D429C"/>
    <w:rsid w:val="005D5CCA"/>
    <w:rsid w:val="005D6800"/>
    <w:rsid w:val="005E7353"/>
    <w:rsid w:val="005F3604"/>
    <w:rsid w:val="005F471B"/>
    <w:rsid w:val="005F4C04"/>
    <w:rsid w:val="005F6725"/>
    <w:rsid w:val="005F6740"/>
    <w:rsid w:val="00600A5B"/>
    <w:rsid w:val="006110C1"/>
    <w:rsid w:val="0061685B"/>
    <w:rsid w:val="006264A3"/>
    <w:rsid w:val="00630F67"/>
    <w:rsid w:val="00632D7A"/>
    <w:rsid w:val="00642200"/>
    <w:rsid w:val="00645729"/>
    <w:rsid w:val="00645EDE"/>
    <w:rsid w:val="00647D56"/>
    <w:rsid w:val="0066102A"/>
    <w:rsid w:val="006635D8"/>
    <w:rsid w:val="00670CA1"/>
    <w:rsid w:val="0067221B"/>
    <w:rsid w:val="006755B1"/>
    <w:rsid w:val="00676824"/>
    <w:rsid w:val="00680D8F"/>
    <w:rsid w:val="006812F5"/>
    <w:rsid w:val="0068418F"/>
    <w:rsid w:val="0069042A"/>
    <w:rsid w:val="006905A7"/>
    <w:rsid w:val="00697C12"/>
    <w:rsid w:val="006A057C"/>
    <w:rsid w:val="006A2AC5"/>
    <w:rsid w:val="006A36EE"/>
    <w:rsid w:val="006A66D7"/>
    <w:rsid w:val="006B3C53"/>
    <w:rsid w:val="006C072C"/>
    <w:rsid w:val="006C36F2"/>
    <w:rsid w:val="006C6557"/>
    <w:rsid w:val="006D00E9"/>
    <w:rsid w:val="006D4EA8"/>
    <w:rsid w:val="006D509B"/>
    <w:rsid w:val="006D669C"/>
    <w:rsid w:val="006D6A7D"/>
    <w:rsid w:val="006E5557"/>
    <w:rsid w:val="006F3935"/>
    <w:rsid w:val="006F728D"/>
    <w:rsid w:val="0070670D"/>
    <w:rsid w:val="00712A05"/>
    <w:rsid w:val="00715088"/>
    <w:rsid w:val="00716A22"/>
    <w:rsid w:val="0072671B"/>
    <w:rsid w:val="00743718"/>
    <w:rsid w:val="00755021"/>
    <w:rsid w:val="007646A1"/>
    <w:rsid w:val="007666C6"/>
    <w:rsid w:val="00771824"/>
    <w:rsid w:val="0077652B"/>
    <w:rsid w:val="00780612"/>
    <w:rsid w:val="007812F6"/>
    <w:rsid w:val="007868E9"/>
    <w:rsid w:val="007876D8"/>
    <w:rsid w:val="00787878"/>
    <w:rsid w:val="00790369"/>
    <w:rsid w:val="00790F76"/>
    <w:rsid w:val="007931C6"/>
    <w:rsid w:val="00797CBB"/>
    <w:rsid w:val="007A2901"/>
    <w:rsid w:val="007A5F15"/>
    <w:rsid w:val="007B5554"/>
    <w:rsid w:val="007D0211"/>
    <w:rsid w:val="007F3B44"/>
    <w:rsid w:val="007F7EDD"/>
    <w:rsid w:val="0080347F"/>
    <w:rsid w:val="00803493"/>
    <w:rsid w:val="00803E31"/>
    <w:rsid w:val="00804115"/>
    <w:rsid w:val="00805DF6"/>
    <w:rsid w:val="00810EAD"/>
    <w:rsid w:val="00811C8B"/>
    <w:rsid w:val="00820913"/>
    <w:rsid w:val="008236A6"/>
    <w:rsid w:val="00823DAB"/>
    <w:rsid w:val="00825C40"/>
    <w:rsid w:val="00825EE1"/>
    <w:rsid w:val="008273A8"/>
    <w:rsid w:val="008313A0"/>
    <w:rsid w:val="008328D7"/>
    <w:rsid w:val="0083378C"/>
    <w:rsid w:val="00833A54"/>
    <w:rsid w:val="008340A7"/>
    <w:rsid w:val="00835BAD"/>
    <w:rsid w:val="00843B16"/>
    <w:rsid w:val="00843F8B"/>
    <w:rsid w:val="00852A08"/>
    <w:rsid w:val="00853214"/>
    <w:rsid w:val="008551A5"/>
    <w:rsid w:val="008552E1"/>
    <w:rsid w:val="00857192"/>
    <w:rsid w:val="00857490"/>
    <w:rsid w:val="00857A53"/>
    <w:rsid w:val="00865373"/>
    <w:rsid w:val="00867B87"/>
    <w:rsid w:val="0087008D"/>
    <w:rsid w:val="00870C99"/>
    <w:rsid w:val="008759C0"/>
    <w:rsid w:val="0088397E"/>
    <w:rsid w:val="00885A19"/>
    <w:rsid w:val="00890C71"/>
    <w:rsid w:val="0089230A"/>
    <w:rsid w:val="0089284B"/>
    <w:rsid w:val="0089393A"/>
    <w:rsid w:val="00894283"/>
    <w:rsid w:val="008964D2"/>
    <w:rsid w:val="00897935"/>
    <w:rsid w:val="008A1379"/>
    <w:rsid w:val="008A2BDA"/>
    <w:rsid w:val="008A52FD"/>
    <w:rsid w:val="008C29F0"/>
    <w:rsid w:val="008C3FF8"/>
    <w:rsid w:val="008C5276"/>
    <w:rsid w:val="008C6B54"/>
    <w:rsid w:val="008D0A85"/>
    <w:rsid w:val="008E392D"/>
    <w:rsid w:val="008E4060"/>
    <w:rsid w:val="008E6948"/>
    <w:rsid w:val="008F5348"/>
    <w:rsid w:val="009012F6"/>
    <w:rsid w:val="00906307"/>
    <w:rsid w:val="009149D2"/>
    <w:rsid w:val="00921B14"/>
    <w:rsid w:val="00923DFD"/>
    <w:rsid w:val="0093212C"/>
    <w:rsid w:val="009427E2"/>
    <w:rsid w:val="00946741"/>
    <w:rsid w:val="00950A23"/>
    <w:rsid w:val="00950D21"/>
    <w:rsid w:val="00955AE7"/>
    <w:rsid w:val="00957174"/>
    <w:rsid w:val="0095748D"/>
    <w:rsid w:val="00957C7B"/>
    <w:rsid w:val="00961361"/>
    <w:rsid w:val="00963E1E"/>
    <w:rsid w:val="00974093"/>
    <w:rsid w:val="009742A2"/>
    <w:rsid w:val="00974C53"/>
    <w:rsid w:val="009818AE"/>
    <w:rsid w:val="00986C30"/>
    <w:rsid w:val="00986CFE"/>
    <w:rsid w:val="00991230"/>
    <w:rsid w:val="009925C8"/>
    <w:rsid w:val="00997122"/>
    <w:rsid w:val="009A1AFE"/>
    <w:rsid w:val="009A440D"/>
    <w:rsid w:val="009B07B0"/>
    <w:rsid w:val="009C08BB"/>
    <w:rsid w:val="009C1555"/>
    <w:rsid w:val="009C780A"/>
    <w:rsid w:val="009C7A98"/>
    <w:rsid w:val="009D2B1C"/>
    <w:rsid w:val="009D3088"/>
    <w:rsid w:val="009D69A9"/>
    <w:rsid w:val="009D7C9E"/>
    <w:rsid w:val="009E131D"/>
    <w:rsid w:val="009E1858"/>
    <w:rsid w:val="009E3E91"/>
    <w:rsid w:val="009F66F5"/>
    <w:rsid w:val="00A01615"/>
    <w:rsid w:val="00A02A21"/>
    <w:rsid w:val="00A0321F"/>
    <w:rsid w:val="00A12349"/>
    <w:rsid w:val="00A13004"/>
    <w:rsid w:val="00A1322C"/>
    <w:rsid w:val="00A20A9B"/>
    <w:rsid w:val="00A2125C"/>
    <w:rsid w:val="00A23307"/>
    <w:rsid w:val="00A26BC1"/>
    <w:rsid w:val="00A45408"/>
    <w:rsid w:val="00A53EDC"/>
    <w:rsid w:val="00A54B61"/>
    <w:rsid w:val="00A5708B"/>
    <w:rsid w:val="00A62420"/>
    <w:rsid w:val="00A62531"/>
    <w:rsid w:val="00A63AD0"/>
    <w:rsid w:val="00A660D0"/>
    <w:rsid w:val="00A750A1"/>
    <w:rsid w:val="00A75500"/>
    <w:rsid w:val="00A812FC"/>
    <w:rsid w:val="00A8564A"/>
    <w:rsid w:val="00A85B8E"/>
    <w:rsid w:val="00A903F0"/>
    <w:rsid w:val="00A952ED"/>
    <w:rsid w:val="00A97897"/>
    <w:rsid w:val="00AA0D8A"/>
    <w:rsid w:val="00AA1486"/>
    <w:rsid w:val="00AA67AA"/>
    <w:rsid w:val="00AA6B5A"/>
    <w:rsid w:val="00AB0F67"/>
    <w:rsid w:val="00AB1BF0"/>
    <w:rsid w:val="00AC03F1"/>
    <w:rsid w:val="00AC188B"/>
    <w:rsid w:val="00AC4724"/>
    <w:rsid w:val="00AC5450"/>
    <w:rsid w:val="00AC57B3"/>
    <w:rsid w:val="00AD09AD"/>
    <w:rsid w:val="00AD427C"/>
    <w:rsid w:val="00AE1D8A"/>
    <w:rsid w:val="00AE2261"/>
    <w:rsid w:val="00AE5D28"/>
    <w:rsid w:val="00AE6DD0"/>
    <w:rsid w:val="00B01A58"/>
    <w:rsid w:val="00B06B22"/>
    <w:rsid w:val="00B11A45"/>
    <w:rsid w:val="00B21B7B"/>
    <w:rsid w:val="00B36C6A"/>
    <w:rsid w:val="00B43C41"/>
    <w:rsid w:val="00B470BD"/>
    <w:rsid w:val="00B47E03"/>
    <w:rsid w:val="00B50736"/>
    <w:rsid w:val="00B5297D"/>
    <w:rsid w:val="00B55142"/>
    <w:rsid w:val="00B601FC"/>
    <w:rsid w:val="00B603FA"/>
    <w:rsid w:val="00B61544"/>
    <w:rsid w:val="00B63B02"/>
    <w:rsid w:val="00B652E8"/>
    <w:rsid w:val="00B70A18"/>
    <w:rsid w:val="00B70E88"/>
    <w:rsid w:val="00B8308E"/>
    <w:rsid w:val="00B857E5"/>
    <w:rsid w:val="00B85D4F"/>
    <w:rsid w:val="00B95623"/>
    <w:rsid w:val="00B959F1"/>
    <w:rsid w:val="00BA7D0F"/>
    <w:rsid w:val="00BB06BF"/>
    <w:rsid w:val="00BB2202"/>
    <w:rsid w:val="00BD48CC"/>
    <w:rsid w:val="00BE1BC7"/>
    <w:rsid w:val="00BF1B31"/>
    <w:rsid w:val="00BF3B83"/>
    <w:rsid w:val="00C00195"/>
    <w:rsid w:val="00C007CE"/>
    <w:rsid w:val="00C05A0D"/>
    <w:rsid w:val="00C14432"/>
    <w:rsid w:val="00C1444E"/>
    <w:rsid w:val="00C20464"/>
    <w:rsid w:val="00C25B16"/>
    <w:rsid w:val="00C27386"/>
    <w:rsid w:val="00C300DC"/>
    <w:rsid w:val="00C34F98"/>
    <w:rsid w:val="00C40E29"/>
    <w:rsid w:val="00C41ABB"/>
    <w:rsid w:val="00C41C89"/>
    <w:rsid w:val="00C41E8C"/>
    <w:rsid w:val="00C43D1B"/>
    <w:rsid w:val="00C44305"/>
    <w:rsid w:val="00C44E8B"/>
    <w:rsid w:val="00C564B5"/>
    <w:rsid w:val="00C63ECC"/>
    <w:rsid w:val="00C66C1B"/>
    <w:rsid w:val="00C70276"/>
    <w:rsid w:val="00C76E51"/>
    <w:rsid w:val="00C86B2D"/>
    <w:rsid w:val="00C87953"/>
    <w:rsid w:val="00C923E9"/>
    <w:rsid w:val="00C93B6E"/>
    <w:rsid w:val="00C94E3A"/>
    <w:rsid w:val="00C9642F"/>
    <w:rsid w:val="00CA1391"/>
    <w:rsid w:val="00CA4839"/>
    <w:rsid w:val="00CA573A"/>
    <w:rsid w:val="00CB52FF"/>
    <w:rsid w:val="00CB557F"/>
    <w:rsid w:val="00CC214E"/>
    <w:rsid w:val="00CC6877"/>
    <w:rsid w:val="00CD1331"/>
    <w:rsid w:val="00CD47A3"/>
    <w:rsid w:val="00CD584F"/>
    <w:rsid w:val="00CD6522"/>
    <w:rsid w:val="00CE473E"/>
    <w:rsid w:val="00CE4D62"/>
    <w:rsid w:val="00CE63C0"/>
    <w:rsid w:val="00CE72F9"/>
    <w:rsid w:val="00CE7928"/>
    <w:rsid w:val="00D06A29"/>
    <w:rsid w:val="00D133A8"/>
    <w:rsid w:val="00D141E2"/>
    <w:rsid w:val="00D14F19"/>
    <w:rsid w:val="00D220AA"/>
    <w:rsid w:val="00D362A8"/>
    <w:rsid w:val="00D40332"/>
    <w:rsid w:val="00D4324C"/>
    <w:rsid w:val="00D51732"/>
    <w:rsid w:val="00D70A51"/>
    <w:rsid w:val="00D71DAB"/>
    <w:rsid w:val="00D82046"/>
    <w:rsid w:val="00D83762"/>
    <w:rsid w:val="00D92F78"/>
    <w:rsid w:val="00D93B17"/>
    <w:rsid w:val="00DB1D8D"/>
    <w:rsid w:val="00DC43E6"/>
    <w:rsid w:val="00DC43ED"/>
    <w:rsid w:val="00DE1A32"/>
    <w:rsid w:val="00DE2AB4"/>
    <w:rsid w:val="00DE7745"/>
    <w:rsid w:val="00DF0000"/>
    <w:rsid w:val="00DF16FC"/>
    <w:rsid w:val="00DF31EF"/>
    <w:rsid w:val="00DF48CF"/>
    <w:rsid w:val="00DF6486"/>
    <w:rsid w:val="00E05875"/>
    <w:rsid w:val="00E05ED5"/>
    <w:rsid w:val="00E076E1"/>
    <w:rsid w:val="00E13B68"/>
    <w:rsid w:val="00E23D7A"/>
    <w:rsid w:val="00E27C26"/>
    <w:rsid w:val="00E30943"/>
    <w:rsid w:val="00E34D3A"/>
    <w:rsid w:val="00E37B99"/>
    <w:rsid w:val="00E4235C"/>
    <w:rsid w:val="00E43EDC"/>
    <w:rsid w:val="00E51629"/>
    <w:rsid w:val="00E66BC2"/>
    <w:rsid w:val="00E8066A"/>
    <w:rsid w:val="00E8083B"/>
    <w:rsid w:val="00E81029"/>
    <w:rsid w:val="00E81786"/>
    <w:rsid w:val="00E84791"/>
    <w:rsid w:val="00E9092B"/>
    <w:rsid w:val="00E93468"/>
    <w:rsid w:val="00E93D45"/>
    <w:rsid w:val="00E960E2"/>
    <w:rsid w:val="00EA03F0"/>
    <w:rsid w:val="00EA0B2B"/>
    <w:rsid w:val="00EB0E63"/>
    <w:rsid w:val="00EB47E1"/>
    <w:rsid w:val="00EC2784"/>
    <w:rsid w:val="00EC58F8"/>
    <w:rsid w:val="00EC6F2A"/>
    <w:rsid w:val="00ED0E01"/>
    <w:rsid w:val="00EE1527"/>
    <w:rsid w:val="00EF0568"/>
    <w:rsid w:val="00EF50E8"/>
    <w:rsid w:val="00EF50EC"/>
    <w:rsid w:val="00EF6CCE"/>
    <w:rsid w:val="00F00134"/>
    <w:rsid w:val="00F0328E"/>
    <w:rsid w:val="00F0511E"/>
    <w:rsid w:val="00F05ED4"/>
    <w:rsid w:val="00F21FE0"/>
    <w:rsid w:val="00F32EC7"/>
    <w:rsid w:val="00F34E7D"/>
    <w:rsid w:val="00F3769A"/>
    <w:rsid w:val="00F376E8"/>
    <w:rsid w:val="00F4312E"/>
    <w:rsid w:val="00F50088"/>
    <w:rsid w:val="00F5318B"/>
    <w:rsid w:val="00F5392C"/>
    <w:rsid w:val="00F5437F"/>
    <w:rsid w:val="00F54A55"/>
    <w:rsid w:val="00F566AD"/>
    <w:rsid w:val="00F56CF1"/>
    <w:rsid w:val="00F61CDC"/>
    <w:rsid w:val="00F64D2E"/>
    <w:rsid w:val="00F655CC"/>
    <w:rsid w:val="00F72FAA"/>
    <w:rsid w:val="00F75F13"/>
    <w:rsid w:val="00F91A3F"/>
    <w:rsid w:val="00F94062"/>
    <w:rsid w:val="00FA7A0D"/>
    <w:rsid w:val="00FB078F"/>
    <w:rsid w:val="00FB6E12"/>
    <w:rsid w:val="00FC6684"/>
    <w:rsid w:val="00FC7E1A"/>
    <w:rsid w:val="00FD0759"/>
    <w:rsid w:val="00FD108F"/>
    <w:rsid w:val="00FE0041"/>
    <w:rsid w:val="00FE3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8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6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A440D"/>
    <w:pPr>
      <w:numPr>
        <w:numId w:val="1"/>
      </w:numPr>
      <w:autoSpaceDE w:val="0"/>
      <w:spacing w:before="108" w:after="108"/>
      <w:jc w:val="center"/>
      <w:outlineLvl w:val="0"/>
    </w:pPr>
    <w:rPr>
      <w:rFonts w:ascii="Arial" w:eastAsia="Calibri" w:hAnsi="Arial" w:cs="Arial"/>
      <w:b/>
      <w:bCs/>
      <w:color w:val="26282F"/>
      <w:kern w:val="1"/>
      <w:sz w:val="28"/>
      <w:szCs w:val="20"/>
      <w:lang w:eastAsia="ar-SA"/>
    </w:rPr>
  </w:style>
  <w:style w:type="paragraph" w:styleId="2">
    <w:name w:val="heading 2"/>
    <w:basedOn w:val="a"/>
    <w:next w:val="a"/>
    <w:link w:val="20"/>
    <w:qFormat/>
    <w:rsid w:val="009A440D"/>
    <w:pPr>
      <w:keepNext/>
      <w:suppressAutoHyphens/>
      <w:spacing w:before="240" w:after="60"/>
      <w:outlineLvl w:val="1"/>
    </w:pPr>
    <w:rPr>
      <w:rFonts w:ascii="Arial" w:hAnsi="Arial" w:cs="Arial"/>
      <w:b/>
      <w:bCs/>
      <w:i/>
      <w:iCs/>
      <w:sz w:val="28"/>
      <w:szCs w:val="28"/>
      <w:lang w:eastAsia="ar-SA"/>
    </w:rPr>
  </w:style>
  <w:style w:type="paragraph" w:styleId="3">
    <w:name w:val="heading 3"/>
    <w:basedOn w:val="a"/>
    <w:next w:val="a"/>
    <w:link w:val="30"/>
    <w:unhideWhenUsed/>
    <w:qFormat/>
    <w:rsid w:val="0022552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D4324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BB06BF"/>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1C3FA3"/>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8">
    <w:name w:val="heading 8"/>
    <w:basedOn w:val="a"/>
    <w:next w:val="a"/>
    <w:link w:val="80"/>
    <w:unhideWhenUsed/>
    <w:qFormat/>
    <w:rsid w:val="00D4324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440D"/>
    <w:rPr>
      <w:rFonts w:ascii="Arial" w:eastAsia="Calibri" w:hAnsi="Arial" w:cs="Arial"/>
      <w:b/>
      <w:bCs/>
      <w:color w:val="26282F"/>
      <w:kern w:val="1"/>
      <w:sz w:val="28"/>
      <w:szCs w:val="20"/>
      <w:lang w:eastAsia="ar-SA"/>
    </w:rPr>
  </w:style>
  <w:style w:type="character" w:customStyle="1" w:styleId="20">
    <w:name w:val="Заголовок 2 Знак"/>
    <w:basedOn w:val="a0"/>
    <w:link w:val="2"/>
    <w:rsid w:val="009A440D"/>
    <w:rPr>
      <w:rFonts w:ascii="Arial" w:eastAsia="Times New Roman" w:hAnsi="Arial" w:cs="Arial"/>
      <w:b/>
      <w:bCs/>
      <w:i/>
      <w:iCs/>
      <w:sz w:val="28"/>
      <w:szCs w:val="28"/>
      <w:lang w:eastAsia="ar-SA"/>
    </w:rPr>
  </w:style>
  <w:style w:type="character" w:customStyle="1" w:styleId="30">
    <w:name w:val="Заголовок 3 Знак"/>
    <w:basedOn w:val="a0"/>
    <w:link w:val="3"/>
    <w:rsid w:val="0022552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D4324C"/>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BB06BF"/>
    <w:rPr>
      <w:rFonts w:ascii="Calibri" w:eastAsia="Times New Roman" w:hAnsi="Calibri" w:cs="Times New Roman"/>
      <w:b/>
      <w:bCs/>
      <w:i/>
      <w:iCs/>
      <w:sz w:val="26"/>
      <w:szCs w:val="26"/>
      <w:lang w:eastAsia="ru-RU"/>
    </w:rPr>
  </w:style>
  <w:style w:type="character" w:customStyle="1" w:styleId="80">
    <w:name w:val="Заголовок 8 Знак"/>
    <w:basedOn w:val="a0"/>
    <w:link w:val="8"/>
    <w:rsid w:val="00D4324C"/>
    <w:rPr>
      <w:rFonts w:ascii="Calibri" w:eastAsia="Times New Roman" w:hAnsi="Calibri" w:cs="Times New Roman"/>
      <w:i/>
      <w:iCs/>
      <w:sz w:val="24"/>
      <w:szCs w:val="24"/>
      <w:lang w:eastAsia="ru-RU"/>
    </w:rPr>
  </w:style>
  <w:style w:type="paragraph" w:customStyle="1" w:styleId="Style10">
    <w:name w:val="Style10"/>
    <w:basedOn w:val="a"/>
    <w:rsid w:val="00E076E1"/>
    <w:pPr>
      <w:widowControl w:val="0"/>
      <w:autoSpaceDE w:val="0"/>
      <w:autoSpaceDN w:val="0"/>
      <w:adjustRightInd w:val="0"/>
      <w:spacing w:line="254" w:lineRule="exact"/>
    </w:pPr>
    <w:rPr>
      <w:rFonts w:eastAsia="Calibri"/>
    </w:rPr>
  </w:style>
  <w:style w:type="paragraph" w:customStyle="1" w:styleId="Style11">
    <w:name w:val="Style11"/>
    <w:basedOn w:val="a"/>
    <w:rsid w:val="00E076E1"/>
    <w:pPr>
      <w:widowControl w:val="0"/>
      <w:autoSpaceDE w:val="0"/>
      <w:autoSpaceDN w:val="0"/>
      <w:adjustRightInd w:val="0"/>
      <w:spacing w:line="254" w:lineRule="exact"/>
      <w:ind w:firstLine="293"/>
      <w:jc w:val="both"/>
    </w:pPr>
    <w:rPr>
      <w:rFonts w:eastAsia="Calibri"/>
    </w:rPr>
  </w:style>
  <w:style w:type="paragraph" w:customStyle="1" w:styleId="Style8">
    <w:name w:val="Style8"/>
    <w:basedOn w:val="a"/>
    <w:rsid w:val="00E076E1"/>
    <w:pPr>
      <w:widowControl w:val="0"/>
      <w:autoSpaceDE w:val="0"/>
      <w:autoSpaceDN w:val="0"/>
      <w:adjustRightInd w:val="0"/>
      <w:spacing w:line="283" w:lineRule="exact"/>
      <w:jc w:val="center"/>
    </w:pPr>
  </w:style>
  <w:style w:type="paragraph" w:customStyle="1" w:styleId="Style9">
    <w:name w:val="Style9"/>
    <w:basedOn w:val="a"/>
    <w:rsid w:val="00E076E1"/>
    <w:pPr>
      <w:widowControl w:val="0"/>
      <w:autoSpaceDE w:val="0"/>
      <w:autoSpaceDN w:val="0"/>
      <w:adjustRightInd w:val="0"/>
      <w:spacing w:line="281" w:lineRule="exact"/>
    </w:pPr>
  </w:style>
  <w:style w:type="paragraph" w:customStyle="1" w:styleId="Style12">
    <w:name w:val="Style12"/>
    <w:basedOn w:val="a"/>
    <w:rsid w:val="00E076E1"/>
    <w:pPr>
      <w:widowControl w:val="0"/>
      <w:autoSpaceDE w:val="0"/>
      <w:autoSpaceDN w:val="0"/>
      <w:adjustRightInd w:val="0"/>
      <w:spacing w:line="281" w:lineRule="exact"/>
    </w:pPr>
  </w:style>
  <w:style w:type="character" w:customStyle="1" w:styleId="FontStyle18">
    <w:name w:val="Font Style18"/>
    <w:basedOn w:val="a0"/>
    <w:rsid w:val="00E076E1"/>
    <w:rPr>
      <w:rFonts w:ascii="Times New Roman" w:hAnsi="Times New Roman" w:cs="Times New Roman" w:hint="default"/>
      <w:b/>
      <w:bCs/>
      <w:spacing w:val="10"/>
      <w:sz w:val="20"/>
      <w:szCs w:val="20"/>
    </w:rPr>
  </w:style>
  <w:style w:type="character" w:customStyle="1" w:styleId="FontStyle19">
    <w:name w:val="Font Style19"/>
    <w:basedOn w:val="a0"/>
    <w:uiPriority w:val="99"/>
    <w:rsid w:val="00E076E1"/>
    <w:rPr>
      <w:rFonts w:ascii="Times New Roman" w:hAnsi="Times New Roman" w:cs="Times New Roman" w:hint="default"/>
      <w:spacing w:val="10"/>
      <w:sz w:val="20"/>
      <w:szCs w:val="20"/>
    </w:rPr>
  </w:style>
  <w:style w:type="paragraph" w:styleId="a3">
    <w:name w:val="header"/>
    <w:aliases w:val="ВерхКолонтитул"/>
    <w:basedOn w:val="a"/>
    <w:link w:val="a4"/>
    <w:uiPriority w:val="99"/>
    <w:unhideWhenUsed/>
    <w:rsid w:val="00870C99"/>
    <w:pPr>
      <w:tabs>
        <w:tab w:val="center" w:pos="4677"/>
        <w:tab w:val="right" w:pos="9355"/>
      </w:tabs>
    </w:pPr>
  </w:style>
  <w:style w:type="character" w:customStyle="1" w:styleId="a4">
    <w:name w:val="Верхний колонтитул Знак"/>
    <w:aliases w:val="ВерхКолонтитул Знак"/>
    <w:basedOn w:val="a0"/>
    <w:link w:val="a3"/>
    <w:uiPriority w:val="99"/>
    <w:rsid w:val="00870C9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70C99"/>
    <w:pPr>
      <w:tabs>
        <w:tab w:val="center" w:pos="4677"/>
        <w:tab w:val="right" w:pos="9355"/>
      </w:tabs>
    </w:pPr>
  </w:style>
  <w:style w:type="character" w:customStyle="1" w:styleId="a6">
    <w:name w:val="Нижний колонтитул Знак"/>
    <w:basedOn w:val="a0"/>
    <w:link w:val="a5"/>
    <w:uiPriority w:val="99"/>
    <w:rsid w:val="00870C99"/>
    <w:rPr>
      <w:rFonts w:ascii="Times New Roman" w:eastAsia="Times New Roman" w:hAnsi="Times New Roman" w:cs="Times New Roman"/>
      <w:sz w:val="24"/>
      <w:szCs w:val="24"/>
      <w:lang w:eastAsia="ru-RU"/>
    </w:rPr>
  </w:style>
  <w:style w:type="paragraph" w:styleId="a7">
    <w:name w:val="Body Text"/>
    <w:aliases w:val="Основной текстзаголовок 1"/>
    <w:basedOn w:val="a"/>
    <w:link w:val="a8"/>
    <w:rsid w:val="00160508"/>
    <w:pPr>
      <w:jc w:val="both"/>
    </w:pPr>
    <w:rPr>
      <w:sz w:val="28"/>
      <w:szCs w:val="28"/>
    </w:rPr>
  </w:style>
  <w:style w:type="character" w:customStyle="1" w:styleId="a8">
    <w:name w:val="Основной текст Знак"/>
    <w:aliases w:val="Основной текстзаголовок 1 Знак"/>
    <w:basedOn w:val="a0"/>
    <w:link w:val="a7"/>
    <w:rsid w:val="00160508"/>
    <w:rPr>
      <w:rFonts w:ascii="Times New Roman" w:eastAsia="Times New Roman" w:hAnsi="Times New Roman" w:cs="Times New Roman"/>
      <w:sz w:val="28"/>
      <w:szCs w:val="28"/>
      <w:lang w:eastAsia="ru-RU"/>
    </w:rPr>
  </w:style>
  <w:style w:type="paragraph" w:customStyle="1" w:styleId="11">
    <w:name w:val="Знак Знак1 Знак"/>
    <w:basedOn w:val="a"/>
    <w:rsid w:val="00160508"/>
    <w:pPr>
      <w:widowControl w:val="0"/>
      <w:adjustRightInd w:val="0"/>
      <w:spacing w:after="160" w:line="240" w:lineRule="exact"/>
      <w:jc w:val="right"/>
    </w:pPr>
    <w:rPr>
      <w:sz w:val="20"/>
      <w:szCs w:val="20"/>
      <w:lang w:val="en-GB" w:eastAsia="en-US"/>
    </w:rPr>
  </w:style>
  <w:style w:type="paragraph" w:styleId="a9">
    <w:name w:val="Balloon Text"/>
    <w:basedOn w:val="a"/>
    <w:link w:val="aa"/>
    <w:unhideWhenUsed/>
    <w:rsid w:val="00350158"/>
    <w:rPr>
      <w:rFonts w:ascii="Tahoma" w:hAnsi="Tahoma" w:cs="Tahoma"/>
      <w:sz w:val="16"/>
      <w:szCs w:val="16"/>
    </w:rPr>
  </w:style>
  <w:style w:type="character" w:customStyle="1" w:styleId="aa">
    <w:name w:val="Текст выноски Знак"/>
    <w:basedOn w:val="a0"/>
    <w:link w:val="a9"/>
    <w:rsid w:val="00350158"/>
    <w:rPr>
      <w:rFonts w:ascii="Tahoma" w:eastAsia="Times New Roman" w:hAnsi="Tahoma" w:cs="Tahoma"/>
      <w:sz w:val="16"/>
      <w:szCs w:val="16"/>
      <w:lang w:eastAsia="ru-RU"/>
    </w:rPr>
  </w:style>
  <w:style w:type="paragraph" w:customStyle="1" w:styleId="p3">
    <w:name w:val="p3"/>
    <w:basedOn w:val="a"/>
    <w:rsid w:val="009A440D"/>
    <w:pPr>
      <w:spacing w:before="100" w:beforeAutospacing="1" w:after="100" w:afterAutospacing="1"/>
    </w:pPr>
  </w:style>
  <w:style w:type="table" w:styleId="ab">
    <w:name w:val="Table Grid"/>
    <w:basedOn w:val="a1"/>
    <w:uiPriority w:val="59"/>
    <w:rsid w:val="009A44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9A440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formattext">
    <w:name w:val="formattext"/>
    <w:basedOn w:val="a"/>
    <w:rsid w:val="009A440D"/>
    <w:pPr>
      <w:spacing w:before="100" w:beforeAutospacing="1" w:after="100" w:afterAutospacing="1"/>
    </w:pPr>
  </w:style>
  <w:style w:type="paragraph" w:styleId="ac">
    <w:name w:val="List Paragraph"/>
    <w:basedOn w:val="a"/>
    <w:uiPriority w:val="34"/>
    <w:qFormat/>
    <w:rsid w:val="009A440D"/>
    <w:pPr>
      <w:ind w:left="720"/>
      <w:contextualSpacing/>
    </w:pPr>
  </w:style>
  <w:style w:type="paragraph" w:customStyle="1" w:styleId="ConsNormal">
    <w:name w:val="ConsNormal"/>
    <w:rsid w:val="009A44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0"/>
    <w:qFormat/>
    <w:rsid w:val="009A44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AE5D28"/>
    <w:rPr>
      <w:rFonts w:ascii="Arial" w:eastAsia="Times New Roman" w:hAnsi="Arial" w:cs="Arial"/>
      <w:sz w:val="20"/>
      <w:szCs w:val="20"/>
      <w:lang w:eastAsia="ru-RU"/>
    </w:rPr>
  </w:style>
  <w:style w:type="paragraph" w:customStyle="1" w:styleId="Default">
    <w:name w:val="Default"/>
    <w:rsid w:val="009A44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d">
    <w:name w:val="Hyperlink"/>
    <w:basedOn w:val="a0"/>
    <w:uiPriority w:val="99"/>
    <w:rsid w:val="009A440D"/>
    <w:rPr>
      <w:color w:val="0000FF"/>
      <w:u w:val="single"/>
    </w:rPr>
  </w:style>
  <w:style w:type="paragraph" w:styleId="ae">
    <w:name w:val="Normal (Web)"/>
    <w:basedOn w:val="a"/>
    <w:link w:val="af"/>
    <w:uiPriority w:val="99"/>
    <w:qFormat/>
    <w:rsid w:val="009A440D"/>
    <w:pPr>
      <w:spacing w:after="100" w:afterAutospacing="1"/>
    </w:pPr>
  </w:style>
  <w:style w:type="paragraph" w:customStyle="1" w:styleId="ConsPlusNonformat">
    <w:name w:val="ConsPlusNonformat"/>
    <w:rsid w:val="009A440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Прижатый влево"/>
    <w:basedOn w:val="a"/>
    <w:next w:val="a"/>
    <w:uiPriority w:val="99"/>
    <w:rsid w:val="009A440D"/>
    <w:pPr>
      <w:autoSpaceDE w:val="0"/>
      <w:autoSpaceDN w:val="0"/>
      <w:adjustRightInd w:val="0"/>
    </w:pPr>
    <w:rPr>
      <w:rFonts w:ascii="Arial" w:hAnsi="Arial" w:cs="Arial"/>
    </w:rPr>
  </w:style>
  <w:style w:type="character" w:customStyle="1" w:styleId="FontStyle12">
    <w:name w:val="Font Style12"/>
    <w:basedOn w:val="a0"/>
    <w:uiPriority w:val="99"/>
    <w:rsid w:val="009A440D"/>
    <w:rPr>
      <w:rFonts w:ascii="Times New Roman" w:hAnsi="Times New Roman" w:cs="Times New Roman"/>
      <w:sz w:val="22"/>
      <w:szCs w:val="22"/>
    </w:rPr>
  </w:style>
  <w:style w:type="paragraph" w:styleId="af1">
    <w:name w:val="No Spacing"/>
    <w:uiPriority w:val="99"/>
    <w:qFormat/>
    <w:rsid w:val="006C6557"/>
    <w:pPr>
      <w:spacing w:after="0" w:line="240" w:lineRule="auto"/>
    </w:pPr>
    <w:rPr>
      <w:rFonts w:ascii="Calibri" w:eastAsia="Calibri" w:hAnsi="Calibri" w:cs="Times New Roman"/>
    </w:rPr>
  </w:style>
  <w:style w:type="paragraph" w:customStyle="1" w:styleId="ConsPlusTitle">
    <w:name w:val="ConsPlusTitle"/>
    <w:rsid w:val="006C655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1">
    <w:name w:val="Body Text 3"/>
    <w:basedOn w:val="a"/>
    <w:link w:val="32"/>
    <w:rsid w:val="00C34F98"/>
    <w:pPr>
      <w:spacing w:after="120"/>
    </w:pPr>
    <w:rPr>
      <w:sz w:val="16"/>
      <w:szCs w:val="16"/>
    </w:rPr>
  </w:style>
  <w:style w:type="character" w:customStyle="1" w:styleId="32">
    <w:name w:val="Основной текст 3 Знак"/>
    <w:basedOn w:val="a0"/>
    <w:link w:val="31"/>
    <w:rsid w:val="00C34F98"/>
    <w:rPr>
      <w:rFonts w:ascii="Times New Roman" w:eastAsia="Times New Roman" w:hAnsi="Times New Roman" w:cs="Times New Roman"/>
      <w:sz w:val="16"/>
      <w:szCs w:val="16"/>
      <w:lang w:eastAsia="ru-RU"/>
    </w:rPr>
  </w:style>
  <w:style w:type="character" w:styleId="af2">
    <w:name w:val="Strong"/>
    <w:basedOn w:val="a0"/>
    <w:uiPriority w:val="22"/>
    <w:qFormat/>
    <w:rsid w:val="009D69A9"/>
    <w:rPr>
      <w:b/>
      <w:bCs/>
    </w:rPr>
  </w:style>
  <w:style w:type="character" w:customStyle="1" w:styleId="apple-converted-space">
    <w:name w:val="apple-converted-space"/>
    <w:basedOn w:val="a0"/>
    <w:rsid w:val="0022552D"/>
  </w:style>
  <w:style w:type="paragraph" w:styleId="21">
    <w:name w:val="Body Text 2"/>
    <w:basedOn w:val="a"/>
    <w:link w:val="22"/>
    <w:unhideWhenUsed/>
    <w:rsid w:val="00362842"/>
    <w:pPr>
      <w:spacing w:after="120" w:line="480" w:lineRule="auto"/>
    </w:pPr>
  </w:style>
  <w:style w:type="character" w:customStyle="1" w:styleId="22">
    <w:name w:val="Основной текст 2 Знак"/>
    <w:basedOn w:val="a0"/>
    <w:link w:val="21"/>
    <w:rsid w:val="00362842"/>
    <w:rPr>
      <w:rFonts w:ascii="Times New Roman" w:eastAsia="Times New Roman" w:hAnsi="Times New Roman" w:cs="Times New Roman"/>
      <w:sz w:val="24"/>
      <w:szCs w:val="24"/>
      <w:lang w:eastAsia="ru-RU"/>
    </w:rPr>
  </w:style>
  <w:style w:type="paragraph" w:customStyle="1" w:styleId="Style1">
    <w:name w:val="Style1"/>
    <w:basedOn w:val="a"/>
    <w:uiPriority w:val="99"/>
    <w:rsid w:val="00362842"/>
    <w:pPr>
      <w:widowControl w:val="0"/>
      <w:autoSpaceDE w:val="0"/>
      <w:autoSpaceDN w:val="0"/>
      <w:adjustRightInd w:val="0"/>
      <w:spacing w:line="336" w:lineRule="exact"/>
      <w:ind w:hanging="96"/>
      <w:jc w:val="both"/>
    </w:pPr>
    <w:rPr>
      <w:rFonts w:ascii="Calibri" w:hAnsi="Calibri" w:cs="Calibri"/>
    </w:rPr>
  </w:style>
  <w:style w:type="paragraph" w:customStyle="1" w:styleId="Style4">
    <w:name w:val="Style4"/>
    <w:basedOn w:val="a"/>
    <w:uiPriority w:val="99"/>
    <w:rsid w:val="00362842"/>
    <w:pPr>
      <w:widowControl w:val="0"/>
      <w:autoSpaceDE w:val="0"/>
      <w:autoSpaceDN w:val="0"/>
      <w:adjustRightInd w:val="0"/>
      <w:spacing w:line="331" w:lineRule="exact"/>
      <w:ind w:hanging="350"/>
    </w:pPr>
    <w:rPr>
      <w:rFonts w:ascii="Calibri" w:hAnsi="Calibri" w:cs="Calibri"/>
    </w:rPr>
  </w:style>
  <w:style w:type="paragraph" w:customStyle="1" w:styleId="Style6">
    <w:name w:val="Style6"/>
    <w:basedOn w:val="a"/>
    <w:uiPriority w:val="99"/>
    <w:rsid w:val="00362842"/>
    <w:pPr>
      <w:widowControl w:val="0"/>
      <w:autoSpaceDE w:val="0"/>
      <w:autoSpaceDN w:val="0"/>
      <w:adjustRightInd w:val="0"/>
      <w:spacing w:line="336" w:lineRule="exact"/>
    </w:pPr>
    <w:rPr>
      <w:rFonts w:ascii="Calibri" w:hAnsi="Calibri" w:cs="Calibri"/>
    </w:rPr>
  </w:style>
  <w:style w:type="paragraph" w:customStyle="1" w:styleId="Style7">
    <w:name w:val="Style7"/>
    <w:basedOn w:val="a"/>
    <w:uiPriority w:val="99"/>
    <w:rsid w:val="00362842"/>
    <w:pPr>
      <w:widowControl w:val="0"/>
      <w:autoSpaceDE w:val="0"/>
      <w:autoSpaceDN w:val="0"/>
      <w:adjustRightInd w:val="0"/>
      <w:spacing w:line="331" w:lineRule="exact"/>
      <w:ind w:firstLine="317"/>
    </w:pPr>
    <w:rPr>
      <w:rFonts w:ascii="Calibri" w:hAnsi="Calibri" w:cs="Calibri"/>
    </w:rPr>
  </w:style>
  <w:style w:type="character" w:customStyle="1" w:styleId="FontStyle11">
    <w:name w:val="Font Style11"/>
    <w:basedOn w:val="a0"/>
    <w:uiPriority w:val="99"/>
    <w:rsid w:val="00362842"/>
    <w:rPr>
      <w:rFonts w:ascii="Calibri" w:hAnsi="Calibri" w:cs="Calibri"/>
      <w:sz w:val="22"/>
      <w:szCs w:val="22"/>
    </w:rPr>
  </w:style>
  <w:style w:type="paragraph" w:customStyle="1" w:styleId="ConsTitle">
    <w:name w:val="ConsTitle"/>
    <w:rsid w:val="0036284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f3">
    <w:name w:val="page number"/>
    <w:basedOn w:val="a0"/>
    <w:rsid w:val="00362842"/>
  </w:style>
  <w:style w:type="paragraph" w:styleId="23">
    <w:name w:val="Body Text Indent 2"/>
    <w:basedOn w:val="a"/>
    <w:link w:val="24"/>
    <w:rsid w:val="00362842"/>
    <w:pPr>
      <w:spacing w:after="120" w:line="480" w:lineRule="auto"/>
      <w:ind w:left="283"/>
    </w:pPr>
  </w:style>
  <w:style w:type="character" w:customStyle="1" w:styleId="24">
    <w:name w:val="Основной текст с отступом 2 Знак"/>
    <w:basedOn w:val="a0"/>
    <w:link w:val="23"/>
    <w:rsid w:val="00362842"/>
    <w:rPr>
      <w:rFonts w:ascii="Times New Roman" w:eastAsia="Times New Roman" w:hAnsi="Times New Roman" w:cs="Times New Roman"/>
      <w:sz w:val="24"/>
      <w:szCs w:val="24"/>
      <w:lang w:eastAsia="ru-RU"/>
    </w:rPr>
  </w:style>
  <w:style w:type="paragraph" w:customStyle="1" w:styleId="12">
    <w:name w:val="Без интервала1"/>
    <w:link w:val="NoSpacingChar"/>
    <w:rsid w:val="00EC6F2A"/>
    <w:pPr>
      <w:spacing w:after="0" w:line="240" w:lineRule="auto"/>
    </w:pPr>
    <w:rPr>
      <w:rFonts w:ascii="Calibri" w:eastAsia="Times New Roman" w:hAnsi="Calibri" w:cs="Times New Roman"/>
    </w:rPr>
  </w:style>
  <w:style w:type="character" w:customStyle="1" w:styleId="NoSpacingChar">
    <w:name w:val="No Spacing Char"/>
    <w:link w:val="12"/>
    <w:locked/>
    <w:rsid w:val="00CD584F"/>
    <w:rPr>
      <w:rFonts w:ascii="Calibri" w:eastAsia="Times New Roman" w:hAnsi="Calibri" w:cs="Times New Roman"/>
    </w:rPr>
  </w:style>
  <w:style w:type="paragraph" w:customStyle="1" w:styleId="Noparagraphstyle">
    <w:name w:val="[No paragraph style]"/>
    <w:rsid w:val="006A2AC5"/>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25">
    <w:name w:val="Основной текст2"/>
    <w:basedOn w:val="a0"/>
    <w:rsid w:val="007876D8"/>
    <w:rPr>
      <w:rFonts w:ascii="Times New Roman" w:eastAsia="Times New Roman" w:hAnsi="Times New Roman" w:cs="Times New Roman"/>
      <w:b w:val="0"/>
      <w:bCs w:val="0"/>
      <w:i w:val="0"/>
      <w:iCs w:val="0"/>
      <w:smallCaps w:val="0"/>
      <w:strike w:val="0"/>
      <w:spacing w:val="-1"/>
      <w:sz w:val="26"/>
      <w:szCs w:val="26"/>
      <w:shd w:val="clear" w:color="auto" w:fill="FFFFFF"/>
    </w:rPr>
  </w:style>
  <w:style w:type="paragraph" w:customStyle="1" w:styleId="tekstob">
    <w:name w:val="tekstob"/>
    <w:basedOn w:val="a"/>
    <w:rsid w:val="008552E1"/>
    <w:pPr>
      <w:spacing w:before="100" w:beforeAutospacing="1" w:after="100" w:afterAutospacing="1"/>
    </w:pPr>
  </w:style>
  <w:style w:type="character" w:customStyle="1" w:styleId="af4">
    <w:name w:val="Основной текст_"/>
    <w:basedOn w:val="a0"/>
    <w:link w:val="13"/>
    <w:rsid w:val="005859E5"/>
    <w:rPr>
      <w:rFonts w:eastAsia="Times New Roman"/>
      <w:spacing w:val="12"/>
      <w:sz w:val="21"/>
      <w:szCs w:val="21"/>
      <w:shd w:val="clear" w:color="auto" w:fill="FFFFFF"/>
    </w:rPr>
  </w:style>
  <w:style w:type="paragraph" w:customStyle="1" w:styleId="13">
    <w:name w:val="Основной текст1"/>
    <w:basedOn w:val="a"/>
    <w:link w:val="af4"/>
    <w:rsid w:val="005859E5"/>
    <w:pPr>
      <w:shd w:val="clear" w:color="auto" w:fill="FFFFFF"/>
      <w:spacing w:line="0" w:lineRule="atLeast"/>
    </w:pPr>
    <w:rPr>
      <w:rFonts w:asciiTheme="minorHAnsi" w:hAnsiTheme="minorHAnsi" w:cstheme="minorBidi"/>
      <w:spacing w:val="12"/>
      <w:sz w:val="21"/>
      <w:szCs w:val="21"/>
      <w:lang w:eastAsia="en-US"/>
    </w:rPr>
  </w:style>
  <w:style w:type="paragraph" w:styleId="af5">
    <w:name w:val="Title"/>
    <w:basedOn w:val="a"/>
    <w:link w:val="af6"/>
    <w:uiPriority w:val="10"/>
    <w:qFormat/>
    <w:rsid w:val="005859E5"/>
    <w:pPr>
      <w:jc w:val="center"/>
    </w:pPr>
    <w:rPr>
      <w:rFonts w:eastAsia="Calibri"/>
      <w:sz w:val="28"/>
      <w:szCs w:val="28"/>
    </w:rPr>
  </w:style>
  <w:style w:type="character" w:customStyle="1" w:styleId="af6">
    <w:name w:val="Название Знак"/>
    <w:basedOn w:val="a0"/>
    <w:link w:val="af5"/>
    <w:uiPriority w:val="10"/>
    <w:rsid w:val="005859E5"/>
    <w:rPr>
      <w:rFonts w:ascii="Times New Roman" w:eastAsia="Calibri" w:hAnsi="Times New Roman" w:cs="Times New Roman"/>
      <w:sz w:val="28"/>
      <w:szCs w:val="28"/>
      <w:lang w:eastAsia="ru-RU"/>
    </w:rPr>
  </w:style>
  <w:style w:type="paragraph" w:customStyle="1" w:styleId="ConsPlusTitlePage">
    <w:name w:val="ConsPlusTitlePage"/>
    <w:rsid w:val="00150E2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7">
    <w:name w:val="Цветовое выделение"/>
    <w:uiPriority w:val="99"/>
    <w:rsid w:val="00150E2D"/>
    <w:rPr>
      <w:b/>
      <w:color w:val="26282F"/>
    </w:rPr>
  </w:style>
  <w:style w:type="paragraph" w:customStyle="1" w:styleId="af8">
    <w:name w:val="Нормальный (таблица)"/>
    <w:basedOn w:val="a"/>
    <w:next w:val="a"/>
    <w:uiPriority w:val="99"/>
    <w:rsid w:val="00150E2D"/>
    <w:pPr>
      <w:widowControl w:val="0"/>
      <w:autoSpaceDE w:val="0"/>
      <w:autoSpaceDN w:val="0"/>
      <w:adjustRightInd w:val="0"/>
      <w:jc w:val="both"/>
    </w:pPr>
    <w:rPr>
      <w:rFonts w:ascii="Arial" w:hAnsi="Arial" w:cs="Arial"/>
    </w:rPr>
  </w:style>
  <w:style w:type="paragraph" w:customStyle="1" w:styleId="af9">
    <w:name w:val="Таблицы (моноширинный)"/>
    <w:basedOn w:val="a"/>
    <w:next w:val="a"/>
    <w:uiPriority w:val="99"/>
    <w:rsid w:val="00150E2D"/>
    <w:pPr>
      <w:widowControl w:val="0"/>
      <w:autoSpaceDE w:val="0"/>
      <w:autoSpaceDN w:val="0"/>
      <w:adjustRightInd w:val="0"/>
    </w:pPr>
    <w:rPr>
      <w:rFonts w:ascii="Courier New" w:hAnsi="Courier New" w:cs="Courier New"/>
    </w:rPr>
  </w:style>
  <w:style w:type="paragraph" w:customStyle="1" w:styleId="14">
    <w:name w:val="Абзац списка1"/>
    <w:basedOn w:val="a"/>
    <w:rsid w:val="00150E2D"/>
    <w:pPr>
      <w:spacing w:after="200" w:line="276" w:lineRule="auto"/>
      <w:ind w:left="720"/>
    </w:pPr>
    <w:rPr>
      <w:rFonts w:ascii="Calibri" w:hAnsi="Calibri"/>
      <w:sz w:val="22"/>
      <w:szCs w:val="22"/>
      <w:lang w:eastAsia="en-US"/>
    </w:rPr>
  </w:style>
  <w:style w:type="paragraph" w:customStyle="1" w:styleId="Style3">
    <w:name w:val="Style3"/>
    <w:basedOn w:val="a"/>
    <w:rsid w:val="005234D4"/>
    <w:pPr>
      <w:widowControl w:val="0"/>
      <w:autoSpaceDE w:val="0"/>
      <w:autoSpaceDN w:val="0"/>
      <w:adjustRightInd w:val="0"/>
      <w:spacing w:line="269" w:lineRule="exact"/>
      <w:jc w:val="center"/>
    </w:pPr>
  </w:style>
  <w:style w:type="character" w:customStyle="1" w:styleId="FontStyle17">
    <w:name w:val="Font Style17"/>
    <w:basedOn w:val="a0"/>
    <w:rsid w:val="005234D4"/>
    <w:rPr>
      <w:rFonts w:ascii="Times New Roman" w:hAnsi="Times New Roman" w:cs="Times New Roman"/>
      <w:sz w:val="22"/>
      <w:szCs w:val="22"/>
    </w:rPr>
  </w:style>
  <w:style w:type="paragraph" w:customStyle="1" w:styleId="Style5">
    <w:name w:val="Style5"/>
    <w:basedOn w:val="a"/>
    <w:rsid w:val="005234D4"/>
    <w:pPr>
      <w:widowControl w:val="0"/>
      <w:autoSpaceDE w:val="0"/>
      <w:autoSpaceDN w:val="0"/>
      <w:adjustRightInd w:val="0"/>
      <w:spacing w:line="271" w:lineRule="exact"/>
      <w:jc w:val="both"/>
    </w:pPr>
  </w:style>
  <w:style w:type="paragraph" w:customStyle="1" w:styleId="Pa3">
    <w:name w:val="Pa3"/>
    <w:basedOn w:val="a"/>
    <w:next w:val="a"/>
    <w:uiPriority w:val="99"/>
    <w:rsid w:val="005234D4"/>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5234D4"/>
    <w:pPr>
      <w:autoSpaceDE w:val="0"/>
      <w:autoSpaceDN w:val="0"/>
      <w:adjustRightInd w:val="0"/>
      <w:spacing w:line="221" w:lineRule="atLeast"/>
    </w:pPr>
    <w:rPr>
      <w:rFonts w:ascii="OctavaC" w:hAnsi="OctavaC"/>
    </w:rPr>
  </w:style>
  <w:style w:type="paragraph" w:customStyle="1" w:styleId="Pa20">
    <w:name w:val="Pa20"/>
    <w:basedOn w:val="a"/>
    <w:next w:val="a"/>
    <w:uiPriority w:val="99"/>
    <w:rsid w:val="005234D4"/>
    <w:pPr>
      <w:autoSpaceDE w:val="0"/>
      <w:autoSpaceDN w:val="0"/>
      <w:adjustRightInd w:val="0"/>
      <w:spacing w:line="181" w:lineRule="atLeast"/>
    </w:pPr>
    <w:rPr>
      <w:rFonts w:ascii="OctavaC" w:hAnsi="OctavaC"/>
    </w:rPr>
  </w:style>
  <w:style w:type="paragraph" w:styleId="afa">
    <w:name w:val="footnote text"/>
    <w:basedOn w:val="a"/>
    <w:link w:val="afb"/>
    <w:uiPriority w:val="99"/>
    <w:semiHidden/>
    <w:unhideWhenUsed/>
    <w:rsid w:val="005234D4"/>
    <w:rPr>
      <w:sz w:val="20"/>
      <w:szCs w:val="20"/>
    </w:rPr>
  </w:style>
  <w:style w:type="character" w:customStyle="1" w:styleId="afb">
    <w:name w:val="Текст сноски Знак"/>
    <w:basedOn w:val="a0"/>
    <w:link w:val="afa"/>
    <w:uiPriority w:val="99"/>
    <w:semiHidden/>
    <w:rsid w:val="005234D4"/>
    <w:rPr>
      <w:rFonts w:ascii="Times New Roman" w:eastAsia="Times New Roman" w:hAnsi="Times New Roman" w:cs="Times New Roman"/>
      <w:sz w:val="20"/>
      <w:szCs w:val="20"/>
      <w:lang w:eastAsia="ru-RU"/>
    </w:rPr>
  </w:style>
  <w:style w:type="character" w:styleId="afc">
    <w:name w:val="footnote reference"/>
    <w:uiPriority w:val="99"/>
    <w:semiHidden/>
    <w:unhideWhenUsed/>
    <w:rsid w:val="005234D4"/>
    <w:rPr>
      <w:vertAlign w:val="superscript"/>
    </w:rPr>
  </w:style>
  <w:style w:type="paragraph" w:customStyle="1" w:styleId="rtecenter">
    <w:name w:val="rtecenter"/>
    <w:basedOn w:val="a"/>
    <w:rsid w:val="00CD6522"/>
    <w:pPr>
      <w:spacing w:before="100" w:beforeAutospacing="1" w:after="100" w:afterAutospacing="1"/>
    </w:pPr>
  </w:style>
  <w:style w:type="character" w:styleId="afd">
    <w:name w:val="Emphasis"/>
    <w:basedOn w:val="a0"/>
    <w:qFormat/>
    <w:rsid w:val="00E51629"/>
    <w:rPr>
      <w:i/>
      <w:iCs/>
    </w:rPr>
  </w:style>
  <w:style w:type="paragraph" w:styleId="afe">
    <w:name w:val="Subtitle"/>
    <w:basedOn w:val="a"/>
    <w:link w:val="aff"/>
    <w:qFormat/>
    <w:rsid w:val="00D4324C"/>
    <w:pPr>
      <w:jc w:val="center"/>
    </w:pPr>
    <w:rPr>
      <w:sz w:val="36"/>
    </w:rPr>
  </w:style>
  <w:style w:type="character" w:customStyle="1" w:styleId="aff">
    <w:name w:val="Подзаголовок Знак"/>
    <w:basedOn w:val="a0"/>
    <w:link w:val="afe"/>
    <w:rsid w:val="00D4324C"/>
    <w:rPr>
      <w:rFonts w:ascii="Times New Roman" w:eastAsia="Times New Roman" w:hAnsi="Times New Roman" w:cs="Times New Roman"/>
      <w:sz w:val="36"/>
      <w:szCs w:val="24"/>
      <w:lang w:eastAsia="ru-RU"/>
    </w:rPr>
  </w:style>
  <w:style w:type="paragraph" w:styleId="aff0">
    <w:name w:val="Body Text Indent"/>
    <w:basedOn w:val="a"/>
    <w:link w:val="aff1"/>
    <w:rsid w:val="00D4324C"/>
    <w:pPr>
      <w:spacing w:after="120"/>
      <w:ind w:left="283"/>
    </w:pPr>
  </w:style>
  <w:style w:type="character" w:customStyle="1" w:styleId="aff1">
    <w:name w:val="Основной текст с отступом Знак"/>
    <w:basedOn w:val="a0"/>
    <w:link w:val="aff0"/>
    <w:rsid w:val="00D4324C"/>
    <w:rPr>
      <w:rFonts w:ascii="Times New Roman" w:eastAsia="Times New Roman" w:hAnsi="Times New Roman" w:cs="Times New Roman"/>
      <w:sz w:val="24"/>
      <w:szCs w:val="24"/>
      <w:lang w:eastAsia="ru-RU"/>
    </w:rPr>
  </w:style>
  <w:style w:type="paragraph" w:styleId="aff2">
    <w:name w:val="Block Text"/>
    <w:basedOn w:val="a"/>
    <w:rsid w:val="008A52FD"/>
    <w:pPr>
      <w:overflowPunct w:val="0"/>
      <w:autoSpaceDE w:val="0"/>
      <w:autoSpaceDN w:val="0"/>
      <w:adjustRightInd w:val="0"/>
      <w:ind w:left="1134" w:right="1132"/>
      <w:jc w:val="center"/>
      <w:textAlignment w:val="baseline"/>
    </w:pPr>
    <w:rPr>
      <w:b/>
      <w:sz w:val="28"/>
      <w:szCs w:val="20"/>
    </w:rPr>
  </w:style>
  <w:style w:type="paragraph" w:styleId="33">
    <w:name w:val="Body Text Indent 3"/>
    <w:basedOn w:val="a"/>
    <w:link w:val="34"/>
    <w:unhideWhenUsed/>
    <w:rsid w:val="00A45408"/>
    <w:pPr>
      <w:spacing w:after="120"/>
      <w:ind w:left="283"/>
    </w:pPr>
    <w:rPr>
      <w:sz w:val="16"/>
      <w:szCs w:val="16"/>
    </w:rPr>
  </w:style>
  <w:style w:type="character" w:customStyle="1" w:styleId="34">
    <w:name w:val="Основной текст с отступом 3 Знак"/>
    <w:basedOn w:val="a0"/>
    <w:link w:val="33"/>
    <w:rsid w:val="00A45408"/>
    <w:rPr>
      <w:rFonts w:ascii="Times New Roman" w:eastAsia="Times New Roman" w:hAnsi="Times New Roman" w:cs="Times New Roman"/>
      <w:sz w:val="16"/>
      <w:szCs w:val="16"/>
      <w:lang w:eastAsia="ru-RU"/>
    </w:rPr>
  </w:style>
  <w:style w:type="paragraph" w:customStyle="1" w:styleId="p5">
    <w:name w:val="p5"/>
    <w:basedOn w:val="a"/>
    <w:uiPriority w:val="99"/>
    <w:rsid w:val="007812F6"/>
    <w:pPr>
      <w:spacing w:before="100" w:beforeAutospacing="1" w:after="100" w:afterAutospacing="1"/>
    </w:pPr>
  </w:style>
  <w:style w:type="character" w:customStyle="1" w:styleId="s5">
    <w:name w:val="s5"/>
    <w:basedOn w:val="a0"/>
    <w:uiPriority w:val="99"/>
    <w:rsid w:val="007812F6"/>
  </w:style>
  <w:style w:type="character" w:customStyle="1" w:styleId="FontStyle13">
    <w:name w:val="Font Style13"/>
    <w:basedOn w:val="a0"/>
    <w:rsid w:val="00D82046"/>
    <w:rPr>
      <w:rFonts w:ascii="Times New Roman" w:hAnsi="Times New Roman" w:cs="Times New Roman" w:hint="default"/>
      <w:sz w:val="26"/>
      <w:szCs w:val="26"/>
    </w:rPr>
  </w:style>
  <w:style w:type="character" w:styleId="aff3">
    <w:name w:val="Intense Emphasis"/>
    <w:uiPriority w:val="21"/>
    <w:qFormat/>
    <w:rsid w:val="00EB47E1"/>
    <w:rPr>
      <w:b/>
      <w:bCs/>
      <w:i/>
      <w:iCs/>
      <w:color w:val="4F81BD"/>
    </w:rPr>
  </w:style>
  <w:style w:type="paragraph" w:customStyle="1" w:styleId="Style16">
    <w:name w:val="Style16"/>
    <w:basedOn w:val="a"/>
    <w:uiPriority w:val="99"/>
    <w:rsid w:val="004C36B7"/>
    <w:pPr>
      <w:widowControl w:val="0"/>
      <w:autoSpaceDE w:val="0"/>
      <w:autoSpaceDN w:val="0"/>
      <w:adjustRightInd w:val="0"/>
      <w:spacing w:line="324" w:lineRule="exact"/>
      <w:ind w:firstLine="696"/>
      <w:jc w:val="both"/>
    </w:pPr>
  </w:style>
  <w:style w:type="character" w:styleId="aff4">
    <w:name w:val="FollowedHyperlink"/>
    <w:basedOn w:val="a0"/>
    <w:uiPriority w:val="99"/>
    <w:unhideWhenUsed/>
    <w:rsid w:val="00CD584F"/>
    <w:rPr>
      <w:color w:val="800080"/>
      <w:u w:val="single"/>
    </w:rPr>
  </w:style>
  <w:style w:type="paragraph" w:customStyle="1" w:styleId="xl65">
    <w:name w:val="xl65"/>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6">
    <w:name w:val="xl66"/>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CD584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CD584F"/>
    <w:pPr>
      <w:pBdr>
        <w:left w:val="single" w:sz="4" w:space="0" w:color="auto"/>
        <w:bottom w:val="single" w:sz="4" w:space="0" w:color="auto"/>
      </w:pBdr>
      <w:spacing w:before="100" w:beforeAutospacing="1" w:after="100" w:afterAutospacing="1"/>
      <w:jc w:val="center"/>
      <w:textAlignment w:val="center"/>
    </w:pPr>
  </w:style>
  <w:style w:type="paragraph" w:customStyle="1" w:styleId="xl69">
    <w:name w:val="xl69"/>
    <w:basedOn w:val="a"/>
    <w:rsid w:val="00CD584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1">
    <w:name w:val="xl71"/>
    <w:basedOn w:val="a"/>
    <w:rsid w:val="00CD58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CD584F"/>
    <w:pPr>
      <w:pBdr>
        <w:top w:val="single" w:sz="4" w:space="0" w:color="auto"/>
        <w:left w:val="single" w:sz="4" w:space="0" w:color="auto"/>
      </w:pBdr>
      <w:spacing w:before="100" w:beforeAutospacing="1" w:after="100" w:afterAutospacing="1"/>
      <w:jc w:val="center"/>
      <w:textAlignment w:val="center"/>
    </w:pPr>
  </w:style>
  <w:style w:type="paragraph" w:customStyle="1" w:styleId="xl73">
    <w:name w:val="xl73"/>
    <w:basedOn w:val="a"/>
    <w:rsid w:val="00CD584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5">
    <w:name w:val="xl75"/>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6">
    <w:name w:val="xl76"/>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
    <w:rsid w:val="00CD584F"/>
    <w:pPr>
      <w:pBdr>
        <w:top w:val="single" w:sz="4" w:space="0" w:color="auto"/>
        <w:bottom w:val="single" w:sz="4" w:space="0" w:color="auto"/>
      </w:pBdr>
      <w:spacing w:before="100" w:beforeAutospacing="1" w:after="100" w:afterAutospacing="1"/>
      <w:jc w:val="center"/>
      <w:textAlignment w:val="center"/>
    </w:pPr>
  </w:style>
  <w:style w:type="paragraph" w:customStyle="1" w:styleId="xl78">
    <w:name w:val="xl78"/>
    <w:basedOn w:val="a"/>
    <w:rsid w:val="00CD584F"/>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9">
    <w:name w:val="xl79"/>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
    <w:rsid w:val="00CD584F"/>
    <w:pPr>
      <w:pBdr>
        <w:left w:val="single" w:sz="4" w:space="0" w:color="auto"/>
        <w:right w:val="single" w:sz="4" w:space="0" w:color="auto"/>
      </w:pBdr>
      <w:spacing w:before="100" w:beforeAutospacing="1" w:after="100" w:afterAutospacing="1"/>
      <w:textAlignment w:val="center"/>
    </w:pPr>
    <w:rPr>
      <w:b/>
      <w:bCs/>
    </w:rPr>
  </w:style>
  <w:style w:type="paragraph" w:customStyle="1" w:styleId="xl81">
    <w:name w:val="xl81"/>
    <w:basedOn w:val="a"/>
    <w:rsid w:val="00CD584F"/>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a"/>
    <w:rsid w:val="00CD584F"/>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3">
    <w:name w:val="xl83"/>
    <w:basedOn w:val="a"/>
    <w:rsid w:val="00CD584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84">
    <w:name w:val="xl84"/>
    <w:basedOn w:val="a"/>
    <w:rsid w:val="00CD584F"/>
    <w:pPr>
      <w:pBdr>
        <w:top w:val="single" w:sz="4" w:space="0" w:color="auto"/>
        <w:bottom w:val="single" w:sz="4" w:space="0" w:color="auto"/>
      </w:pBdr>
      <w:spacing w:before="100" w:beforeAutospacing="1" w:after="100" w:afterAutospacing="1"/>
      <w:textAlignment w:val="center"/>
    </w:pPr>
    <w:rPr>
      <w:b/>
      <w:bCs/>
    </w:rPr>
  </w:style>
  <w:style w:type="paragraph" w:customStyle="1" w:styleId="xl85">
    <w:name w:val="xl85"/>
    <w:basedOn w:val="a"/>
    <w:rsid w:val="00CD584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6">
    <w:name w:val="xl86"/>
    <w:basedOn w:val="a"/>
    <w:rsid w:val="00CD584F"/>
    <w:pPr>
      <w:pBdr>
        <w:top w:val="single" w:sz="4" w:space="0" w:color="auto"/>
        <w:bottom w:val="single" w:sz="4" w:space="0" w:color="auto"/>
      </w:pBdr>
      <w:spacing w:before="100" w:beforeAutospacing="1" w:after="100" w:afterAutospacing="1"/>
    </w:pPr>
  </w:style>
  <w:style w:type="paragraph" w:customStyle="1" w:styleId="xl87">
    <w:name w:val="xl87"/>
    <w:basedOn w:val="a"/>
    <w:rsid w:val="00CD584F"/>
    <w:pPr>
      <w:pBdr>
        <w:right w:val="single" w:sz="4" w:space="0" w:color="auto"/>
      </w:pBdr>
      <w:spacing w:before="100" w:beforeAutospacing="1" w:after="100" w:afterAutospacing="1"/>
      <w:jc w:val="center"/>
      <w:textAlignment w:val="center"/>
    </w:pPr>
  </w:style>
  <w:style w:type="paragraph" w:customStyle="1" w:styleId="xl88">
    <w:name w:val="xl88"/>
    <w:basedOn w:val="a"/>
    <w:rsid w:val="00CD584F"/>
    <w:pPr>
      <w:pBdr>
        <w:left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CD584F"/>
    <w:pPr>
      <w:pBdr>
        <w:top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2">
    <w:name w:val="xl92"/>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3">
    <w:name w:val="xl93"/>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5">
    <w:name w:val="xl95"/>
    <w:basedOn w:val="a"/>
    <w:rsid w:val="00CD584F"/>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6">
    <w:name w:val="xl96"/>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7">
    <w:name w:val="xl97"/>
    <w:basedOn w:val="a"/>
    <w:rsid w:val="00CD584F"/>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98">
    <w:name w:val="xl98"/>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a"/>
    <w:rsid w:val="00CD584F"/>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100">
    <w:name w:val="xl100"/>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1">
    <w:name w:val="xl101"/>
    <w:basedOn w:val="a"/>
    <w:rsid w:val="00CD584F"/>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63">
    <w:name w:val="xl63"/>
    <w:basedOn w:val="a"/>
    <w:rsid w:val="00CD584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4">
    <w:name w:val="xl64"/>
    <w:basedOn w:val="a"/>
    <w:rsid w:val="00CD5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15">
    <w:name w:val="Название1"/>
    <w:basedOn w:val="16"/>
    <w:rsid w:val="00CD584F"/>
    <w:pPr>
      <w:jc w:val="center"/>
    </w:pPr>
    <w:rPr>
      <w:rFonts w:ascii="Arial" w:hAnsi="Arial"/>
      <w:sz w:val="24"/>
    </w:rPr>
  </w:style>
  <w:style w:type="paragraph" w:customStyle="1" w:styleId="16">
    <w:name w:val="Обычный1"/>
    <w:uiPriority w:val="99"/>
    <w:rsid w:val="00CD584F"/>
    <w:pPr>
      <w:spacing w:after="0" w:line="240" w:lineRule="auto"/>
      <w:jc w:val="both"/>
    </w:pPr>
    <w:rPr>
      <w:rFonts w:ascii="Times New Roman" w:eastAsia="Times New Roman" w:hAnsi="Times New Roman" w:cs="Times New Roman"/>
      <w:sz w:val="28"/>
      <w:szCs w:val="20"/>
      <w:lang w:eastAsia="ru-RU"/>
    </w:rPr>
  </w:style>
  <w:style w:type="paragraph" w:customStyle="1" w:styleId="210">
    <w:name w:val="Заголовок 21"/>
    <w:basedOn w:val="16"/>
    <w:next w:val="16"/>
    <w:uiPriority w:val="99"/>
    <w:rsid w:val="00CD584F"/>
    <w:pPr>
      <w:keepNext/>
      <w:jc w:val="center"/>
      <w:outlineLvl w:val="1"/>
    </w:pPr>
    <w:rPr>
      <w:rFonts w:ascii="Arial" w:hAnsi="Arial"/>
      <w:sz w:val="24"/>
    </w:rPr>
  </w:style>
  <w:style w:type="paragraph" w:customStyle="1" w:styleId="310">
    <w:name w:val="Основной текст 31"/>
    <w:basedOn w:val="16"/>
    <w:rsid w:val="00CD584F"/>
    <w:pPr>
      <w:jc w:val="left"/>
    </w:pPr>
    <w:rPr>
      <w:rFonts w:ascii="Arial" w:hAnsi="Arial"/>
      <w:color w:val="FF0000"/>
    </w:rPr>
  </w:style>
  <w:style w:type="paragraph" w:customStyle="1" w:styleId="aff5">
    <w:name w:val="Знак Знак Знак Знак"/>
    <w:basedOn w:val="a"/>
    <w:rsid w:val="00CD584F"/>
    <w:pPr>
      <w:spacing w:before="100" w:beforeAutospacing="1" w:after="100" w:afterAutospacing="1"/>
    </w:pPr>
    <w:rPr>
      <w:rFonts w:ascii="Tahoma" w:hAnsi="Tahoma"/>
      <w:sz w:val="20"/>
      <w:szCs w:val="20"/>
      <w:lang w:val="en-US" w:eastAsia="en-US"/>
    </w:rPr>
  </w:style>
  <w:style w:type="paragraph" w:customStyle="1" w:styleId="p7">
    <w:name w:val="p7"/>
    <w:basedOn w:val="a"/>
    <w:rsid w:val="00B470BD"/>
    <w:pPr>
      <w:widowControl w:val="0"/>
      <w:tabs>
        <w:tab w:val="left" w:pos="731"/>
        <w:tab w:val="left" w:pos="1065"/>
      </w:tabs>
      <w:autoSpaceDE w:val="0"/>
      <w:autoSpaceDN w:val="0"/>
      <w:adjustRightInd w:val="0"/>
      <w:spacing w:line="328" w:lineRule="atLeast"/>
      <w:ind w:firstLine="732"/>
    </w:pPr>
    <w:rPr>
      <w:lang w:val="en-US"/>
    </w:rPr>
  </w:style>
  <w:style w:type="paragraph" w:customStyle="1" w:styleId="p4">
    <w:name w:val="p4"/>
    <w:basedOn w:val="a"/>
    <w:rsid w:val="0067221B"/>
    <w:pPr>
      <w:widowControl w:val="0"/>
      <w:tabs>
        <w:tab w:val="left" w:pos="204"/>
      </w:tabs>
      <w:autoSpaceDE w:val="0"/>
      <w:autoSpaceDN w:val="0"/>
      <w:adjustRightInd w:val="0"/>
      <w:spacing w:line="328" w:lineRule="atLeast"/>
    </w:pPr>
    <w:rPr>
      <w:lang w:val="en-US"/>
    </w:rPr>
  </w:style>
  <w:style w:type="paragraph" w:customStyle="1" w:styleId="xl102">
    <w:name w:val="xl102"/>
    <w:basedOn w:val="a"/>
    <w:rsid w:val="002C24E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2C24E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HTML">
    <w:name w:val="HTML Preformatted"/>
    <w:basedOn w:val="a"/>
    <w:link w:val="HTML0"/>
    <w:rsid w:val="00A5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54B61"/>
    <w:rPr>
      <w:rFonts w:ascii="Courier New" w:eastAsia="Times New Roman" w:hAnsi="Courier New" w:cs="Courier New"/>
      <w:sz w:val="20"/>
      <w:szCs w:val="20"/>
      <w:lang w:eastAsia="ru-RU"/>
    </w:rPr>
  </w:style>
  <w:style w:type="character" w:customStyle="1" w:styleId="blk">
    <w:name w:val="blk"/>
    <w:basedOn w:val="a0"/>
    <w:rsid w:val="00A54B61"/>
  </w:style>
  <w:style w:type="paragraph" w:customStyle="1" w:styleId="26">
    <w:name w:val="Обычный2"/>
    <w:rsid w:val="00A54B61"/>
    <w:pPr>
      <w:spacing w:after="0" w:line="240" w:lineRule="auto"/>
      <w:jc w:val="both"/>
    </w:pPr>
    <w:rPr>
      <w:rFonts w:ascii="Times New Roman" w:eastAsia="Times New Roman" w:hAnsi="Times New Roman" w:cs="Times New Roman"/>
      <w:sz w:val="28"/>
      <w:szCs w:val="20"/>
      <w:lang w:eastAsia="ru-RU"/>
    </w:rPr>
  </w:style>
  <w:style w:type="paragraph" w:customStyle="1" w:styleId="27">
    <w:name w:val="Название2"/>
    <w:basedOn w:val="26"/>
    <w:rsid w:val="00A54B61"/>
    <w:pPr>
      <w:jc w:val="center"/>
    </w:pPr>
    <w:rPr>
      <w:rFonts w:ascii="Arial" w:hAnsi="Arial"/>
      <w:sz w:val="24"/>
    </w:rPr>
  </w:style>
  <w:style w:type="paragraph" w:customStyle="1" w:styleId="220">
    <w:name w:val="Заголовок 22"/>
    <w:basedOn w:val="26"/>
    <w:next w:val="26"/>
    <w:rsid w:val="00A54B61"/>
    <w:pPr>
      <w:keepNext/>
      <w:jc w:val="center"/>
      <w:outlineLvl w:val="1"/>
    </w:pPr>
    <w:rPr>
      <w:rFonts w:ascii="Arial" w:hAnsi="Arial"/>
      <w:sz w:val="24"/>
    </w:rPr>
  </w:style>
  <w:style w:type="paragraph" w:customStyle="1" w:styleId="320">
    <w:name w:val="Основной текст 32"/>
    <w:basedOn w:val="26"/>
    <w:rsid w:val="00A54B61"/>
    <w:pPr>
      <w:jc w:val="left"/>
    </w:pPr>
    <w:rPr>
      <w:rFonts w:ascii="Arial" w:hAnsi="Arial"/>
      <w:color w:val="FF0000"/>
    </w:rPr>
  </w:style>
  <w:style w:type="paragraph" w:customStyle="1" w:styleId="conspluscell">
    <w:name w:val="conspluscell"/>
    <w:basedOn w:val="a"/>
    <w:rsid w:val="00B5297D"/>
    <w:pPr>
      <w:spacing w:before="100" w:beforeAutospacing="1" w:after="100" w:afterAutospacing="1"/>
    </w:pPr>
  </w:style>
  <w:style w:type="character" w:customStyle="1" w:styleId="60">
    <w:name w:val="Заголовок 6 Знак"/>
    <w:basedOn w:val="a0"/>
    <w:link w:val="6"/>
    <w:uiPriority w:val="9"/>
    <w:semiHidden/>
    <w:rsid w:val="001C3FA3"/>
    <w:rPr>
      <w:rFonts w:asciiTheme="majorHAnsi" w:eastAsiaTheme="majorEastAsia" w:hAnsiTheme="majorHAnsi" w:cstheme="majorBidi"/>
      <w:i/>
      <w:iCs/>
      <w:color w:val="243F60" w:themeColor="accent1" w:themeShade="7F"/>
    </w:rPr>
  </w:style>
  <w:style w:type="numbering" w:customStyle="1" w:styleId="17">
    <w:name w:val="Нет списка1"/>
    <w:next w:val="a2"/>
    <w:uiPriority w:val="99"/>
    <w:semiHidden/>
    <w:unhideWhenUsed/>
    <w:rsid w:val="001C3FA3"/>
  </w:style>
  <w:style w:type="paragraph" w:customStyle="1" w:styleId="consplusnormal1">
    <w:name w:val="consplusnormal"/>
    <w:basedOn w:val="a"/>
    <w:uiPriority w:val="99"/>
    <w:rsid w:val="001C3FA3"/>
    <w:pPr>
      <w:spacing w:before="100" w:beforeAutospacing="1" w:after="100" w:afterAutospacing="1"/>
    </w:pPr>
  </w:style>
  <w:style w:type="paragraph" w:customStyle="1" w:styleId="consplusnonformat0">
    <w:name w:val="consplusnonformat"/>
    <w:basedOn w:val="a"/>
    <w:uiPriority w:val="99"/>
    <w:rsid w:val="001C3FA3"/>
    <w:pPr>
      <w:spacing w:before="100" w:beforeAutospacing="1" w:after="100" w:afterAutospacing="1"/>
    </w:pPr>
  </w:style>
  <w:style w:type="paragraph" w:customStyle="1" w:styleId="table0">
    <w:name w:val="table0"/>
    <w:basedOn w:val="a"/>
    <w:uiPriority w:val="99"/>
    <w:rsid w:val="001C3FA3"/>
    <w:pPr>
      <w:spacing w:before="100" w:beforeAutospacing="1" w:after="100" w:afterAutospacing="1"/>
    </w:pPr>
  </w:style>
  <w:style w:type="paragraph" w:customStyle="1" w:styleId="table">
    <w:name w:val="table"/>
    <w:basedOn w:val="a"/>
    <w:uiPriority w:val="99"/>
    <w:rsid w:val="001C3FA3"/>
    <w:pPr>
      <w:spacing w:before="100" w:beforeAutospacing="1" w:after="100" w:afterAutospacing="1"/>
    </w:pPr>
  </w:style>
  <w:style w:type="paragraph" w:customStyle="1" w:styleId="s1">
    <w:name w:val="s_1"/>
    <w:basedOn w:val="a"/>
    <w:uiPriority w:val="99"/>
    <w:rsid w:val="001C3FA3"/>
    <w:pPr>
      <w:spacing w:before="100" w:beforeAutospacing="1" w:after="100" w:afterAutospacing="1"/>
    </w:pPr>
  </w:style>
  <w:style w:type="paragraph" w:customStyle="1" w:styleId="s16">
    <w:name w:val="s_16"/>
    <w:basedOn w:val="a"/>
    <w:uiPriority w:val="99"/>
    <w:rsid w:val="001C3FA3"/>
    <w:pPr>
      <w:spacing w:before="100" w:beforeAutospacing="1" w:after="100" w:afterAutospacing="1"/>
    </w:pPr>
  </w:style>
  <w:style w:type="paragraph" w:customStyle="1" w:styleId="empty">
    <w:name w:val="empty"/>
    <w:basedOn w:val="a"/>
    <w:uiPriority w:val="99"/>
    <w:rsid w:val="001C3FA3"/>
    <w:pPr>
      <w:spacing w:before="100" w:beforeAutospacing="1" w:after="100" w:afterAutospacing="1"/>
    </w:pPr>
  </w:style>
  <w:style w:type="character" w:customStyle="1" w:styleId="18">
    <w:name w:val="Гиперссылка1"/>
    <w:basedOn w:val="a0"/>
    <w:rsid w:val="001C3FA3"/>
  </w:style>
  <w:style w:type="character" w:customStyle="1" w:styleId="af">
    <w:name w:val="Обычный (веб) Знак"/>
    <w:basedOn w:val="a0"/>
    <w:link w:val="ae"/>
    <w:rsid w:val="00164876"/>
    <w:rPr>
      <w:rFonts w:ascii="Times New Roman" w:eastAsia="Times New Roman" w:hAnsi="Times New Roman" w:cs="Times New Roman"/>
      <w:sz w:val="24"/>
      <w:szCs w:val="24"/>
      <w:lang w:eastAsia="ru-RU"/>
    </w:rPr>
  </w:style>
  <w:style w:type="character" w:customStyle="1" w:styleId="aff6">
    <w:name w:val="Гипертекстовая ссылка"/>
    <w:basedOn w:val="af7"/>
    <w:uiPriority w:val="99"/>
    <w:rsid w:val="009E131D"/>
    <w:rPr>
      <w:bCs/>
      <w:color w:val="106BBE"/>
    </w:rPr>
  </w:style>
  <w:style w:type="character" w:customStyle="1" w:styleId="aff7">
    <w:name w:val="Активная гипертекстовая ссылка"/>
    <w:basedOn w:val="aff6"/>
    <w:uiPriority w:val="99"/>
    <w:rsid w:val="009E131D"/>
    <w:rPr>
      <w:u w:val="single"/>
    </w:rPr>
  </w:style>
  <w:style w:type="paragraph" w:customStyle="1" w:styleId="aff8">
    <w:name w:val="Внимание"/>
    <w:basedOn w:val="a"/>
    <w:next w:val="a"/>
    <w:uiPriority w:val="99"/>
    <w:rsid w:val="009E131D"/>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9">
    <w:name w:val="Внимание: криминал!!"/>
    <w:basedOn w:val="aff8"/>
    <w:next w:val="a"/>
    <w:uiPriority w:val="99"/>
    <w:rsid w:val="009E131D"/>
  </w:style>
  <w:style w:type="paragraph" w:customStyle="1" w:styleId="affa">
    <w:name w:val="Внимание: недобросовестность!"/>
    <w:basedOn w:val="aff8"/>
    <w:next w:val="a"/>
    <w:uiPriority w:val="99"/>
    <w:rsid w:val="009E131D"/>
  </w:style>
  <w:style w:type="character" w:customStyle="1" w:styleId="affb">
    <w:name w:val="Выделение для Базового Поиска"/>
    <w:basedOn w:val="af7"/>
    <w:uiPriority w:val="99"/>
    <w:rsid w:val="009E131D"/>
    <w:rPr>
      <w:bCs/>
      <w:color w:val="0058A9"/>
    </w:rPr>
  </w:style>
  <w:style w:type="character" w:customStyle="1" w:styleId="affc">
    <w:name w:val="Выделение для Базового Поиска (курсив)"/>
    <w:basedOn w:val="affb"/>
    <w:uiPriority w:val="99"/>
    <w:rsid w:val="009E131D"/>
    <w:rPr>
      <w:i/>
      <w:iCs/>
    </w:rPr>
  </w:style>
  <w:style w:type="paragraph" w:customStyle="1" w:styleId="affd">
    <w:name w:val="Дочерний элемент списка"/>
    <w:basedOn w:val="a"/>
    <w:next w:val="a"/>
    <w:uiPriority w:val="99"/>
    <w:rsid w:val="009E131D"/>
    <w:pPr>
      <w:widowControl w:val="0"/>
      <w:autoSpaceDE w:val="0"/>
      <w:autoSpaceDN w:val="0"/>
      <w:adjustRightInd w:val="0"/>
      <w:jc w:val="both"/>
    </w:pPr>
    <w:rPr>
      <w:rFonts w:ascii="Arial" w:hAnsi="Arial" w:cs="Arial"/>
      <w:color w:val="868381"/>
      <w:sz w:val="20"/>
      <w:szCs w:val="20"/>
    </w:rPr>
  </w:style>
  <w:style w:type="paragraph" w:customStyle="1" w:styleId="affe">
    <w:name w:val="Основное меню (преемственное)"/>
    <w:basedOn w:val="a"/>
    <w:next w:val="a"/>
    <w:uiPriority w:val="99"/>
    <w:rsid w:val="009E131D"/>
    <w:pPr>
      <w:widowControl w:val="0"/>
      <w:autoSpaceDE w:val="0"/>
      <w:autoSpaceDN w:val="0"/>
      <w:adjustRightInd w:val="0"/>
      <w:ind w:firstLine="720"/>
      <w:jc w:val="both"/>
    </w:pPr>
    <w:rPr>
      <w:rFonts w:ascii="Verdana" w:hAnsi="Verdana" w:cs="Verdana"/>
      <w:sz w:val="22"/>
      <w:szCs w:val="22"/>
    </w:rPr>
  </w:style>
  <w:style w:type="paragraph" w:customStyle="1" w:styleId="afff">
    <w:name w:val="Заголовок"/>
    <w:basedOn w:val="affe"/>
    <w:next w:val="a"/>
    <w:uiPriority w:val="99"/>
    <w:rsid w:val="009E131D"/>
    <w:rPr>
      <w:b/>
      <w:bCs/>
      <w:color w:val="0058A9"/>
      <w:shd w:val="clear" w:color="auto" w:fill="F0F0F0"/>
    </w:rPr>
  </w:style>
  <w:style w:type="paragraph" w:customStyle="1" w:styleId="afff0">
    <w:name w:val="Заголовок группы контролов"/>
    <w:basedOn w:val="a"/>
    <w:next w:val="a"/>
    <w:uiPriority w:val="99"/>
    <w:rsid w:val="009E131D"/>
    <w:pPr>
      <w:widowControl w:val="0"/>
      <w:autoSpaceDE w:val="0"/>
      <w:autoSpaceDN w:val="0"/>
      <w:adjustRightInd w:val="0"/>
      <w:ind w:firstLine="720"/>
      <w:jc w:val="both"/>
    </w:pPr>
    <w:rPr>
      <w:rFonts w:ascii="Arial" w:hAnsi="Arial" w:cs="Arial"/>
      <w:b/>
      <w:bCs/>
      <w:color w:val="000000"/>
    </w:rPr>
  </w:style>
  <w:style w:type="paragraph" w:customStyle="1" w:styleId="afff1">
    <w:name w:val="Заголовок для информации об изменениях"/>
    <w:basedOn w:val="1"/>
    <w:next w:val="a"/>
    <w:uiPriority w:val="99"/>
    <w:rsid w:val="009E131D"/>
    <w:pPr>
      <w:widowControl w:val="0"/>
      <w:numPr>
        <w:numId w:val="0"/>
      </w:numPr>
      <w:autoSpaceDN w:val="0"/>
      <w:adjustRightInd w:val="0"/>
      <w:spacing w:before="0"/>
      <w:outlineLvl w:val="9"/>
    </w:pPr>
    <w:rPr>
      <w:rFonts w:eastAsia="Times New Roman"/>
      <w:b w:val="0"/>
      <w:bCs w:val="0"/>
      <w:kern w:val="0"/>
      <w:sz w:val="18"/>
      <w:szCs w:val="18"/>
      <w:shd w:val="clear" w:color="auto" w:fill="FFFFFF"/>
      <w:lang w:eastAsia="ru-RU"/>
    </w:rPr>
  </w:style>
  <w:style w:type="paragraph" w:customStyle="1" w:styleId="afff2">
    <w:name w:val="Заголовок распахивающейся части диалога"/>
    <w:basedOn w:val="a"/>
    <w:next w:val="a"/>
    <w:uiPriority w:val="99"/>
    <w:rsid w:val="009E131D"/>
    <w:pPr>
      <w:widowControl w:val="0"/>
      <w:autoSpaceDE w:val="0"/>
      <w:autoSpaceDN w:val="0"/>
      <w:adjustRightInd w:val="0"/>
      <w:ind w:firstLine="720"/>
      <w:jc w:val="both"/>
    </w:pPr>
    <w:rPr>
      <w:rFonts w:ascii="Arial" w:hAnsi="Arial" w:cs="Arial"/>
      <w:i/>
      <w:iCs/>
      <w:color w:val="000080"/>
      <w:sz w:val="22"/>
      <w:szCs w:val="22"/>
    </w:rPr>
  </w:style>
  <w:style w:type="character" w:customStyle="1" w:styleId="afff3">
    <w:name w:val="Заголовок своего сообщения"/>
    <w:basedOn w:val="af7"/>
    <w:uiPriority w:val="99"/>
    <w:rsid w:val="009E131D"/>
    <w:rPr>
      <w:bCs/>
    </w:rPr>
  </w:style>
  <w:style w:type="paragraph" w:customStyle="1" w:styleId="afff4">
    <w:name w:val="Заголовок статьи"/>
    <w:basedOn w:val="a"/>
    <w:next w:val="a"/>
    <w:uiPriority w:val="99"/>
    <w:rsid w:val="009E131D"/>
    <w:pPr>
      <w:widowControl w:val="0"/>
      <w:autoSpaceDE w:val="0"/>
      <w:autoSpaceDN w:val="0"/>
      <w:adjustRightInd w:val="0"/>
      <w:ind w:left="1612" w:hanging="892"/>
      <w:jc w:val="both"/>
    </w:pPr>
    <w:rPr>
      <w:rFonts w:ascii="Arial" w:hAnsi="Arial" w:cs="Arial"/>
    </w:rPr>
  </w:style>
  <w:style w:type="character" w:customStyle="1" w:styleId="afff5">
    <w:name w:val="Заголовок чужого сообщения"/>
    <w:basedOn w:val="af7"/>
    <w:uiPriority w:val="99"/>
    <w:rsid w:val="009E131D"/>
    <w:rPr>
      <w:bCs/>
      <w:color w:val="FF0000"/>
    </w:rPr>
  </w:style>
  <w:style w:type="paragraph" w:customStyle="1" w:styleId="afff6">
    <w:name w:val="Заголовок ЭР (левое окно)"/>
    <w:basedOn w:val="a"/>
    <w:next w:val="a"/>
    <w:uiPriority w:val="99"/>
    <w:rsid w:val="009E131D"/>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7">
    <w:name w:val="Заголовок ЭР (правое окно)"/>
    <w:basedOn w:val="afff6"/>
    <w:next w:val="a"/>
    <w:uiPriority w:val="99"/>
    <w:rsid w:val="009E131D"/>
    <w:pPr>
      <w:spacing w:after="0"/>
      <w:jc w:val="left"/>
    </w:pPr>
  </w:style>
  <w:style w:type="paragraph" w:customStyle="1" w:styleId="afff8">
    <w:name w:val="Интерактивный заголовок"/>
    <w:basedOn w:val="afff"/>
    <w:next w:val="a"/>
    <w:uiPriority w:val="99"/>
    <w:rsid w:val="009E131D"/>
    <w:rPr>
      <w:u w:val="single"/>
    </w:rPr>
  </w:style>
  <w:style w:type="paragraph" w:customStyle="1" w:styleId="afff9">
    <w:name w:val="Текст информации об изменениях"/>
    <w:basedOn w:val="a"/>
    <w:next w:val="a"/>
    <w:uiPriority w:val="99"/>
    <w:rsid w:val="009E131D"/>
    <w:pPr>
      <w:widowControl w:val="0"/>
      <w:autoSpaceDE w:val="0"/>
      <w:autoSpaceDN w:val="0"/>
      <w:adjustRightInd w:val="0"/>
      <w:ind w:firstLine="720"/>
      <w:jc w:val="both"/>
    </w:pPr>
    <w:rPr>
      <w:rFonts w:ascii="Arial" w:hAnsi="Arial" w:cs="Arial"/>
      <w:color w:val="353842"/>
      <w:sz w:val="18"/>
      <w:szCs w:val="18"/>
    </w:rPr>
  </w:style>
  <w:style w:type="paragraph" w:customStyle="1" w:styleId="afffa">
    <w:name w:val="Информация об изменениях"/>
    <w:basedOn w:val="afff9"/>
    <w:next w:val="a"/>
    <w:uiPriority w:val="99"/>
    <w:rsid w:val="009E131D"/>
    <w:pPr>
      <w:spacing w:before="180"/>
      <w:ind w:left="360" w:right="360" w:firstLine="0"/>
    </w:pPr>
    <w:rPr>
      <w:shd w:val="clear" w:color="auto" w:fill="EAEFED"/>
    </w:rPr>
  </w:style>
  <w:style w:type="paragraph" w:customStyle="1" w:styleId="afffb">
    <w:name w:val="Текст (справка)"/>
    <w:basedOn w:val="a"/>
    <w:next w:val="a"/>
    <w:uiPriority w:val="99"/>
    <w:rsid w:val="009E131D"/>
    <w:pPr>
      <w:widowControl w:val="0"/>
      <w:autoSpaceDE w:val="0"/>
      <w:autoSpaceDN w:val="0"/>
      <w:adjustRightInd w:val="0"/>
      <w:ind w:left="170" w:right="170"/>
    </w:pPr>
    <w:rPr>
      <w:rFonts w:ascii="Arial" w:hAnsi="Arial" w:cs="Arial"/>
    </w:rPr>
  </w:style>
  <w:style w:type="paragraph" w:customStyle="1" w:styleId="afffc">
    <w:name w:val="Комментарий"/>
    <w:basedOn w:val="afffb"/>
    <w:next w:val="a"/>
    <w:uiPriority w:val="99"/>
    <w:rsid w:val="009E131D"/>
    <w:pPr>
      <w:spacing w:before="75"/>
      <w:ind w:right="0"/>
      <w:jc w:val="both"/>
    </w:pPr>
    <w:rPr>
      <w:color w:val="353842"/>
      <w:shd w:val="clear" w:color="auto" w:fill="F0F0F0"/>
    </w:rPr>
  </w:style>
  <w:style w:type="paragraph" w:customStyle="1" w:styleId="afffd">
    <w:name w:val="Информация об изменениях документа"/>
    <w:basedOn w:val="afffc"/>
    <w:next w:val="a"/>
    <w:uiPriority w:val="99"/>
    <w:rsid w:val="009E131D"/>
    <w:rPr>
      <w:i/>
      <w:iCs/>
    </w:rPr>
  </w:style>
  <w:style w:type="paragraph" w:customStyle="1" w:styleId="afffe">
    <w:name w:val="Текст (лев. подпись)"/>
    <w:basedOn w:val="a"/>
    <w:next w:val="a"/>
    <w:uiPriority w:val="99"/>
    <w:rsid w:val="009E131D"/>
    <w:pPr>
      <w:widowControl w:val="0"/>
      <w:autoSpaceDE w:val="0"/>
      <w:autoSpaceDN w:val="0"/>
      <w:adjustRightInd w:val="0"/>
    </w:pPr>
    <w:rPr>
      <w:rFonts w:ascii="Arial" w:hAnsi="Arial" w:cs="Arial"/>
    </w:rPr>
  </w:style>
  <w:style w:type="paragraph" w:customStyle="1" w:styleId="affff">
    <w:name w:val="Колонтитул (левый)"/>
    <w:basedOn w:val="afffe"/>
    <w:next w:val="a"/>
    <w:uiPriority w:val="99"/>
    <w:rsid w:val="009E131D"/>
    <w:rPr>
      <w:sz w:val="14"/>
      <w:szCs w:val="14"/>
    </w:rPr>
  </w:style>
  <w:style w:type="paragraph" w:customStyle="1" w:styleId="affff0">
    <w:name w:val="Текст (прав. подпись)"/>
    <w:basedOn w:val="a"/>
    <w:next w:val="a"/>
    <w:uiPriority w:val="99"/>
    <w:rsid w:val="009E131D"/>
    <w:pPr>
      <w:widowControl w:val="0"/>
      <w:autoSpaceDE w:val="0"/>
      <w:autoSpaceDN w:val="0"/>
      <w:adjustRightInd w:val="0"/>
      <w:jc w:val="right"/>
    </w:pPr>
    <w:rPr>
      <w:rFonts w:ascii="Arial" w:hAnsi="Arial" w:cs="Arial"/>
    </w:rPr>
  </w:style>
  <w:style w:type="paragraph" w:customStyle="1" w:styleId="affff1">
    <w:name w:val="Колонтитул (правый)"/>
    <w:basedOn w:val="affff0"/>
    <w:next w:val="a"/>
    <w:uiPriority w:val="99"/>
    <w:rsid w:val="009E131D"/>
    <w:rPr>
      <w:sz w:val="14"/>
      <w:szCs w:val="14"/>
    </w:rPr>
  </w:style>
  <w:style w:type="paragraph" w:customStyle="1" w:styleId="affff2">
    <w:name w:val="Комментарий пользователя"/>
    <w:basedOn w:val="afffc"/>
    <w:next w:val="a"/>
    <w:uiPriority w:val="99"/>
    <w:rsid w:val="009E131D"/>
    <w:pPr>
      <w:jc w:val="left"/>
    </w:pPr>
    <w:rPr>
      <w:shd w:val="clear" w:color="auto" w:fill="FFDFE0"/>
    </w:rPr>
  </w:style>
  <w:style w:type="paragraph" w:customStyle="1" w:styleId="affff3">
    <w:name w:val="Куда обратиться?"/>
    <w:basedOn w:val="aff8"/>
    <w:next w:val="a"/>
    <w:uiPriority w:val="99"/>
    <w:rsid w:val="009E131D"/>
  </w:style>
  <w:style w:type="paragraph" w:customStyle="1" w:styleId="affff4">
    <w:name w:val="Моноширинный"/>
    <w:basedOn w:val="a"/>
    <w:next w:val="a"/>
    <w:uiPriority w:val="99"/>
    <w:rsid w:val="009E131D"/>
    <w:pPr>
      <w:widowControl w:val="0"/>
      <w:autoSpaceDE w:val="0"/>
      <w:autoSpaceDN w:val="0"/>
      <w:adjustRightInd w:val="0"/>
    </w:pPr>
    <w:rPr>
      <w:rFonts w:ascii="Courier New" w:hAnsi="Courier New" w:cs="Courier New"/>
    </w:rPr>
  </w:style>
  <w:style w:type="character" w:customStyle="1" w:styleId="affff5">
    <w:name w:val="Найденные слова"/>
    <w:basedOn w:val="af7"/>
    <w:uiPriority w:val="99"/>
    <w:rsid w:val="009E131D"/>
    <w:rPr>
      <w:bCs/>
      <w:shd w:val="clear" w:color="auto" w:fill="FFF580"/>
    </w:rPr>
  </w:style>
  <w:style w:type="paragraph" w:customStyle="1" w:styleId="affff6">
    <w:name w:val="Напишите нам"/>
    <w:basedOn w:val="a"/>
    <w:next w:val="a"/>
    <w:uiPriority w:val="99"/>
    <w:rsid w:val="009E131D"/>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character" w:customStyle="1" w:styleId="affff7">
    <w:name w:val="Не вступил в силу"/>
    <w:basedOn w:val="af7"/>
    <w:uiPriority w:val="99"/>
    <w:rsid w:val="009E131D"/>
    <w:rPr>
      <w:bCs/>
      <w:color w:val="000000"/>
      <w:shd w:val="clear" w:color="auto" w:fill="D8EDE8"/>
    </w:rPr>
  </w:style>
  <w:style w:type="paragraph" w:customStyle="1" w:styleId="affff8">
    <w:name w:val="Необходимые документы"/>
    <w:basedOn w:val="aff8"/>
    <w:next w:val="a"/>
    <w:uiPriority w:val="99"/>
    <w:rsid w:val="009E131D"/>
    <w:pPr>
      <w:ind w:firstLine="118"/>
    </w:pPr>
  </w:style>
  <w:style w:type="paragraph" w:customStyle="1" w:styleId="affff9">
    <w:name w:val="Оглавление"/>
    <w:basedOn w:val="af9"/>
    <w:next w:val="a"/>
    <w:uiPriority w:val="99"/>
    <w:rsid w:val="009E131D"/>
    <w:pPr>
      <w:ind w:left="140"/>
    </w:pPr>
  </w:style>
  <w:style w:type="character" w:customStyle="1" w:styleId="affffa">
    <w:name w:val="Опечатки"/>
    <w:uiPriority w:val="99"/>
    <w:rsid w:val="009E131D"/>
    <w:rPr>
      <w:color w:val="FF0000"/>
    </w:rPr>
  </w:style>
  <w:style w:type="paragraph" w:customStyle="1" w:styleId="affffb">
    <w:name w:val="Переменная часть"/>
    <w:basedOn w:val="affe"/>
    <w:next w:val="a"/>
    <w:uiPriority w:val="99"/>
    <w:rsid w:val="009E131D"/>
    <w:rPr>
      <w:sz w:val="18"/>
      <w:szCs w:val="18"/>
    </w:rPr>
  </w:style>
  <w:style w:type="paragraph" w:customStyle="1" w:styleId="affffc">
    <w:name w:val="Подвал для информации об изменениях"/>
    <w:basedOn w:val="1"/>
    <w:next w:val="a"/>
    <w:uiPriority w:val="99"/>
    <w:rsid w:val="009E131D"/>
    <w:pPr>
      <w:widowControl w:val="0"/>
      <w:numPr>
        <w:numId w:val="0"/>
      </w:numPr>
      <w:autoSpaceDN w:val="0"/>
      <w:adjustRightInd w:val="0"/>
      <w:outlineLvl w:val="9"/>
    </w:pPr>
    <w:rPr>
      <w:rFonts w:eastAsia="Times New Roman"/>
      <w:b w:val="0"/>
      <w:bCs w:val="0"/>
      <w:kern w:val="0"/>
      <w:sz w:val="18"/>
      <w:szCs w:val="18"/>
      <w:lang w:eastAsia="ru-RU"/>
    </w:rPr>
  </w:style>
  <w:style w:type="paragraph" w:customStyle="1" w:styleId="affffd">
    <w:name w:val="Подзаголовок для информации об изменениях"/>
    <w:basedOn w:val="afff9"/>
    <w:next w:val="a"/>
    <w:uiPriority w:val="99"/>
    <w:rsid w:val="009E131D"/>
    <w:rPr>
      <w:b/>
      <w:bCs/>
    </w:rPr>
  </w:style>
  <w:style w:type="paragraph" w:customStyle="1" w:styleId="affffe">
    <w:name w:val="Подчёркнутый текст"/>
    <w:basedOn w:val="a"/>
    <w:next w:val="a"/>
    <w:uiPriority w:val="99"/>
    <w:rsid w:val="009E131D"/>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
    <w:name w:val="Постоянная часть"/>
    <w:basedOn w:val="affe"/>
    <w:next w:val="a"/>
    <w:uiPriority w:val="99"/>
    <w:rsid w:val="009E131D"/>
    <w:rPr>
      <w:sz w:val="20"/>
      <w:szCs w:val="20"/>
    </w:rPr>
  </w:style>
  <w:style w:type="paragraph" w:customStyle="1" w:styleId="afffff0">
    <w:name w:val="Пример."/>
    <w:basedOn w:val="aff8"/>
    <w:next w:val="a"/>
    <w:uiPriority w:val="99"/>
    <w:rsid w:val="009E131D"/>
  </w:style>
  <w:style w:type="paragraph" w:customStyle="1" w:styleId="afffff1">
    <w:name w:val="Примечание."/>
    <w:basedOn w:val="aff8"/>
    <w:next w:val="a"/>
    <w:uiPriority w:val="99"/>
    <w:rsid w:val="009E131D"/>
  </w:style>
  <w:style w:type="character" w:customStyle="1" w:styleId="afffff2">
    <w:name w:val="Продолжение ссылки"/>
    <w:basedOn w:val="aff6"/>
    <w:uiPriority w:val="99"/>
    <w:rsid w:val="009E131D"/>
  </w:style>
  <w:style w:type="paragraph" w:customStyle="1" w:styleId="afffff3">
    <w:name w:val="Словарная статья"/>
    <w:basedOn w:val="a"/>
    <w:next w:val="a"/>
    <w:uiPriority w:val="99"/>
    <w:rsid w:val="009E131D"/>
    <w:pPr>
      <w:widowControl w:val="0"/>
      <w:autoSpaceDE w:val="0"/>
      <w:autoSpaceDN w:val="0"/>
      <w:adjustRightInd w:val="0"/>
      <w:ind w:right="118"/>
      <w:jc w:val="both"/>
    </w:pPr>
    <w:rPr>
      <w:rFonts w:ascii="Arial" w:hAnsi="Arial" w:cs="Arial"/>
    </w:rPr>
  </w:style>
  <w:style w:type="character" w:customStyle="1" w:styleId="afffff4">
    <w:name w:val="Сравнение редакций"/>
    <w:basedOn w:val="af7"/>
    <w:uiPriority w:val="99"/>
    <w:rsid w:val="009E131D"/>
    <w:rPr>
      <w:bCs/>
    </w:rPr>
  </w:style>
  <w:style w:type="character" w:customStyle="1" w:styleId="afffff5">
    <w:name w:val="Сравнение редакций. Добавленный фрагмент"/>
    <w:uiPriority w:val="99"/>
    <w:rsid w:val="009E131D"/>
    <w:rPr>
      <w:color w:val="000000"/>
      <w:shd w:val="clear" w:color="auto" w:fill="C1D7FF"/>
    </w:rPr>
  </w:style>
  <w:style w:type="character" w:customStyle="1" w:styleId="afffff6">
    <w:name w:val="Сравнение редакций. Удаленный фрагмент"/>
    <w:uiPriority w:val="99"/>
    <w:rsid w:val="009E131D"/>
    <w:rPr>
      <w:color w:val="000000"/>
      <w:shd w:val="clear" w:color="auto" w:fill="C4C413"/>
    </w:rPr>
  </w:style>
  <w:style w:type="paragraph" w:customStyle="1" w:styleId="afffff7">
    <w:name w:val="Ссылка на официальную публикацию"/>
    <w:basedOn w:val="a"/>
    <w:next w:val="a"/>
    <w:uiPriority w:val="99"/>
    <w:rsid w:val="009E131D"/>
    <w:pPr>
      <w:widowControl w:val="0"/>
      <w:autoSpaceDE w:val="0"/>
      <w:autoSpaceDN w:val="0"/>
      <w:adjustRightInd w:val="0"/>
      <w:ind w:firstLine="720"/>
      <w:jc w:val="both"/>
    </w:pPr>
    <w:rPr>
      <w:rFonts w:ascii="Arial" w:hAnsi="Arial" w:cs="Arial"/>
    </w:rPr>
  </w:style>
  <w:style w:type="character" w:customStyle="1" w:styleId="afffff8">
    <w:name w:val="Ссылка на утративший силу документ"/>
    <w:basedOn w:val="aff6"/>
    <w:uiPriority w:val="99"/>
    <w:rsid w:val="009E131D"/>
    <w:rPr>
      <w:color w:val="749232"/>
    </w:rPr>
  </w:style>
  <w:style w:type="paragraph" w:customStyle="1" w:styleId="afffff9">
    <w:name w:val="Текст в таблице"/>
    <w:basedOn w:val="af8"/>
    <w:next w:val="a"/>
    <w:uiPriority w:val="99"/>
    <w:rsid w:val="009E131D"/>
    <w:pPr>
      <w:ind w:firstLine="500"/>
    </w:pPr>
  </w:style>
  <w:style w:type="paragraph" w:customStyle="1" w:styleId="afffffa">
    <w:name w:val="Текст ЭР (см. также)"/>
    <w:basedOn w:val="a"/>
    <w:next w:val="a"/>
    <w:uiPriority w:val="99"/>
    <w:rsid w:val="009E131D"/>
    <w:pPr>
      <w:widowControl w:val="0"/>
      <w:autoSpaceDE w:val="0"/>
      <w:autoSpaceDN w:val="0"/>
      <w:adjustRightInd w:val="0"/>
      <w:spacing w:before="200"/>
    </w:pPr>
    <w:rPr>
      <w:rFonts w:ascii="Arial" w:hAnsi="Arial" w:cs="Arial"/>
      <w:sz w:val="20"/>
      <w:szCs w:val="20"/>
    </w:rPr>
  </w:style>
  <w:style w:type="paragraph" w:customStyle="1" w:styleId="afffffb">
    <w:name w:val="Технический комментарий"/>
    <w:basedOn w:val="a"/>
    <w:next w:val="a"/>
    <w:uiPriority w:val="99"/>
    <w:rsid w:val="009E131D"/>
    <w:pPr>
      <w:widowControl w:val="0"/>
      <w:autoSpaceDE w:val="0"/>
      <w:autoSpaceDN w:val="0"/>
      <w:adjustRightInd w:val="0"/>
    </w:pPr>
    <w:rPr>
      <w:rFonts w:ascii="Arial" w:hAnsi="Arial" w:cs="Arial"/>
      <w:color w:val="463F31"/>
      <w:shd w:val="clear" w:color="auto" w:fill="FFFFA6"/>
    </w:rPr>
  </w:style>
  <w:style w:type="character" w:customStyle="1" w:styleId="afffffc">
    <w:name w:val="Утратил силу"/>
    <w:basedOn w:val="af7"/>
    <w:uiPriority w:val="99"/>
    <w:rsid w:val="009E131D"/>
    <w:rPr>
      <w:bCs/>
      <w:strike/>
      <w:color w:val="666600"/>
    </w:rPr>
  </w:style>
  <w:style w:type="paragraph" w:customStyle="1" w:styleId="afffffd">
    <w:name w:val="Формула"/>
    <w:basedOn w:val="a"/>
    <w:next w:val="a"/>
    <w:uiPriority w:val="99"/>
    <w:rsid w:val="009E131D"/>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e">
    <w:name w:val="Центрированный (таблица)"/>
    <w:basedOn w:val="af8"/>
    <w:next w:val="a"/>
    <w:uiPriority w:val="99"/>
    <w:rsid w:val="009E131D"/>
    <w:pPr>
      <w:jc w:val="center"/>
    </w:pPr>
  </w:style>
  <w:style w:type="paragraph" w:customStyle="1" w:styleId="-">
    <w:name w:val="ЭР-содержание (правое окно)"/>
    <w:basedOn w:val="a"/>
    <w:next w:val="a"/>
    <w:uiPriority w:val="99"/>
    <w:rsid w:val="009E131D"/>
    <w:pPr>
      <w:widowControl w:val="0"/>
      <w:autoSpaceDE w:val="0"/>
      <w:autoSpaceDN w:val="0"/>
      <w:adjustRightInd w:val="0"/>
      <w:spacing w:before="300"/>
    </w:pPr>
    <w:rPr>
      <w:rFonts w:ascii="Arial" w:hAnsi="Arial" w:cs="Arial"/>
    </w:rPr>
  </w:style>
  <w:style w:type="paragraph" w:customStyle="1" w:styleId="ConsPlusCell0">
    <w:name w:val="ConsPlusCell"/>
    <w:rsid w:val="009E131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
    <w:name w:val="Цветовое выделение для Текст"/>
    <w:uiPriority w:val="99"/>
    <w:rsid w:val="009E131D"/>
    <w:rPr>
      <w:rFonts w:ascii="Times New Roman CYR" w:hAnsi="Times New Roman CYR" w:cs="Times New Roman CYR"/>
    </w:rPr>
  </w:style>
  <w:style w:type="paragraph" w:customStyle="1" w:styleId="formattexttopleveltext">
    <w:name w:val="formattext topleveltext"/>
    <w:basedOn w:val="a"/>
    <w:rsid w:val="009E131D"/>
    <w:pPr>
      <w:spacing w:before="100" w:beforeAutospacing="1" w:after="100" w:afterAutospacing="1"/>
    </w:pPr>
  </w:style>
  <w:style w:type="character" w:customStyle="1" w:styleId="apple-style-span">
    <w:name w:val="apple-style-span"/>
    <w:basedOn w:val="a0"/>
    <w:rsid w:val="009E131D"/>
  </w:style>
  <w:style w:type="paragraph" w:styleId="affffff0">
    <w:name w:val="Body Text First Indent"/>
    <w:basedOn w:val="a7"/>
    <w:link w:val="affffff1"/>
    <w:rsid w:val="009E131D"/>
    <w:pPr>
      <w:spacing w:after="120"/>
      <w:ind w:firstLine="210"/>
      <w:jc w:val="left"/>
    </w:pPr>
    <w:rPr>
      <w:sz w:val="24"/>
      <w:szCs w:val="24"/>
    </w:rPr>
  </w:style>
  <w:style w:type="character" w:customStyle="1" w:styleId="affffff1">
    <w:name w:val="Красная строка Знак"/>
    <w:basedOn w:val="a8"/>
    <w:link w:val="affffff0"/>
    <w:rsid w:val="009E131D"/>
    <w:rPr>
      <w:sz w:val="24"/>
      <w:szCs w:val="24"/>
    </w:rPr>
  </w:style>
  <w:style w:type="paragraph" w:styleId="28">
    <w:name w:val="Body Text First Indent 2"/>
    <w:basedOn w:val="aff0"/>
    <w:link w:val="29"/>
    <w:rsid w:val="009E131D"/>
    <w:pPr>
      <w:ind w:firstLine="210"/>
    </w:pPr>
  </w:style>
  <w:style w:type="character" w:customStyle="1" w:styleId="29">
    <w:name w:val="Красная строка 2 Знак"/>
    <w:basedOn w:val="aff1"/>
    <w:link w:val="28"/>
    <w:rsid w:val="009E131D"/>
  </w:style>
  <w:style w:type="paragraph" w:styleId="affffff2">
    <w:name w:val="annotation text"/>
    <w:basedOn w:val="a"/>
    <w:link w:val="affffff3"/>
    <w:rsid w:val="009E131D"/>
    <w:rPr>
      <w:sz w:val="20"/>
      <w:szCs w:val="20"/>
    </w:rPr>
  </w:style>
  <w:style w:type="character" w:customStyle="1" w:styleId="affffff3">
    <w:name w:val="Текст примечания Знак"/>
    <w:basedOn w:val="a0"/>
    <w:link w:val="affffff2"/>
    <w:rsid w:val="009E131D"/>
    <w:rPr>
      <w:rFonts w:ascii="Times New Roman" w:eastAsia="Times New Roman" w:hAnsi="Times New Roman" w:cs="Times New Roman"/>
      <w:sz w:val="20"/>
      <w:szCs w:val="20"/>
      <w:lang w:eastAsia="ru-RU"/>
    </w:rPr>
  </w:style>
  <w:style w:type="paragraph" w:styleId="affffff4">
    <w:name w:val="annotation subject"/>
    <w:basedOn w:val="affffff2"/>
    <w:next w:val="affffff2"/>
    <w:link w:val="affffff5"/>
    <w:rsid w:val="009E131D"/>
    <w:rPr>
      <w:b/>
      <w:bCs/>
    </w:rPr>
  </w:style>
  <w:style w:type="character" w:customStyle="1" w:styleId="affffff5">
    <w:name w:val="Тема примечания Знак"/>
    <w:basedOn w:val="affffff3"/>
    <w:link w:val="affffff4"/>
    <w:rsid w:val="009E131D"/>
    <w:rPr>
      <w:b/>
      <w:bCs/>
    </w:rPr>
  </w:style>
  <w:style w:type="table" w:customStyle="1" w:styleId="TableNormal">
    <w:name w:val="Table Normal"/>
    <w:uiPriority w:val="2"/>
    <w:semiHidden/>
    <w:unhideWhenUsed/>
    <w:qFormat/>
    <w:rsid w:val="00A02A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02A21"/>
    <w:pPr>
      <w:widowControl w:val="0"/>
      <w:autoSpaceDE w:val="0"/>
      <w:autoSpaceDN w:val="0"/>
      <w:ind w:left="40"/>
      <w:jc w:val="center"/>
    </w:pPr>
    <w:rPr>
      <w:sz w:val="22"/>
      <w:szCs w:val="22"/>
      <w:lang w:eastAsia="en-US"/>
    </w:rPr>
  </w:style>
  <w:style w:type="character" w:customStyle="1" w:styleId="2a">
    <w:name w:val="Знак2"/>
    <w:basedOn w:val="a0"/>
    <w:rsid w:val="00AD427C"/>
    <w:rPr>
      <w:rFonts w:ascii="Cambria" w:eastAsia="Calibri" w:hAnsi="Cambria"/>
      <w:b/>
      <w:bCs/>
      <w:sz w:val="26"/>
      <w:szCs w:val="26"/>
      <w:lang w:val="ru-RU" w:eastAsia="en-US" w:bidi="ar-SA"/>
    </w:rPr>
  </w:style>
  <w:style w:type="table" w:customStyle="1" w:styleId="19">
    <w:name w:val="Сетка таблицы1"/>
    <w:basedOn w:val="a1"/>
    <w:rsid w:val="0036408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04">
    <w:name w:val="xl104"/>
    <w:basedOn w:val="a"/>
    <w:rsid w:val="00C43D1B"/>
    <w:pPr>
      <w:pBdr>
        <w:top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
    <w:rsid w:val="00C43D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C43D1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7">
    <w:name w:val="xl107"/>
    <w:basedOn w:val="a"/>
    <w:rsid w:val="00C43D1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8">
    <w:name w:val="xl108"/>
    <w:basedOn w:val="a"/>
    <w:rsid w:val="00C43D1B"/>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09">
    <w:name w:val="xl109"/>
    <w:basedOn w:val="a"/>
    <w:rsid w:val="00C43D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0">
    <w:name w:val="xl110"/>
    <w:basedOn w:val="a"/>
    <w:rsid w:val="00C43D1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1">
    <w:name w:val="xl111"/>
    <w:basedOn w:val="a"/>
    <w:rsid w:val="00C43D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rsid w:val="00C43D1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3">
    <w:name w:val="xl113"/>
    <w:basedOn w:val="a"/>
    <w:rsid w:val="00C43D1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14">
    <w:name w:val="xl114"/>
    <w:basedOn w:val="a"/>
    <w:rsid w:val="00C43D1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C43D1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
    <w:rsid w:val="00C43D1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7">
    <w:name w:val="xl117"/>
    <w:basedOn w:val="a"/>
    <w:rsid w:val="00C43D1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C43D1B"/>
    <w:pPr>
      <w:pBdr>
        <w:top w:val="single" w:sz="4" w:space="0" w:color="auto"/>
        <w:bottom w:val="single" w:sz="4" w:space="0" w:color="auto"/>
      </w:pBdr>
      <w:spacing w:before="100" w:beforeAutospacing="1" w:after="100" w:afterAutospacing="1"/>
      <w:jc w:val="center"/>
      <w:textAlignment w:val="center"/>
    </w:pPr>
  </w:style>
  <w:style w:type="paragraph" w:customStyle="1" w:styleId="xl119">
    <w:name w:val="xl119"/>
    <w:basedOn w:val="a"/>
    <w:rsid w:val="00C43D1B"/>
    <w:pPr>
      <w:spacing w:before="100" w:beforeAutospacing="1" w:after="100" w:afterAutospacing="1"/>
      <w:jc w:val="right"/>
      <w:textAlignment w:val="center"/>
    </w:pPr>
  </w:style>
  <w:style w:type="paragraph" w:customStyle="1" w:styleId="xl120">
    <w:name w:val="xl120"/>
    <w:basedOn w:val="a"/>
    <w:rsid w:val="00C43D1B"/>
    <w:pPr>
      <w:spacing w:before="100" w:beforeAutospacing="1" w:after="100" w:afterAutospacing="1"/>
      <w:jc w:val="right"/>
      <w:textAlignment w:val="center"/>
    </w:pPr>
  </w:style>
  <w:style w:type="paragraph" w:customStyle="1" w:styleId="xl121">
    <w:name w:val="xl121"/>
    <w:basedOn w:val="a"/>
    <w:rsid w:val="00C43D1B"/>
    <w:pPr>
      <w:spacing w:before="100" w:beforeAutospacing="1" w:after="100" w:afterAutospacing="1"/>
    </w:pPr>
  </w:style>
  <w:style w:type="paragraph" w:customStyle="1" w:styleId="xl122">
    <w:name w:val="xl122"/>
    <w:basedOn w:val="a"/>
    <w:rsid w:val="00C43D1B"/>
    <w:pPr>
      <w:pBdr>
        <w:top w:val="single" w:sz="4" w:space="0" w:color="auto"/>
        <w:left w:val="single" w:sz="4" w:space="0" w:color="auto"/>
      </w:pBdr>
      <w:spacing w:before="100" w:beforeAutospacing="1" w:after="100" w:afterAutospacing="1"/>
      <w:jc w:val="center"/>
      <w:textAlignment w:val="center"/>
    </w:pPr>
  </w:style>
  <w:style w:type="paragraph" w:customStyle="1" w:styleId="xl123">
    <w:name w:val="xl123"/>
    <w:basedOn w:val="a"/>
    <w:rsid w:val="00C43D1B"/>
    <w:pPr>
      <w:spacing w:before="100" w:beforeAutospacing="1" w:after="100" w:afterAutospacing="1"/>
      <w:jc w:val="center"/>
      <w:textAlignment w:val="top"/>
    </w:pPr>
    <w:rPr>
      <w:b/>
      <w:bCs/>
    </w:rPr>
  </w:style>
  <w:style w:type="paragraph" w:customStyle="1" w:styleId="xl124">
    <w:name w:val="xl124"/>
    <w:basedOn w:val="a"/>
    <w:rsid w:val="00C43D1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
    <w:rsid w:val="00C43D1B"/>
    <w:pPr>
      <w:spacing w:before="100" w:beforeAutospacing="1" w:after="100" w:afterAutospacing="1"/>
      <w:jc w:val="right"/>
    </w:pPr>
  </w:style>
</w:styles>
</file>

<file path=word/webSettings.xml><?xml version="1.0" encoding="utf-8"?>
<w:webSettings xmlns:r="http://schemas.openxmlformats.org/officeDocument/2006/relationships" xmlns:w="http://schemas.openxmlformats.org/wordprocessingml/2006/main">
  <w:divs>
    <w:div w:id="154995772">
      <w:bodyDiv w:val="1"/>
      <w:marLeft w:val="0"/>
      <w:marRight w:val="0"/>
      <w:marTop w:val="0"/>
      <w:marBottom w:val="0"/>
      <w:divBdr>
        <w:top w:val="none" w:sz="0" w:space="0" w:color="auto"/>
        <w:left w:val="none" w:sz="0" w:space="0" w:color="auto"/>
        <w:bottom w:val="none" w:sz="0" w:space="0" w:color="auto"/>
        <w:right w:val="none" w:sz="0" w:space="0" w:color="auto"/>
      </w:divBdr>
    </w:div>
    <w:div w:id="198202743">
      <w:bodyDiv w:val="1"/>
      <w:marLeft w:val="0"/>
      <w:marRight w:val="0"/>
      <w:marTop w:val="0"/>
      <w:marBottom w:val="0"/>
      <w:divBdr>
        <w:top w:val="none" w:sz="0" w:space="0" w:color="auto"/>
        <w:left w:val="none" w:sz="0" w:space="0" w:color="auto"/>
        <w:bottom w:val="none" w:sz="0" w:space="0" w:color="auto"/>
        <w:right w:val="none" w:sz="0" w:space="0" w:color="auto"/>
      </w:divBdr>
    </w:div>
    <w:div w:id="267545965">
      <w:bodyDiv w:val="1"/>
      <w:marLeft w:val="0"/>
      <w:marRight w:val="0"/>
      <w:marTop w:val="0"/>
      <w:marBottom w:val="0"/>
      <w:divBdr>
        <w:top w:val="none" w:sz="0" w:space="0" w:color="auto"/>
        <w:left w:val="none" w:sz="0" w:space="0" w:color="auto"/>
        <w:bottom w:val="none" w:sz="0" w:space="0" w:color="auto"/>
        <w:right w:val="none" w:sz="0" w:space="0" w:color="auto"/>
      </w:divBdr>
    </w:div>
    <w:div w:id="396168810">
      <w:bodyDiv w:val="1"/>
      <w:marLeft w:val="0"/>
      <w:marRight w:val="0"/>
      <w:marTop w:val="0"/>
      <w:marBottom w:val="0"/>
      <w:divBdr>
        <w:top w:val="none" w:sz="0" w:space="0" w:color="auto"/>
        <w:left w:val="none" w:sz="0" w:space="0" w:color="auto"/>
        <w:bottom w:val="none" w:sz="0" w:space="0" w:color="auto"/>
        <w:right w:val="none" w:sz="0" w:space="0" w:color="auto"/>
      </w:divBdr>
    </w:div>
    <w:div w:id="425659033">
      <w:bodyDiv w:val="1"/>
      <w:marLeft w:val="0"/>
      <w:marRight w:val="0"/>
      <w:marTop w:val="0"/>
      <w:marBottom w:val="0"/>
      <w:divBdr>
        <w:top w:val="none" w:sz="0" w:space="0" w:color="auto"/>
        <w:left w:val="none" w:sz="0" w:space="0" w:color="auto"/>
        <w:bottom w:val="none" w:sz="0" w:space="0" w:color="auto"/>
        <w:right w:val="none" w:sz="0" w:space="0" w:color="auto"/>
      </w:divBdr>
    </w:div>
    <w:div w:id="450786256">
      <w:bodyDiv w:val="1"/>
      <w:marLeft w:val="0"/>
      <w:marRight w:val="0"/>
      <w:marTop w:val="0"/>
      <w:marBottom w:val="0"/>
      <w:divBdr>
        <w:top w:val="none" w:sz="0" w:space="0" w:color="auto"/>
        <w:left w:val="none" w:sz="0" w:space="0" w:color="auto"/>
        <w:bottom w:val="none" w:sz="0" w:space="0" w:color="auto"/>
        <w:right w:val="none" w:sz="0" w:space="0" w:color="auto"/>
      </w:divBdr>
    </w:div>
    <w:div w:id="735591533">
      <w:bodyDiv w:val="1"/>
      <w:marLeft w:val="0"/>
      <w:marRight w:val="0"/>
      <w:marTop w:val="0"/>
      <w:marBottom w:val="0"/>
      <w:divBdr>
        <w:top w:val="none" w:sz="0" w:space="0" w:color="auto"/>
        <w:left w:val="none" w:sz="0" w:space="0" w:color="auto"/>
        <w:bottom w:val="none" w:sz="0" w:space="0" w:color="auto"/>
        <w:right w:val="none" w:sz="0" w:space="0" w:color="auto"/>
      </w:divBdr>
      <w:divsChild>
        <w:div w:id="495649442">
          <w:marLeft w:val="0"/>
          <w:marRight w:val="0"/>
          <w:marTop w:val="0"/>
          <w:marBottom w:val="195"/>
          <w:divBdr>
            <w:top w:val="none" w:sz="0" w:space="0" w:color="auto"/>
            <w:left w:val="none" w:sz="0" w:space="0" w:color="auto"/>
            <w:bottom w:val="none" w:sz="0" w:space="0" w:color="auto"/>
            <w:right w:val="none" w:sz="0" w:space="0" w:color="auto"/>
          </w:divBdr>
        </w:div>
        <w:div w:id="1263535519">
          <w:marLeft w:val="0"/>
          <w:marRight w:val="0"/>
          <w:marTop w:val="0"/>
          <w:marBottom w:val="300"/>
          <w:divBdr>
            <w:top w:val="none" w:sz="0" w:space="0" w:color="auto"/>
            <w:left w:val="none" w:sz="0" w:space="0" w:color="auto"/>
            <w:bottom w:val="none" w:sz="0" w:space="0" w:color="auto"/>
            <w:right w:val="none" w:sz="0" w:space="0" w:color="auto"/>
          </w:divBdr>
          <w:divsChild>
            <w:div w:id="1961181454">
              <w:marLeft w:val="0"/>
              <w:marRight w:val="0"/>
              <w:marTop w:val="0"/>
              <w:marBottom w:val="0"/>
              <w:divBdr>
                <w:top w:val="none" w:sz="0" w:space="0" w:color="auto"/>
                <w:left w:val="none" w:sz="0" w:space="0" w:color="auto"/>
                <w:bottom w:val="none" w:sz="0" w:space="0" w:color="auto"/>
                <w:right w:val="none" w:sz="0" w:space="0" w:color="auto"/>
              </w:divBdr>
              <w:divsChild>
                <w:div w:id="1255088860">
                  <w:marLeft w:val="0"/>
                  <w:marRight w:val="0"/>
                  <w:marTop w:val="0"/>
                  <w:marBottom w:val="0"/>
                  <w:divBdr>
                    <w:top w:val="none" w:sz="0" w:space="0" w:color="auto"/>
                    <w:left w:val="none" w:sz="0" w:space="0" w:color="auto"/>
                    <w:bottom w:val="none" w:sz="0" w:space="0" w:color="auto"/>
                    <w:right w:val="none" w:sz="0" w:space="0" w:color="auto"/>
                  </w:divBdr>
                  <w:divsChild>
                    <w:div w:id="8692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16485">
      <w:bodyDiv w:val="1"/>
      <w:marLeft w:val="0"/>
      <w:marRight w:val="0"/>
      <w:marTop w:val="0"/>
      <w:marBottom w:val="0"/>
      <w:divBdr>
        <w:top w:val="none" w:sz="0" w:space="0" w:color="auto"/>
        <w:left w:val="none" w:sz="0" w:space="0" w:color="auto"/>
        <w:bottom w:val="none" w:sz="0" w:space="0" w:color="auto"/>
        <w:right w:val="none" w:sz="0" w:space="0" w:color="auto"/>
      </w:divBdr>
    </w:div>
    <w:div w:id="996878251">
      <w:bodyDiv w:val="1"/>
      <w:marLeft w:val="0"/>
      <w:marRight w:val="0"/>
      <w:marTop w:val="0"/>
      <w:marBottom w:val="0"/>
      <w:divBdr>
        <w:top w:val="none" w:sz="0" w:space="0" w:color="auto"/>
        <w:left w:val="none" w:sz="0" w:space="0" w:color="auto"/>
        <w:bottom w:val="none" w:sz="0" w:space="0" w:color="auto"/>
        <w:right w:val="none" w:sz="0" w:space="0" w:color="auto"/>
      </w:divBdr>
    </w:div>
    <w:div w:id="1125662793">
      <w:bodyDiv w:val="1"/>
      <w:marLeft w:val="0"/>
      <w:marRight w:val="0"/>
      <w:marTop w:val="0"/>
      <w:marBottom w:val="0"/>
      <w:divBdr>
        <w:top w:val="none" w:sz="0" w:space="0" w:color="auto"/>
        <w:left w:val="none" w:sz="0" w:space="0" w:color="auto"/>
        <w:bottom w:val="none" w:sz="0" w:space="0" w:color="auto"/>
        <w:right w:val="none" w:sz="0" w:space="0" w:color="auto"/>
      </w:divBdr>
    </w:div>
    <w:div w:id="1188183096">
      <w:bodyDiv w:val="1"/>
      <w:marLeft w:val="0"/>
      <w:marRight w:val="0"/>
      <w:marTop w:val="0"/>
      <w:marBottom w:val="0"/>
      <w:divBdr>
        <w:top w:val="none" w:sz="0" w:space="0" w:color="auto"/>
        <w:left w:val="none" w:sz="0" w:space="0" w:color="auto"/>
        <w:bottom w:val="none" w:sz="0" w:space="0" w:color="auto"/>
        <w:right w:val="none" w:sz="0" w:space="0" w:color="auto"/>
      </w:divBdr>
    </w:div>
    <w:div w:id="1397700574">
      <w:bodyDiv w:val="1"/>
      <w:marLeft w:val="0"/>
      <w:marRight w:val="0"/>
      <w:marTop w:val="0"/>
      <w:marBottom w:val="0"/>
      <w:divBdr>
        <w:top w:val="none" w:sz="0" w:space="0" w:color="auto"/>
        <w:left w:val="none" w:sz="0" w:space="0" w:color="auto"/>
        <w:bottom w:val="none" w:sz="0" w:space="0" w:color="auto"/>
        <w:right w:val="none" w:sz="0" w:space="0" w:color="auto"/>
      </w:divBdr>
    </w:div>
    <w:div w:id="1457989804">
      <w:bodyDiv w:val="1"/>
      <w:marLeft w:val="0"/>
      <w:marRight w:val="0"/>
      <w:marTop w:val="0"/>
      <w:marBottom w:val="0"/>
      <w:divBdr>
        <w:top w:val="none" w:sz="0" w:space="0" w:color="auto"/>
        <w:left w:val="none" w:sz="0" w:space="0" w:color="auto"/>
        <w:bottom w:val="none" w:sz="0" w:space="0" w:color="auto"/>
        <w:right w:val="none" w:sz="0" w:space="0" w:color="auto"/>
      </w:divBdr>
    </w:div>
    <w:div w:id="1602487757">
      <w:bodyDiv w:val="1"/>
      <w:marLeft w:val="0"/>
      <w:marRight w:val="0"/>
      <w:marTop w:val="0"/>
      <w:marBottom w:val="0"/>
      <w:divBdr>
        <w:top w:val="none" w:sz="0" w:space="0" w:color="auto"/>
        <w:left w:val="none" w:sz="0" w:space="0" w:color="auto"/>
        <w:bottom w:val="none" w:sz="0" w:space="0" w:color="auto"/>
        <w:right w:val="none" w:sz="0" w:space="0" w:color="auto"/>
      </w:divBdr>
    </w:div>
    <w:div w:id="1704790254">
      <w:bodyDiv w:val="1"/>
      <w:marLeft w:val="0"/>
      <w:marRight w:val="0"/>
      <w:marTop w:val="0"/>
      <w:marBottom w:val="0"/>
      <w:divBdr>
        <w:top w:val="none" w:sz="0" w:space="0" w:color="auto"/>
        <w:left w:val="none" w:sz="0" w:space="0" w:color="auto"/>
        <w:bottom w:val="none" w:sz="0" w:space="0" w:color="auto"/>
        <w:right w:val="none" w:sz="0" w:space="0" w:color="auto"/>
      </w:divBdr>
    </w:div>
    <w:div w:id="1730229379">
      <w:bodyDiv w:val="1"/>
      <w:marLeft w:val="0"/>
      <w:marRight w:val="0"/>
      <w:marTop w:val="0"/>
      <w:marBottom w:val="0"/>
      <w:divBdr>
        <w:top w:val="none" w:sz="0" w:space="0" w:color="auto"/>
        <w:left w:val="none" w:sz="0" w:space="0" w:color="auto"/>
        <w:bottom w:val="none" w:sz="0" w:space="0" w:color="auto"/>
        <w:right w:val="none" w:sz="0" w:space="0" w:color="auto"/>
      </w:divBdr>
    </w:div>
    <w:div w:id="1746948966">
      <w:bodyDiv w:val="1"/>
      <w:marLeft w:val="0"/>
      <w:marRight w:val="0"/>
      <w:marTop w:val="0"/>
      <w:marBottom w:val="0"/>
      <w:divBdr>
        <w:top w:val="none" w:sz="0" w:space="0" w:color="auto"/>
        <w:left w:val="none" w:sz="0" w:space="0" w:color="auto"/>
        <w:bottom w:val="none" w:sz="0" w:space="0" w:color="auto"/>
        <w:right w:val="none" w:sz="0" w:space="0" w:color="auto"/>
      </w:divBdr>
    </w:div>
    <w:div w:id="1818062166">
      <w:bodyDiv w:val="1"/>
      <w:marLeft w:val="0"/>
      <w:marRight w:val="0"/>
      <w:marTop w:val="0"/>
      <w:marBottom w:val="0"/>
      <w:divBdr>
        <w:top w:val="none" w:sz="0" w:space="0" w:color="auto"/>
        <w:left w:val="none" w:sz="0" w:space="0" w:color="auto"/>
        <w:bottom w:val="none" w:sz="0" w:space="0" w:color="auto"/>
        <w:right w:val="none" w:sz="0" w:space="0" w:color="auto"/>
      </w:divBdr>
    </w:div>
    <w:div w:id="1850946785">
      <w:bodyDiv w:val="1"/>
      <w:marLeft w:val="0"/>
      <w:marRight w:val="0"/>
      <w:marTop w:val="0"/>
      <w:marBottom w:val="0"/>
      <w:divBdr>
        <w:top w:val="none" w:sz="0" w:space="0" w:color="auto"/>
        <w:left w:val="none" w:sz="0" w:space="0" w:color="auto"/>
        <w:bottom w:val="none" w:sz="0" w:space="0" w:color="auto"/>
        <w:right w:val="none" w:sz="0" w:space="0" w:color="auto"/>
      </w:divBdr>
    </w:div>
    <w:div w:id="188671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07411-8B1B-430B-A05B-915593FF2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2717</TotalTime>
  <Pages>3</Pages>
  <Words>1635</Words>
  <Characters>9321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Новомихайловка</dc:creator>
  <cp:lastModifiedBy>Новомихайлока</cp:lastModifiedBy>
  <cp:revision>235</cp:revision>
  <cp:lastPrinted>2024-02-21T08:14:00Z</cp:lastPrinted>
  <dcterms:created xsi:type="dcterms:W3CDTF">2018-11-14T09:12:00Z</dcterms:created>
  <dcterms:modified xsi:type="dcterms:W3CDTF">2024-03-05T09:36:00Z</dcterms:modified>
</cp:coreProperties>
</file>