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Pr="00127E69" w:rsidRDefault="00F655CC" w:rsidP="00870C99">
      <w:pPr>
        <w:jc w:val="right"/>
        <w:rPr>
          <w:i/>
          <w:sz w:val="20"/>
          <w:szCs w:val="20"/>
        </w:rPr>
      </w:pPr>
      <w:r w:rsidRPr="00F655CC">
        <w:rPr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6.75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 w:rsidRPr="00127E69">
        <w:rPr>
          <w:i/>
          <w:sz w:val="20"/>
          <w:szCs w:val="20"/>
        </w:rPr>
        <w:t>Ежемесячная сельская газета.</w:t>
      </w:r>
    </w:p>
    <w:p w:rsidR="00870C99" w:rsidRPr="00127E69" w:rsidRDefault="00870C99" w:rsidP="00870C99">
      <w:pPr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Издаётся с 2011года.</w:t>
      </w:r>
    </w:p>
    <w:p w:rsidR="00E84791" w:rsidRPr="00127E69" w:rsidRDefault="00870C99" w:rsidP="00E84791">
      <w:pPr>
        <w:ind w:left="720" w:hanging="1260"/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Распространяется в с.</w:t>
      </w:r>
      <w:r w:rsidR="00292758" w:rsidRPr="00127E69">
        <w:rPr>
          <w:i/>
          <w:sz w:val="20"/>
          <w:szCs w:val="20"/>
        </w:rPr>
        <w:t xml:space="preserve"> </w:t>
      </w:r>
      <w:r w:rsidRPr="00127E69">
        <w:rPr>
          <w:i/>
          <w:sz w:val="20"/>
          <w:szCs w:val="20"/>
        </w:rPr>
        <w:t>Новомихайловка,</w:t>
      </w:r>
    </w:p>
    <w:p w:rsidR="00E84791" w:rsidRPr="00127E69" w:rsidRDefault="00870C99" w:rsidP="00E84791">
      <w:pPr>
        <w:ind w:left="720" w:hanging="1260"/>
        <w:jc w:val="right"/>
        <w:rPr>
          <w:sz w:val="20"/>
          <w:szCs w:val="20"/>
        </w:rPr>
      </w:pPr>
      <w:r w:rsidRPr="00127E69">
        <w:rPr>
          <w:i/>
          <w:sz w:val="20"/>
          <w:szCs w:val="20"/>
        </w:rPr>
        <w:t xml:space="preserve"> </w:t>
      </w:r>
      <w:r w:rsidR="00E84791" w:rsidRPr="00127E69">
        <w:rPr>
          <w:i/>
          <w:sz w:val="20"/>
          <w:szCs w:val="20"/>
        </w:rPr>
        <w:t>д. Дубровино</w:t>
      </w:r>
      <w:r w:rsidR="00E84791" w:rsidRPr="00127E69">
        <w:rPr>
          <w:sz w:val="20"/>
          <w:szCs w:val="20"/>
        </w:rPr>
        <w:t xml:space="preserve"> </w:t>
      </w:r>
    </w:p>
    <w:p w:rsidR="00E84791" w:rsidRPr="00127E69" w:rsidRDefault="00E84791" w:rsidP="00E84791">
      <w:pPr>
        <w:pStyle w:val="ae"/>
        <w:shd w:val="clear" w:color="auto" w:fill="FFFFFF"/>
        <w:spacing w:after="0" w:afterAutospacing="0"/>
        <w:jc w:val="center"/>
        <w:rPr>
          <w:b/>
          <w:bCs/>
          <w:color w:val="181818"/>
          <w:sz w:val="20"/>
          <w:szCs w:val="20"/>
        </w:rPr>
      </w:pPr>
    </w:p>
    <w:tbl>
      <w:tblPr>
        <w:tblpPr w:leftFromText="180" w:rightFromText="180" w:vertAnchor="text" w:horzAnchor="margin" w:tblpY="-34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B85D4F" w:rsidRPr="00127E69" w:rsidTr="00161964">
        <w:trPr>
          <w:trHeight w:val="479"/>
        </w:trPr>
        <w:tc>
          <w:tcPr>
            <w:tcW w:w="3369" w:type="dxa"/>
            <w:vAlign w:val="center"/>
            <w:hideMark/>
          </w:tcPr>
          <w:p w:rsidR="00B85D4F" w:rsidRPr="00127E69" w:rsidRDefault="009F66F5" w:rsidP="003A5A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26</w:t>
            </w:r>
            <w:r w:rsidR="0093212C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464590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января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202</w:t>
            </w:r>
            <w:r w:rsidR="003A5A9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4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года             </w:t>
            </w:r>
          </w:p>
        </w:tc>
        <w:tc>
          <w:tcPr>
            <w:tcW w:w="4961" w:type="dxa"/>
            <w:vAlign w:val="center"/>
            <w:hideMark/>
          </w:tcPr>
          <w:p w:rsidR="00B85D4F" w:rsidRPr="00127E69" w:rsidRDefault="00B85D4F" w:rsidP="0016196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</w:rPr>
              <w:t xml:space="preserve">с. 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B85D4F" w:rsidRPr="00127E69" w:rsidRDefault="00B85D4F" w:rsidP="009F66F5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9F66F5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(3</w:t>
            </w:r>
            <w:r w:rsidR="009F66F5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80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9F66F5" w:rsidRPr="00340BD0" w:rsidRDefault="009F66F5" w:rsidP="009F66F5">
      <w:pPr>
        <w:jc w:val="center"/>
        <w:rPr>
          <w:rFonts w:ascii="PT Astra Serif" w:hAnsi="PT Astra Serif"/>
          <w:b/>
          <w:sz w:val="20"/>
          <w:szCs w:val="20"/>
        </w:rPr>
      </w:pPr>
      <w:r w:rsidRPr="00797CBB">
        <w:rPr>
          <w:rFonts w:ascii="PT Astra Serif" w:hAnsi="PT Astra Serif"/>
          <w:b/>
          <w:sz w:val="20"/>
          <w:szCs w:val="20"/>
        </w:rPr>
        <w:t xml:space="preserve">СОВЕТ </w:t>
      </w:r>
      <w:r w:rsidRPr="00340BD0">
        <w:rPr>
          <w:rFonts w:ascii="PT Astra Serif" w:hAnsi="PT Astra Serif"/>
          <w:b/>
          <w:sz w:val="20"/>
          <w:szCs w:val="20"/>
        </w:rPr>
        <w:t>ДЕПУТАТОВ СЕЛЬСКОГО ПОСЕЛЕНИЯ</w:t>
      </w:r>
    </w:p>
    <w:p w:rsidR="009F66F5" w:rsidRPr="00340BD0" w:rsidRDefault="009F66F5" w:rsidP="009F66F5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НОВОМИХАЙЛОВСКОГО СЕЛЬСОВЕТА</w:t>
      </w:r>
    </w:p>
    <w:p w:rsidR="009F66F5" w:rsidRPr="00340BD0" w:rsidRDefault="009F66F5" w:rsidP="009F66F5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ТАТАРСКОГО МУНИЦИПАЛЬНОГО  РАЙОНА</w:t>
      </w:r>
    </w:p>
    <w:p w:rsidR="009F66F5" w:rsidRPr="00340BD0" w:rsidRDefault="009F66F5" w:rsidP="009F66F5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 xml:space="preserve"> НОВОСИБИРСКОЙ ОБЛАСТИ</w:t>
      </w:r>
    </w:p>
    <w:p w:rsidR="009F66F5" w:rsidRPr="00340BD0" w:rsidRDefault="009F66F5" w:rsidP="009F66F5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шестого созыва</w:t>
      </w:r>
    </w:p>
    <w:p w:rsidR="009F66F5" w:rsidRPr="00340BD0" w:rsidRDefault="009F66F5" w:rsidP="009F66F5">
      <w:pPr>
        <w:jc w:val="center"/>
        <w:rPr>
          <w:rFonts w:ascii="PT Astra Serif" w:hAnsi="PT Astra Serif"/>
          <w:b/>
          <w:sz w:val="20"/>
          <w:szCs w:val="20"/>
        </w:rPr>
      </w:pPr>
    </w:p>
    <w:p w:rsidR="009F66F5" w:rsidRPr="00340BD0" w:rsidRDefault="009F66F5" w:rsidP="009F66F5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 xml:space="preserve">РЕШЕНИЕ  </w:t>
      </w:r>
    </w:p>
    <w:p w:rsidR="009F66F5" w:rsidRPr="00340BD0" w:rsidRDefault="009F66F5" w:rsidP="009F66F5">
      <w:pPr>
        <w:jc w:val="center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(тридцать шестой сессии) </w:t>
      </w:r>
    </w:p>
    <w:p w:rsidR="009F66F5" w:rsidRPr="00340BD0" w:rsidRDefault="009F66F5" w:rsidP="009F66F5">
      <w:pPr>
        <w:rPr>
          <w:rFonts w:ascii="PT Astra Serif" w:hAnsi="PT Astra Serif"/>
          <w:b/>
          <w:sz w:val="20"/>
          <w:szCs w:val="20"/>
        </w:rPr>
      </w:pPr>
    </w:p>
    <w:p w:rsidR="009F66F5" w:rsidRPr="00340BD0" w:rsidRDefault="009F66F5" w:rsidP="009F66F5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26 января 2024 года</w:t>
      </w:r>
      <w:r w:rsidRPr="00340BD0">
        <w:rPr>
          <w:rFonts w:ascii="PT Astra Serif" w:hAnsi="PT Astra Serif"/>
          <w:sz w:val="20"/>
          <w:szCs w:val="20"/>
        </w:rPr>
        <w:t xml:space="preserve"> </w:t>
      </w:r>
      <w:r w:rsidR="00797CBB" w:rsidRPr="00340BD0">
        <w:rPr>
          <w:rFonts w:ascii="PT Astra Serif" w:hAnsi="PT Astra Serif"/>
          <w:sz w:val="20"/>
          <w:szCs w:val="20"/>
        </w:rPr>
        <w:t xml:space="preserve">                                    </w:t>
      </w:r>
      <w:r w:rsidRPr="00340BD0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</w:t>
      </w:r>
      <w:r w:rsidRPr="00340BD0">
        <w:rPr>
          <w:rFonts w:ascii="PT Astra Serif" w:hAnsi="PT Astra Serif"/>
          <w:b/>
          <w:sz w:val="20"/>
          <w:szCs w:val="20"/>
        </w:rPr>
        <w:t>№ 157</w:t>
      </w:r>
    </w:p>
    <w:p w:rsidR="009F66F5" w:rsidRPr="00340BD0" w:rsidRDefault="009F66F5" w:rsidP="009F66F5">
      <w:pPr>
        <w:pStyle w:val="Style4"/>
        <w:widowControl/>
        <w:jc w:val="center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с.Новомихайловка                                                       </w:t>
      </w:r>
    </w:p>
    <w:p w:rsidR="009F66F5" w:rsidRPr="00340BD0" w:rsidRDefault="009F66F5" w:rsidP="009F66F5">
      <w:pPr>
        <w:ind w:right="5" w:firstLine="284"/>
        <w:jc w:val="center"/>
        <w:rPr>
          <w:rFonts w:ascii="PT Astra Serif" w:hAnsi="PT Astra Serif"/>
          <w:b/>
          <w:sz w:val="20"/>
          <w:szCs w:val="20"/>
        </w:rPr>
      </w:pPr>
    </w:p>
    <w:p w:rsidR="009F66F5" w:rsidRPr="00340BD0" w:rsidRDefault="009F66F5" w:rsidP="009F66F5">
      <w:pPr>
        <w:ind w:right="5" w:firstLine="567"/>
        <w:jc w:val="center"/>
        <w:rPr>
          <w:rFonts w:ascii="PT Astra Serif" w:hAnsi="PT Astra Serif" w:cs="Arial"/>
          <w:b/>
          <w:bCs/>
          <w:color w:val="000000"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 xml:space="preserve">    О внесении изменений в решение двадцать четвёртой сессии Совета депутатов сельского поселения Новомихайловского сельсовета Татарского муниципального района шестого созыва от 26.05.2022  № 106 «</w:t>
      </w:r>
      <w:r w:rsidRPr="00340BD0">
        <w:rPr>
          <w:rFonts w:ascii="PT Astra Serif" w:hAnsi="PT Astra Serif"/>
          <w:b/>
          <w:bCs/>
          <w:color w:val="000000"/>
          <w:sz w:val="20"/>
          <w:szCs w:val="20"/>
        </w:rPr>
        <w:t xml:space="preserve">Об утверждении Порядка организации и проведения публичных слушаний в </w:t>
      </w:r>
      <w:r w:rsidRPr="00340BD0">
        <w:rPr>
          <w:rFonts w:ascii="PT Astra Serif" w:hAnsi="PT Astra Serif" w:cs="Arial"/>
          <w:b/>
          <w:bCs/>
          <w:color w:val="000000"/>
          <w:sz w:val="20"/>
          <w:szCs w:val="20"/>
        </w:rPr>
        <w:t>сельском поселении Новомихайловского сельсовета  Татарского муниципального района</w:t>
      </w:r>
    </w:p>
    <w:p w:rsidR="009F66F5" w:rsidRPr="00340BD0" w:rsidRDefault="009F66F5" w:rsidP="009F66F5">
      <w:pPr>
        <w:ind w:right="5" w:firstLine="567"/>
        <w:jc w:val="center"/>
        <w:rPr>
          <w:rFonts w:ascii="PT Astra Serif" w:hAnsi="PT Astra Serif"/>
          <w:b/>
          <w:color w:val="000000"/>
          <w:sz w:val="20"/>
          <w:szCs w:val="20"/>
          <w:bdr w:val="none" w:sz="0" w:space="0" w:color="auto" w:frame="1"/>
        </w:rPr>
      </w:pPr>
      <w:r w:rsidRPr="00340BD0">
        <w:rPr>
          <w:rFonts w:ascii="PT Astra Serif" w:hAnsi="PT Astra Serif" w:cs="Arial"/>
          <w:b/>
          <w:bCs/>
          <w:color w:val="000000"/>
          <w:sz w:val="20"/>
          <w:szCs w:val="20"/>
        </w:rPr>
        <w:t xml:space="preserve"> Новосибирской области</w:t>
      </w:r>
      <w:r w:rsidRPr="00340BD0">
        <w:rPr>
          <w:rFonts w:ascii="PT Astra Serif" w:hAnsi="PT Astra Serif"/>
          <w:b/>
          <w:color w:val="000000"/>
          <w:sz w:val="20"/>
          <w:szCs w:val="20"/>
          <w:bdr w:val="none" w:sz="0" w:space="0" w:color="auto" w:frame="1"/>
        </w:rPr>
        <w:t>»</w:t>
      </w:r>
    </w:p>
    <w:p w:rsidR="009F66F5" w:rsidRPr="00340BD0" w:rsidRDefault="009F66F5" w:rsidP="009F66F5">
      <w:pPr>
        <w:jc w:val="both"/>
        <w:rPr>
          <w:rFonts w:ascii="PT Astra Serif" w:hAnsi="PT Astra Serif"/>
          <w:sz w:val="20"/>
          <w:szCs w:val="20"/>
        </w:rPr>
      </w:pPr>
    </w:p>
    <w:p w:rsidR="009F66F5" w:rsidRPr="00340BD0" w:rsidRDefault="009F66F5" w:rsidP="009F66F5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pacing w:val="-1"/>
          <w:sz w:val="20"/>
          <w:szCs w:val="20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</w:t>
      </w:r>
      <w:r w:rsidRPr="00340BD0">
        <w:rPr>
          <w:rFonts w:ascii="PT Astra Serif" w:hAnsi="PT Astra Serif"/>
          <w:color w:val="000000"/>
          <w:sz w:val="20"/>
          <w:szCs w:val="20"/>
          <w:bdr w:val="none" w:sz="0" w:space="0" w:color="auto" w:frame="1"/>
        </w:rPr>
        <w:t xml:space="preserve">, </w:t>
      </w:r>
      <w:r w:rsidRPr="00340BD0">
        <w:rPr>
          <w:rFonts w:ascii="PT Astra Serif" w:hAnsi="PT Astra Serif"/>
          <w:sz w:val="20"/>
          <w:szCs w:val="20"/>
        </w:rPr>
        <w:t xml:space="preserve">Уставом сельского поселения Новомихайловского сельсовета Татарского муниципального района Новосибирской области, Совет депутатов  сельского поселения Новомихайловского сельсовета Татарского муниципального районаНовосибирской области </w:t>
      </w:r>
    </w:p>
    <w:p w:rsidR="009F66F5" w:rsidRPr="00340BD0" w:rsidRDefault="009F66F5" w:rsidP="009F66F5">
      <w:pPr>
        <w:shd w:val="clear" w:color="auto" w:fill="FFFFFF"/>
        <w:tabs>
          <w:tab w:val="left" w:leader="underscore" w:pos="2179"/>
        </w:tabs>
        <w:ind w:firstLine="710"/>
        <w:jc w:val="center"/>
        <w:rPr>
          <w:rFonts w:ascii="PT Astra Serif" w:hAnsi="PT Astra Serif"/>
          <w:b/>
          <w:sz w:val="20"/>
          <w:szCs w:val="20"/>
        </w:rPr>
      </w:pPr>
    </w:p>
    <w:p w:rsidR="009F66F5" w:rsidRPr="00340BD0" w:rsidRDefault="009F66F5" w:rsidP="009F66F5">
      <w:pPr>
        <w:shd w:val="clear" w:color="auto" w:fill="FFFFFF"/>
        <w:tabs>
          <w:tab w:val="left" w:leader="underscore" w:pos="2179"/>
        </w:tabs>
        <w:ind w:firstLine="710"/>
        <w:jc w:val="center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РЕШИЛ</w:t>
      </w:r>
      <w:r w:rsidRPr="00340BD0">
        <w:rPr>
          <w:rFonts w:ascii="PT Astra Serif" w:hAnsi="PT Astra Serif"/>
          <w:sz w:val="20"/>
          <w:szCs w:val="20"/>
        </w:rPr>
        <w:t>:</w:t>
      </w:r>
    </w:p>
    <w:p w:rsidR="009F66F5" w:rsidRPr="00340BD0" w:rsidRDefault="009F66F5" w:rsidP="009F66F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0"/>
          <w:szCs w:val="20"/>
        </w:rPr>
      </w:pPr>
    </w:p>
    <w:p w:rsidR="009F66F5" w:rsidRPr="00340BD0" w:rsidRDefault="009F66F5" w:rsidP="009F66F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 1. Внести в решение двадцать четвёртой сессии Совета депутатов сельского поселения Новомихайловского сельсовета Татарского муниципального района шестого созыва от 26.05.2022  № 106 «</w:t>
      </w:r>
      <w:r w:rsidRPr="00340BD0">
        <w:rPr>
          <w:rFonts w:ascii="PT Astra Serif" w:hAnsi="PT Astra Serif"/>
          <w:bCs/>
          <w:color w:val="000000"/>
          <w:sz w:val="20"/>
          <w:szCs w:val="20"/>
        </w:rPr>
        <w:t xml:space="preserve">Об утверждении Порядка организации и проведения публичных слушаний в </w:t>
      </w:r>
      <w:r w:rsidRPr="00340BD0">
        <w:rPr>
          <w:rFonts w:ascii="PT Astra Serif" w:hAnsi="PT Astra Serif" w:cs="Arial"/>
          <w:bCs/>
          <w:color w:val="000000"/>
          <w:sz w:val="20"/>
          <w:szCs w:val="20"/>
        </w:rPr>
        <w:t>сельском поселении Новомихайловского сельсовета  Татарского муниципального района Новосибирской области</w:t>
      </w:r>
      <w:r w:rsidRPr="00340BD0">
        <w:rPr>
          <w:rFonts w:ascii="PT Astra Serif" w:hAnsi="PT Astra Serif"/>
          <w:color w:val="000000"/>
          <w:sz w:val="20"/>
          <w:szCs w:val="20"/>
          <w:bdr w:val="none" w:sz="0" w:space="0" w:color="auto" w:frame="1"/>
        </w:rPr>
        <w:t xml:space="preserve">» </w:t>
      </w:r>
      <w:r w:rsidRPr="00340BD0">
        <w:rPr>
          <w:rFonts w:ascii="PT Astra Serif" w:hAnsi="PT Astra Serif"/>
          <w:bCs/>
          <w:color w:val="000000"/>
          <w:sz w:val="20"/>
          <w:szCs w:val="20"/>
        </w:rPr>
        <w:t xml:space="preserve">следующие изменения: </w:t>
      </w:r>
    </w:p>
    <w:p w:rsidR="009F66F5" w:rsidRPr="00340BD0" w:rsidRDefault="009F66F5" w:rsidP="009F66F5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>1.1. часть 1 статьи 8 «Срок, дата и время проведения публичных слушаний» изложить в следующей редакции:</w:t>
      </w:r>
    </w:p>
    <w:p w:rsidR="009F66F5" w:rsidRPr="00340BD0" w:rsidRDefault="009F66F5" w:rsidP="009F66F5">
      <w:pPr>
        <w:pStyle w:val="ae"/>
        <w:spacing w:after="0" w:afterAutospacing="0"/>
        <w:jc w:val="both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«1. Подготовка и проведение публичных слушаний должны быть осуществлены в 15-дневный срок со дня опубликования правового акта о назначении публичных слушаний, если иное не предусмотрено действующим законодательством.»</w:t>
      </w:r>
    </w:p>
    <w:p w:rsidR="009F66F5" w:rsidRPr="00340BD0" w:rsidRDefault="009F66F5" w:rsidP="009F66F5">
      <w:pPr>
        <w:ind w:right="5" w:firstLine="284"/>
        <w:jc w:val="both"/>
        <w:rPr>
          <w:rFonts w:ascii="PT Astra Serif" w:hAnsi="PT Astra Serif"/>
          <w:color w:val="000000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       1.2. часть 2 статьи 8 «Срок, дата и время проведения публичных слушаний» изложить в следующей редакции:</w:t>
      </w:r>
    </w:p>
    <w:p w:rsidR="009F66F5" w:rsidRPr="00340BD0" w:rsidRDefault="009F66F5" w:rsidP="009F66F5">
      <w:pPr>
        <w:ind w:right="5"/>
        <w:jc w:val="both"/>
        <w:rPr>
          <w:rFonts w:ascii="PT Astra Serif" w:hAnsi="PT Astra Serif"/>
          <w:b/>
          <w:color w:val="000000"/>
          <w:sz w:val="20"/>
          <w:szCs w:val="20"/>
        </w:rPr>
      </w:pPr>
      <w:bookmarkStart w:id="0" w:name="_GoBack"/>
      <w:bookmarkEnd w:id="0"/>
      <w:r w:rsidRPr="00340BD0">
        <w:rPr>
          <w:rFonts w:ascii="PT Astra Serif" w:hAnsi="PT Astra Serif"/>
          <w:b/>
          <w:color w:val="000000"/>
          <w:sz w:val="20"/>
          <w:szCs w:val="20"/>
        </w:rPr>
        <w:t>«2. В пределах срока проведения публичных слушаний определяется дата проведения публичных слушаний – день, в который проводится собрание, а в случаях, когда публичные слушания проводятся в форме нескольких собраний, – даты проведения каждого из собраний.»</w:t>
      </w:r>
    </w:p>
    <w:p w:rsidR="009F66F5" w:rsidRPr="00340BD0" w:rsidRDefault="009F66F5" w:rsidP="009F66F5">
      <w:pPr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color w:val="000000"/>
          <w:sz w:val="20"/>
          <w:szCs w:val="20"/>
        </w:rPr>
        <w:t xml:space="preserve">             1.3. часть 6 статьи 22.</w:t>
      </w:r>
      <w:r w:rsidRPr="00340BD0">
        <w:rPr>
          <w:rFonts w:ascii="PT Astra Serif" w:hAnsi="PT Astra Serif"/>
          <w:bCs/>
          <w:color w:val="000000"/>
          <w:sz w:val="20"/>
          <w:szCs w:val="20"/>
        </w:rPr>
        <w:t>«Заключение о результатах публичных слушаний</w:t>
      </w:r>
      <w:r w:rsidRPr="00340BD0">
        <w:rPr>
          <w:rFonts w:ascii="PT Astra Serif" w:hAnsi="PT Astra Serif"/>
          <w:color w:val="000000"/>
          <w:sz w:val="20"/>
          <w:szCs w:val="20"/>
        </w:rPr>
        <w:t>»</w:t>
      </w:r>
      <w:r w:rsidRPr="00340BD0">
        <w:rPr>
          <w:rFonts w:ascii="PT Astra Serif" w:hAnsi="PT Astra Serif"/>
          <w:sz w:val="20"/>
          <w:szCs w:val="20"/>
        </w:rPr>
        <w:t>изложить в следующей редакции:</w:t>
      </w:r>
    </w:p>
    <w:p w:rsidR="009F66F5" w:rsidRPr="00340BD0" w:rsidRDefault="009F66F5" w:rsidP="009F66F5">
      <w:pPr>
        <w:ind w:right="5"/>
        <w:jc w:val="both"/>
        <w:rPr>
          <w:rFonts w:ascii="PT Astra Serif" w:hAnsi="PT Astra Serif"/>
          <w:b/>
          <w:color w:val="000000"/>
          <w:sz w:val="20"/>
          <w:szCs w:val="20"/>
        </w:rPr>
      </w:pPr>
      <w:r w:rsidRPr="00340BD0">
        <w:rPr>
          <w:rFonts w:ascii="PT Astra Serif" w:hAnsi="PT Astra Serif"/>
          <w:b/>
          <w:color w:val="000000"/>
          <w:sz w:val="20"/>
          <w:szCs w:val="20"/>
        </w:rPr>
        <w:t>«6. Заключение о результатах публичных слушаний утверждается в течение 5 рабочих дней с дачи окончания срока публичных слушаний»</w:t>
      </w:r>
    </w:p>
    <w:p w:rsidR="009F66F5" w:rsidRPr="00340BD0" w:rsidRDefault="009F66F5" w:rsidP="009F66F5">
      <w:pPr>
        <w:jc w:val="both"/>
        <w:rPr>
          <w:rFonts w:ascii="PT Astra Serif" w:hAnsi="PT Astra Serif"/>
          <w:bCs/>
          <w:iCs/>
          <w:sz w:val="20"/>
          <w:szCs w:val="20"/>
        </w:rPr>
      </w:pPr>
    </w:p>
    <w:p w:rsidR="009F66F5" w:rsidRPr="00340BD0" w:rsidRDefault="009F66F5" w:rsidP="009F66F5">
      <w:pPr>
        <w:jc w:val="both"/>
        <w:rPr>
          <w:rFonts w:ascii="PT Astra Serif" w:hAnsi="PT Astra Serif"/>
          <w:bCs/>
          <w:iCs/>
          <w:sz w:val="20"/>
          <w:szCs w:val="20"/>
        </w:rPr>
      </w:pPr>
      <w:r w:rsidRPr="00340BD0">
        <w:rPr>
          <w:rFonts w:ascii="PT Astra Serif" w:hAnsi="PT Astra Serif"/>
          <w:bCs/>
          <w:iCs/>
          <w:sz w:val="20"/>
          <w:szCs w:val="20"/>
        </w:rPr>
        <w:t xml:space="preserve">2. Опубликовать настоящее решение в местном печатном издании «Новомихайловский вестник» и разместить на официальном сайте администрации сельского поселения Новомихайловского сельсовета Татарского муниципального района Новосибирской области в сети Интернет. </w:t>
      </w:r>
    </w:p>
    <w:p w:rsidR="009F66F5" w:rsidRPr="00340BD0" w:rsidRDefault="009F66F5" w:rsidP="009F66F5">
      <w:pPr>
        <w:tabs>
          <w:tab w:val="left" w:pos="0"/>
        </w:tabs>
        <w:jc w:val="both"/>
        <w:rPr>
          <w:rFonts w:ascii="PT Astra Serif" w:hAnsi="PT Astra Serif"/>
          <w:sz w:val="20"/>
          <w:szCs w:val="20"/>
        </w:rPr>
      </w:pPr>
    </w:p>
    <w:p w:rsidR="009F66F5" w:rsidRPr="00340BD0" w:rsidRDefault="009F66F5" w:rsidP="009F66F5">
      <w:pPr>
        <w:tabs>
          <w:tab w:val="left" w:pos="0"/>
        </w:tabs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 3. Настоящее решение вступает в силу со дня его официального опубликования.</w:t>
      </w:r>
    </w:p>
    <w:p w:rsidR="009F66F5" w:rsidRPr="00340BD0" w:rsidRDefault="009F66F5" w:rsidP="009F66F5">
      <w:pPr>
        <w:ind w:left="7"/>
        <w:jc w:val="both"/>
        <w:rPr>
          <w:rFonts w:ascii="PT Astra Serif" w:hAnsi="PT Astra Serif"/>
          <w:sz w:val="20"/>
          <w:szCs w:val="20"/>
        </w:rPr>
      </w:pPr>
    </w:p>
    <w:tbl>
      <w:tblPr>
        <w:tblStyle w:val="ab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9F66F5" w:rsidRPr="00340BD0" w:rsidTr="005D198E">
        <w:tc>
          <w:tcPr>
            <w:tcW w:w="5495" w:type="dxa"/>
          </w:tcPr>
          <w:p w:rsidR="009F66F5" w:rsidRPr="00340BD0" w:rsidRDefault="009F66F5" w:rsidP="005D198E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40BD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Председатель Совета депутатов </w:t>
            </w:r>
          </w:p>
          <w:p w:rsidR="00797CBB" w:rsidRPr="00340BD0" w:rsidRDefault="009F66F5" w:rsidP="005D198E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40BD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сельского поселения                                                                                                                                       Новомихайловского сельсовета                                                                                                         Татарского муниципального района </w:t>
            </w:r>
          </w:p>
          <w:p w:rsidR="009F66F5" w:rsidRPr="00340BD0" w:rsidRDefault="009F66F5" w:rsidP="005D198E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40BD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Новосибирской области                                    ___________________ С.А.Штенгауэр</w:t>
            </w:r>
          </w:p>
          <w:p w:rsidR="009F66F5" w:rsidRPr="00340BD0" w:rsidRDefault="009F66F5" w:rsidP="005D198E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786" w:type="dxa"/>
          </w:tcPr>
          <w:p w:rsidR="00797CBB" w:rsidRPr="00340BD0" w:rsidRDefault="009F66F5" w:rsidP="005D198E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40BD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Глава сельского поселения </w:t>
            </w:r>
          </w:p>
          <w:p w:rsidR="009F66F5" w:rsidRPr="00340BD0" w:rsidRDefault="009F66F5" w:rsidP="005D198E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40BD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Новомихайловского сельсовета</w:t>
            </w:r>
          </w:p>
          <w:p w:rsidR="009F66F5" w:rsidRPr="00340BD0" w:rsidRDefault="009F66F5" w:rsidP="005D198E">
            <w:pPr>
              <w:ind w:left="11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40BD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Татарского муниципального района Новосибирской области                                  </w:t>
            </w:r>
          </w:p>
          <w:p w:rsidR="00797CBB" w:rsidRPr="00340BD0" w:rsidRDefault="00797CBB" w:rsidP="005D198E">
            <w:pPr>
              <w:ind w:left="11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9F66F5" w:rsidRPr="00340BD0" w:rsidRDefault="009F66F5" w:rsidP="005D198E">
            <w:pPr>
              <w:ind w:left="11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40BD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__________________ С.Н.Миклуха</w:t>
            </w:r>
          </w:p>
          <w:p w:rsidR="009F66F5" w:rsidRPr="00340BD0" w:rsidRDefault="009F66F5" w:rsidP="005D198E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</w:tbl>
    <w:p w:rsidR="009F66F5" w:rsidRPr="00340BD0" w:rsidRDefault="009F66F5" w:rsidP="009F66F5">
      <w:pPr>
        <w:tabs>
          <w:tab w:val="left" w:pos="0"/>
        </w:tabs>
        <w:ind w:firstLine="709"/>
        <w:jc w:val="both"/>
        <w:rPr>
          <w:rFonts w:ascii="PT Astra Serif" w:hAnsi="PT Astra Serif"/>
          <w:sz w:val="20"/>
          <w:szCs w:val="20"/>
        </w:rPr>
      </w:pPr>
    </w:p>
    <w:p w:rsidR="00340BD0" w:rsidRPr="00340BD0" w:rsidRDefault="00340BD0" w:rsidP="00340BD0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340BD0">
        <w:rPr>
          <w:rFonts w:ascii="PT Astra Serif" w:hAnsi="PT Astra Serif" w:cs="Arial"/>
          <w:b/>
          <w:sz w:val="20"/>
          <w:szCs w:val="20"/>
        </w:rPr>
        <w:lastRenderedPageBreak/>
        <w:t>СОВЕТ ДЕПУТАТОВ СЕЛЬСКОГО ПОСЕЛЕНИЯ</w:t>
      </w:r>
    </w:p>
    <w:p w:rsidR="00340BD0" w:rsidRPr="00340BD0" w:rsidRDefault="00340BD0" w:rsidP="00340BD0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340BD0">
        <w:rPr>
          <w:rFonts w:ascii="PT Astra Serif" w:hAnsi="PT Astra Serif" w:cs="Arial"/>
          <w:b/>
          <w:sz w:val="20"/>
          <w:szCs w:val="20"/>
        </w:rPr>
        <w:t xml:space="preserve">НОВОМИХАЙЛОВСКОГО СЕЛЬСОВЕТА </w:t>
      </w:r>
      <w:r w:rsidRPr="00340BD0">
        <w:rPr>
          <w:rFonts w:ascii="PT Astra Serif" w:hAnsi="PT Astra Serif" w:cs="Arial"/>
          <w:b/>
          <w:sz w:val="20"/>
          <w:szCs w:val="20"/>
        </w:rPr>
        <w:br/>
        <w:t>ТАТАРСКОГО МУНИЦИПАЛЬНОГО РАЙОНА</w:t>
      </w: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 w:cs="Arial"/>
          <w:b/>
          <w:sz w:val="20"/>
          <w:szCs w:val="20"/>
        </w:rPr>
        <w:t xml:space="preserve"> НОВОСИБИРСКОЙ ОБЛАСТИ</w:t>
      </w:r>
      <w:r w:rsidRPr="00340BD0">
        <w:rPr>
          <w:rFonts w:ascii="PT Astra Serif" w:hAnsi="PT Astra Serif"/>
          <w:b/>
          <w:sz w:val="20"/>
          <w:szCs w:val="20"/>
        </w:rPr>
        <w:t xml:space="preserve"> </w:t>
      </w: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шестого созыва</w:t>
      </w:r>
    </w:p>
    <w:p w:rsidR="00340BD0" w:rsidRPr="00340BD0" w:rsidRDefault="00340BD0" w:rsidP="00340BD0">
      <w:pPr>
        <w:shd w:val="clear" w:color="auto" w:fill="FFFFFF"/>
        <w:ind w:left="82"/>
        <w:rPr>
          <w:rFonts w:ascii="PT Astra Serif" w:hAnsi="PT Astra Serif"/>
          <w:sz w:val="20"/>
          <w:szCs w:val="20"/>
        </w:rPr>
      </w:pP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</w:rPr>
      </w:pPr>
      <w:r w:rsidRPr="00340BD0">
        <w:rPr>
          <w:rFonts w:ascii="PT Astra Serif" w:hAnsi="PT Astra Serif"/>
          <w:b/>
          <w:bCs/>
          <w:spacing w:val="-4"/>
          <w:sz w:val="20"/>
          <w:szCs w:val="20"/>
        </w:rPr>
        <w:t>РЕШЕНИЕ</w:t>
      </w: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</w:rPr>
      </w:pPr>
      <w:r w:rsidRPr="00340BD0">
        <w:rPr>
          <w:rFonts w:ascii="PT Astra Serif" w:hAnsi="PT Astra Serif"/>
          <w:spacing w:val="-5"/>
          <w:sz w:val="20"/>
          <w:szCs w:val="20"/>
        </w:rPr>
        <w:t xml:space="preserve">    (тридцать шестой сессии)</w:t>
      </w: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  <w:highlight w:val="yellow"/>
        </w:rPr>
      </w:pPr>
    </w:p>
    <w:p w:rsidR="00340BD0" w:rsidRPr="00340BD0" w:rsidRDefault="00340BD0" w:rsidP="00340BD0">
      <w:pPr>
        <w:shd w:val="clear" w:color="auto" w:fill="FFFFFF"/>
        <w:tabs>
          <w:tab w:val="left" w:pos="4474"/>
          <w:tab w:val="left" w:pos="6638"/>
        </w:tabs>
        <w:rPr>
          <w:rFonts w:ascii="PT Astra Serif" w:hAnsi="PT Astra Serif"/>
          <w:spacing w:val="-5"/>
          <w:sz w:val="20"/>
          <w:szCs w:val="20"/>
        </w:rPr>
      </w:pP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b/>
          <w:spacing w:val="-5"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 xml:space="preserve">26 января 2024 года  </w:t>
      </w:r>
      <w:r w:rsidRPr="00340BD0">
        <w:rPr>
          <w:rFonts w:ascii="PT Astra Serif" w:hAnsi="PT Astra Serif"/>
          <w:sz w:val="20"/>
          <w:szCs w:val="20"/>
        </w:rPr>
        <w:t xml:space="preserve">                                                      </w:t>
      </w:r>
      <w:r w:rsidRPr="00340BD0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340BD0"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  <w:r w:rsidRPr="00340BD0">
        <w:rPr>
          <w:rFonts w:ascii="PT Astra Serif" w:hAnsi="PT Astra Serif"/>
          <w:b/>
          <w:sz w:val="20"/>
          <w:szCs w:val="20"/>
        </w:rPr>
        <w:t>№ 158</w:t>
      </w:r>
    </w:p>
    <w:p w:rsidR="00340BD0" w:rsidRPr="00340BD0" w:rsidRDefault="00340BD0" w:rsidP="00340BD0">
      <w:pPr>
        <w:jc w:val="center"/>
        <w:rPr>
          <w:rFonts w:ascii="PT Astra Serif" w:hAnsi="PT Astra Serif"/>
          <w:spacing w:val="-5"/>
          <w:sz w:val="20"/>
          <w:szCs w:val="20"/>
        </w:rPr>
      </w:pPr>
      <w:r w:rsidRPr="00340BD0">
        <w:rPr>
          <w:rFonts w:ascii="PT Astra Serif" w:hAnsi="PT Astra Serif"/>
          <w:spacing w:val="-5"/>
          <w:sz w:val="20"/>
          <w:szCs w:val="20"/>
        </w:rPr>
        <w:t>с. Новомихайловка</w:t>
      </w:r>
    </w:p>
    <w:p w:rsidR="00340BD0" w:rsidRPr="00340BD0" w:rsidRDefault="00340BD0" w:rsidP="00340BD0">
      <w:pPr>
        <w:jc w:val="center"/>
        <w:rPr>
          <w:rFonts w:ascii="PT Astra Serif" w:hAnsi="PT Astra Serif"/>
          <w:sz w:val="20"/>
          <w:szCs w:val="20"/>
        </w:rPr>
      </w:pPr>
    </w:p>
    <w:p w:rsidR="00340BD0" w:rsidRP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 xml:space="preserve">О принятии проекта муниципального правового акта Совета депутатов </w:t>
      </w:r>
    </w:p>
    <w:p w:rsid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сельского поселения Новомихайловского сельсовета Татарского муниципального района</w:t>
      </w:r>
    </w:p>
    <w:p w:rsidR="00340BD0" w:rsidRP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 xml:space="preserve"> Новосибирской области «О внесении изменений в Устав сельского поселения </w:t>
      </w:r>
    </w:p>
    <w:p w:rsidR="00340BD0" w:rsidRP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Новомихайловского сельсовета  Татарского муниципального района</w:t>
      </w:r>
    </w:p>
    <w:p w:rsidR="00340BD0" w:rsidRP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 xml:space="preserve"> Новосибирской области»</w:t>
      </w:r>
    </w:p>
    <w:p w:rsidR="00340BD0" w:rsidRPr="00340BD0" w:rsidRDefault="00340BD0" w:rsidP="00340BD0">
      <w:pPr>
        <w:shd w:val="clear" w:color="auto" w:fill="FFFFFF"/>
        <w:tabs>
          <w:tab w:val="left" w:leader="underscore" w:pos="2179"/>
        </w:tabs>
        <w:jc w:val="center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340BD0" w:rsidRPr="00340BD0" w:rsidRDefault="00340BD0" w:rsidP="00340BD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0"/>
          <w:szCs w:val="20"/>
        </w:rPr>
      </w:pPr>
      <w:r w:rsidRPr="00340BD0">
        <w:rPr>
          <w:rFonts w:ascii="PT Astra Serif" w:hAnsi="PT Astra Serif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сельского поселения Новомихайловского сельсовета Татарского муниципального района Новосибирской области</w:t>
      </w:r>
    </w:p>
    <w:p w:rsidR="00340BD0" w:rsidRPr="00340BD0" w:rsidRDefault="00340BD0" w:rsidP="00340BD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340BD0" w:rsidRPr="00340BD0" w:rsidRDefault="00340BD0" w:rsidP="00340BD0">
      <w:pPr>
        <w:shd w:val="clear" w:color="auto" w:fill="FFFFFF"/>
        <w:tabs>
          <w:tab w:val="left" w:leader="underscore" w:pos="2179"/>
        </w:tabs>
        <w:ind w:firstLine="710"/>
        <w:jc w:val="center"/>
        <w:rPr>
          <w:rFonts w:ascii="PT Astra Serif" w:hAnsi="PT Astra Serif"/>
          <w:b/>
          <w:color w:val="000000"/>
          <w:spacing w:val="-1"/>
          <w:sz w:val="20"/>
          <w:szCs w:val="20"/>
        </w:rPr>
      </w:pPr>
      <w:r w:rsidRPr="00340BD0">
        <w:rPr>
          <w:rFonts w:ascii="PT Astra Serif" w:hAnsi="PT Astra Serif"/>
          <w:b/>
          <w:color w:val="000000"/>
          <w:spacing w:val="-1"/>
          <w:sz w:val="20"/>
          <w:szCs w:val="20"/>
        </w:rPr>
        <w:t>РЕШИЛ:</w:t>
      </w:r>
    </w:p>
    <w:p w:rsidR="00340BD0" w:rsidRPr="00340BD0" w:rsidRDefault="00340BD0" w:rsidP="00340BD0">
      <w:pPr>
        <w:ind w:firstLine="710"/>
        <w:rPr>
          <w:rFonts w:ascii="PT Astra Serif" w:hAnsi="PT Astra Serif"/>
          <w:sz w:val="20"/>
          <w:szCs w:val="20"/>
        </w:rPr>
      </w:pPr>
    </w:p>
    <w:p w:rsidR="00340BD0" w:rsidRPr="00340BD0" w:rsidRDefault="00340BD0" w:rsidP="00340BD0">
      <w:pPr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color w:val="000000"/>
          <w:spacing w:val="-21"/>
          <w:sz w:val="20"/>
          <w:szCs w:val="20"/>
        </w:rPr>
        <w:t>1.</w:t>
      </w:r>
      <w:r w:rsidRPr="00340BD0">
        <w:rPr>
          <w:rFonts w:ascii="PT Astra Serif" w:hAnsi="PT Astra Serif"/>
          <w:color w:val="000000"/>
          <w:sz w:val="20"/>
          <w:szCs w:val="20"/>
        </w:rPr>
        <w:t xml:space="preserve"> Принять прилагаемый проект </w:t>
      </w:r>
      <w:r w:rsidRPr="00340BD0">
        <w:rPr>
          <w:rFonts w:ascii="PT Astra Serif" w:hAnsi="PT Astra Serif"/>
          <w:sz w:val="20"/>
          <w:szCs w:val="20"/>
        </w:rPr>
        <w:t>муниципального правового акта Совета депутатов сельского поселения Новомихайловского сельсовета Татарского муниципального района Новосибирской области «О внесении изменений в Устав сельского поселения Новомихайловского сельсовета  Татарского муниципального района Новосибирской области</w:t>
      </w:r>
    </w:p>
    <w:p w:rsidR="00340BD0" w:rsidRPr="00340BD0" w:rsidRDefault="00340BD0" w:rsidP="00340BD0">
      <w:pPr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>2. Настоящее решение опубликовать в «Новомихайловском вестнике» и разместить на официальном сайте администрации сельского поселения Новомихайловского сельсовета Татарского муниципального района Новосибирской области в сети Интернет.</w:t>
      </w:r>
    </w:p>
    <w:p w:rsidR="00340BD0" w:rsidRPr="00340BD0" w:rsidRDefault="00340BD0" w:rsidP="00340BD0">
      <w:pPr>
        <w:ind w:firstLine="709"/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auto"/>
        <w:tblLook w:val="04A0"/>
      </w:tblPr>
      <w:tblGrid>
        <w:gridCol w:w="5079"/>
        <w:gridCol w:w="5058"/>
      </w:tblGrid>
      <w:tr w:rsidR="00340BD0" w:rsidRPr="00340BD0" w:rsidTr="00340BD0">
        <w:tc>
          <w:tcPr>
            <w:tcW w:w="5079" w:type="dxa"/>
          </w:tcPr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Председатель Совета депутатов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сельского поселения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Новомихайловского сельсовета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Татарского муниципального района Новосибирской области                                   _____________________С.А.Штенгауэр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0BD0" w:rsidRPr="00340BD0" w:rsidRDefault="00340BD0" w:rsidP="005013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58" w:type="dxa"/>
          </w:tcPr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Глава сельского поселения Новомихайловского сельсовета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 xml:space="preserve">Татарского муниципального района Новосибирской области                                   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____________________С.Н.Миклуха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0BD0" w:rsidRPr="00340BD0" w:rsidRDefault="00340BD0" w:rsidP="005013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</w:rPr>
      </w:pPr>
      <w:r w:rsidRPr="00340BD0">
        <w:rPr>
          <w:rFonts w:ascii="PT Astra Serif" w:hAnsi="PT Astra Serif" w:cs="Arial"/>
          <w:sz w:val="20"/>
          <w:szCs w:val="20"/>
        </w:rPr>
        <w:t>Принят</w:t>
      </w: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</w:rPr>
      </w:pPr>
      <w:r w:rsidRPr="00340BD0">
        <w:rPr>
          <w:rFonts w:ascii="PT Astra Serif" w:hAnsi="PT Astra Serif" w:cs="Arial"/>
          <w:sz w:val="20"/>
          <w:szCs w:val="20"/>
        </w:rPr>
        <w:t xml:space="preserve">решением Совета депутатов </w:t>
      </w: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</w:rPr>
      </w:pPr>
      <w:r w:rsidRPr="00340BD0">
        <w:rPr>
          <w:rFonts w:ascii="PT Astra Serif" w:hAnsi="PT Astra Serif" w:cs="Arial"/>
          <w:sz w:val="20"/>
          <w:szCs w:val="20"/>
        </w:rPr>
        <w:t xml:space="preserve">сельского поселения </w:t>
      </w: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</w:rPr>
      </w:pPr>
      <w:r w:rsidRPr="00340BD0">
        <w:rPr>
          <w:rFonts w:ascii="PT Astra Serif" w:hAnsi="PT Astra Serif" w:cs="Arial"/>
          <w:sz w:val="20"/>
          <w:szCs w:val="20"/>
        </w:rPr>
        <w:t xml:space="preserve">Новомихайловского сельсовета </w:t>
      </w: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</w:rPr>
      </w:pPr>
      <w:r w:rsidRPr="00340BD0">
        <w:rPr>
          <w:rFonts w:ascii="PT Astra Serif" w:hAnsi="PT Astra Serif" w:cs="Arial"/>
          <w:sz w:val="20"/>
          <w:szCs w:val="20"/>
        </w:rPr>
        <w:t xml:space="preserve">Татарского муниципального района </w:t>
      </w: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</w:rPr>
      </w:pPr>
      <w:r w:rsidRPr="00340BD0">
        <w:rPr>
          <w:rFonts w:ascii="PT Astra Serif" w:hAnsi="PT Astra Serif" w:cs="Arial"/>
          <w:sz w:val="20"/>
          <w:szCs w:val="20"/>
        </w:rPr>
        <w:t xml:space="preserve">Новосибирской области </w:t>
      </w: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</w:rPr>
      </w:pPr>
      <w:r w:rsidRPr="00340BD0">
        <w:rPr>
          <w:rFonts w:ascii="PT Astra Serif" w:hAnsi="PT Astra Serif" w:cs="Arial"/>
          <w:sz w:val="20"/>
          <w:szCs w:val="20"/>
        </w:rPr>
        <w:t xml:space="preserve">от 26.01.2024  №158 </w:t>
      </w: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  <w:u w:val="single"/>
        </w:rPr>
      </w:pP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  <w:u w:val="single"/>
        </w:rPr>
      </w:pPr>
    </w:p>
    <w:p w:rsidR="00340BD0" w:rsidRPr="00340BD0" w:rsidRDefault="00340BD0" w:rsidP="00340BD0">
      <w:pPr>
        <w:jc w:val="right"/>
        <w:rPr>
          <w:rFonts w:ascii="PT Astra Serif" w:hAnsi="PT Astra Serif" w:cs="Arial"/>
          <w:sz w:val="20"/>
          <w:szCs w:val="20"/>
          <w:u w:val="single"/>
        </w:rPr>
      </w:pPr>
      <w:r w:rsidRPr="00340BD0">
        <w:rPr>
          <w:rFonts w:ascii="PT Astra Serif" w:hAnsi="PT Astra Serif" w:cs="Arial"/>
          <w:sz w:val="20"/>
          <w:szCs w:val="20"/>
          <w:u w:val="single"/>
        </w:rPr>
        <w:t xml:space="preserve">Проект </w:t>
      </w:r>
    </w:p>
    <w:p w:rsidR="00340BD0" w:rsidRPr="00340BD0" w:rsidRDefault="00340BD0" w:rsidP="00340BD0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340BD0">
        <w:rPr>
          <w:rFonts w:ascii="PT Astra Serif" w:hAnsi="PT Astra Serif" w:cs="Arial"/>
          <w:b/>
          <w:sz w:val="20"/>
          <w:szCs w:val="20"/>
        </w:rPr>
        <w:t>СОВЕТ ДЕПУТАТОВ</w:t>
      </w:r>
    </w:p>
    <w:p w:rsidR="00340BD0" w:rsidRPr="00340BD0" w:rsidRDefault="00340BD0" w:rsidP="00340BD0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340BD0">
        <w:rPr>
          <w:rFonts w:ascii="PT Astra Serif" w:hAnsi="PT Astra Serif" w:cs="Arial"/>
          <w:b/>
          <w:sz w:val="20"/>
          <w:szCs w:val="20"/>
        </w:rPr>
        <w:t>СЕЛЬСКОГО ПОСЕЛЕНИЯ</w:t>
      </w:r>
    </w:p>
    <w:p w:rsidR="00340BD0" w:rsidRPr="00340BD0" w:rsidRDefault="00340BD0" w:rsidP="00340BD0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340BD0">
        <w:rPr>
          <w:rFonts w:ascii="PT Astra Serif" w:hAnsi="PT Astra Serif" w:cs="Arial"/>
          <w:b/>
          <w:sz w:val="20"/>
          <w:szCs w:val="20"/>
        </w:rPr>
        <w:t xml:space="preserve">НОВОМИХАЙЛОВСКОГО СЕЛЬСОВЕТА </w:t>
      </w:r>
      <w:r w:rsidRPr="00340BD0">
        <w:rPr>
          <w:rFonts w:ascii="PT Astra Serif" w:hAnsi="PT Astra Serif" w:cs="Arial"/>
          <w:b/>
          <w:sz w:val="20"/>
          <w:szCs w:val="20"/>
        </w:rPr>
        <w:br/>
        <w:t>ТАТАРСКОГО МУНИЦИПАЛЬНОГО РАЙОНА</w:t>
      </w: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 w:cs="Arial"/>
          <w:b/>
          <w:sz w:val="20"/>
          <w:szCs w:val="20"/>
        </w:rPr>
        <w:t xml:space="preserve"> НОВОСИБИРСКОЙ ОБЛАСТИ</w:t>
      </w:r>
      <w:r w:rsidRPr="00340BD0">
        <w:rPr>
          <w:rFonts w:ascii="PT Astra Serif" w:hAnsi="PT Astra Serif"/>
          <w:b/>
          <w:sz w:val="20"/>
          <w:szCs w:val="20"/>
        </w:rPr>
        <w:t xml:space="preserve"> </w:t>
      </w: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шестого созыва</w:t>
      </w:r>
    </w:p>
    <w:p w:rsidR="00340BD0" w:rsidRPr="00340BD0" w:rsidRDefault="00340BD0" w:rsidP="00340BD0">
      <w:pPr>
        <w:shd w:val="clear" w:color="auto" w:fill="FFFFFF"/>
        <w:ind w:left="82"/>
        <w:rPr>
          <w:rFonts w:ascii="PT Astra Serif" w:hAnsi="PT Astra Serif"/>
          <w:sz w:val="20"/>
          <w:szCs w:val="20"/>
        </w:rPr>
      </w:pP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</w:rPr>
      </w:pPr>
      <w:r w:rsidRPr="00340BD0">
        <w:rPr>
          <w:rFonts w:ascii="PT Astra Serif" w:hAnsi="PT Astra Serif"/>
          <w:b/>
          <w:bCs/>
          <w:spacing w:val="-4"/>
          <w:sz w:val="20"/>
          <w:szCs w:val="20"/>
        </w:rPr>
        <w:t>РЕШЕНИЕ</w:t>
      </w: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</w:rPr>
      </w:pPr>
      <w:r w:rsidRPr="00340BD0">
        <w:rPr>
          <w:rFonts w:ascii="PT Astra Serif" w:hAnsi="PT Astra Serif"/>
          <w:spacing w:val="-5"/>
          <w:sz w:val="20"/>
          <w:szCs w:val="20"/>
        </w:rPr>
        <w:t xml:space="preserve">    (---------------сессии)</w:t>
      </w: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  <w:highlight w:val="yellow"/>
        </w:rPr>
      </w:pPr>
    </w:p>
    <w:p w:rsidR="00340BD0" w:rsidRPr="00340BD0" w:rsidRDefault="00340BD0" w:rsidP="00340BD0">
      <w:pPr>
        <w:shd w:val="clear" w:color="auto" w:fill="FFFFFF"/>
        <w:tabs>
          <w:tab w:val="left" w:pos="4474"/>
          <w:tab w:val="left" w:pos="6638"/>
        </w:tabs>
        <w:rPr>
          <w:rFonts w:ascii="PT Astra Serif" w:hAnsi="PT Astra Serif"/>
          <w:spacing w:val="-5"/>
          <w:sz w:val="20"/>
          <w:szCs w:val="20"/>
        </w:rPr>
      </w:pPr>
    </w:p>
    <w:p w:rsidR="00340BD0" w:rsidRPr="00340BD0" w:rsidRDefault="00340BD0" w:rsidP="00340BD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--------2024                                                        </w:t>
      </w:r>
      <w:r w:rsidRPr="00340BD0">
        <w:rPr>
          <w:rFonts w:ascii="PT Astra Serif" w:hAnsi="PT Astra Serif"/>
          <w:spacing w:val="-5"/>
          <w:sz w:val="20"/>
          <w:szCs w:val="20"/>
        </w:rPr>
        <w:t xml:space="preserve"> </w:t>
      </w:r>
      <w:r w:rsidRPr="00340BD0">
        <w:rPr>
          <w:rFonts w:ascii="PT Astra Serif" w:hAnsi="PT Astra Serif"/>
          <w:sz w:val="20"/>
          <w:szCs w:val="20"/>
        </w:rPr>
        <w:t xml:space="preserve">                                                            №______</w:t>
      </w:r>
    </w:p>
    <w:p w:rsidR="00340BD0" w:rsidRPr="00340BD0" w:rsidRDefault="00340BD0" w:rsidP="00340BD0">
      <w:pPr>
        <w:jc w:val="center"/>
        <w:rPr>
          <w:rFonts w:ascii="PT Astra Serif" w:hAnsi="PT Astra Serif"/>
          <w:spacing w:val="-5"/>
          <w:sz w:val="20"/>
          <w:szCs w:val="20"/>
        </w:rPr>
      </w:pPr>
      <w:r w:rsidRPr="00340BD0">
        <w:rPr>
          <w:rFonts w:ascii="PT Astra Serif" w:hAnsi="PT Astra Serif"/>
          <w:spacing w:val="-5"/>
          <w:sz w:val="20"/>
          <w:szCs w:val="20"/>
        </w:rPr>
        <w:t>с. Новомихайловка</w:t>
      </w:r>
    </w:p>
    <w:p w:rsidR="00340BD0" w:rsidRPr="00340BD0" w:rsidRDefault="00340BD0" w:rsidP="00340BD0">
      <w:pPr>
        <w:jc w:val="center"/>
        <w:rPr>
          <w:rFonts w:ascii="PT Astra Serif" w:hAnsi="PT Astra Serif"/>
          <w:sz w:val="20"/>
          <w:szCs w:val="20"/>
        </w:rPr>
      </w:pPr>
    </w:p>
    <w:p w:rsidR="00340BD0" w:rsidRP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lastRenderedPageBreak/>
        <w:t>О внесении изменений в Устав сельского поселения</w:t>
      </w:r>
    </w:p>
    <w:p w:rsid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Новомихайловского сельсовета</w:t>
      </w:r>
    </w:p>
    <w:p w:rsidR="00340BD0" w:rsidRP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Татарского муниципального района</w:t>
      </w:r>
    </w:p>
    <w:p w:rsidR="00340BD0" w:rsidRPr="00340BD0" w:rsidRDefault="00340BD0" w:rsidP="00340BD0">
      <w:pPr>
        <w:jc w:val="center"/>
        <w:rPr>
          <w:rFonts w:ascii="PT Astra Serif" w:hAnsi="PT Astra Serif"/>
          <w:b/>
          <w:sz w:val="20"/>
          <w:szCs w:val="20"/>
        </w:rPr>
      </w:pPr>
      <w:r w:rsidRPr="00340BD0">
        <w:rPr>
          <w:rFonts w:ascii="PT Astra Serif" w:hAnsi="PT Astra Serif"/>
          <w:b/>
          <w:sz w:val="20"/>
          <w:szCs w:val="20"/>
        </w:rPr>
        <w:t>Новосибирской области</w:t>
      </w:r>
    </w:p>
    <w:p w:rsidR="00340BD0" w:rsidRPr="00340BD0" w:rsidRDefault="00340BD0" w:rsidP="00340BD0">
      <w:pPr>
        <w:shd w:val="clear" w:color="auto" w:fill="FFFFFF"/>
        <w:tabs>
          <w:tab w:val="left" w:leader="underscore" w:pos="2179"/>
        </w:tabs>
        <w:jc w:val="center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340BD0" w:rsidRPr="00340BD0" w:rsidRDefault="00340BD0" w:rsidP="00340BD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0"/>
          <w:szCs w:val="20"/>
        </w:rPr>
      </w:pPr>
      <w:r w:rsidRPr="00340BD0">
        <w:rPr>
          <w:rFonts w:ascii="PT Astra Serif" w:hAnsi="PT Astra Serif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сельского поселения Новомихайловского сельсовета Татарского муниципального района Новосибирской области</w:t>
      </w:r>
    </w:p>
    <w:p w:rsidR="00340BD0" w:rsidRPr="00340BD0" w:rsidRDefault="00340BD0" w:rsidP="00340BD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340BD0" w:rsidRPr="00340BD0" w:rsidRDefault="00340BD0" w:rsidP="00340BD0">
      <w:pPr>
        <w:shd w:val="clear" w:color="auto" w:fill="FFFFFF"/>
        <w:tabs>
          <w:tab w:val="left" w:leader="underscore" w:pos="2179"/>
        </w:tabs>
        <w:ind w:firstLine="710"/>
        <w:jc w:val="center"/>
        <w:rPr>
          <w:rFonts w:ascii="PT Astra Serif" w:hAnsi="PT Astra Serif"/>
          <w:b/>
          <w:color w:val="000000"/>
          <w:spacing w:val="-1"/>
          <w:sz w:val="20"/>
          <w:szCs w:val="20"/>
        </w:rPr>
      </w:pPr>
      <w:r w:rsidRPr="00340BD0">
        <w:rPr>
          <w:rFonts w:ascii="PT Astra Serif" w:hAnsi="PT Astra Serif"/>
          <w:b/>
          <w:color w:val="000000"/>
          <w:spacing w:val="-1"/>
          <w:sz w:val="20"/>
          <w:szCs w:val="20"/>
        </w:rPr>
        <w:t>РЕШИЛ:</w:t>
      </w:r>
    </w:p>
    <w:p w:rsidR="00340BD0" w:rsidRPr="00340BD0" w:rsidRDefault="00340BD0" w:rsidP="00340BD0">
      <w:pPr>
        <w:ind w:firstLine="710"/>
        <w:rPr>
          <w:rFonts w:ascii="PT Astra Serif" w:hAnsi="PT Astra Serif"/>
          <w:sz w:val="20"/>
          <w:szCs w:val="20"/>
        </w:rPr>
      </w:pPr>
    </w:p>
    <w:p w:rsidR="00340BD0" w:rsidRPr="00340BD0" w:rsidRDefault="00340BD0" w:rsidP="00340BD0">
      <w:pPr>
        <w:ind w:firstLine="710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color w:val="000000"/>
          <w:spacing w:val="-21"/>
          <w:sz w:val="20"/>
          <w:szCs w:val="20"/>
        </w:rPr>
        <w:t>1.</w:t>
      </w:r>
      <w:r w:rsidRPr="00340BD0">
        <w:rPr>
          <w:rFonts w:ascii="PT Astra Serif" w:hAnsi="PT Astra Serif"/>
          <w:color w:val="000000"/>
          <w:sz w:val="20"/>
          <w:szCs w:val="20"/>
        </w:rPr>
        <w:t xml:space="preserve"> </w:t>
      </w:r>
      <w:r w:rsidRPr="00340BD0">
        <w:rPr>
          <w:rFonts w:ascii="PT Astra Serif" w:hAnsi="PT Astra Serif"/>
          <w:sz w:val="20"/>
          <w:szCs w:val="20"/>
        </w:rPr>
        <w:t>Внести в Устав сельского поселения Новомихайловского  сельсовета Татарского муниципального района Новосибирской области следующие изменения:</w:t>
      </w:r>
    </w:p>
    <w:p w:rsidR="00340BD0" w:rsidRPr="00340BD0" w:rsidRDefault="00340BD0" w:rsidP="00340BD0">
      <w:pPr>
        <w:ind w:firstLine="710"/>
        <w:jc w:val="both"/>
        <w:rPr>
          <w:rFonts w:ascii="PT Astra Serif" w:hAnsi="PT Astra Serif"/>
          <w:sz w:val="20"/>
          <w:szCs w:val="20"/>
        </w:rPr>
      </w:pPr>
    </w:p>
    <w:p w:rsidR="00340BD0" w:rsidRPr="00340BD0" w:rsidRDefault="00340BD0" w:rsidP="00340BD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1.1. </w:t>
      </w:r>
      <w:r w:rsidRPr="00340BD0">
        <w:rPr>
          <w:rFonts w:ascii="PT Astra Serif" w:hAnsi="PT Astra Serif"/>
          <w:b/>
          <w:sz w:val="20"/>
          <w:szCs w:val="20"/>
        </w:rPr>
        <w:t>Статья 31. Администрация</w:t>
      </w:r>
    </w:p>
    <w:p w:rsidR="00340BD0" w:rsidRPr="00340BD0" w:rsidRDefault="00340BD0" w:rsidP="00340BD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       *пункт 1 изложить в следующей редакции:</w:t>
      </w:r>
    </w:p>
    <w:p w:rsidR="00340BD0" w:rsidRPr="00340BD0" w:rsidRDefault="00340BD0" w:rsidP="00340BD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FF0000"/>
          <w:sz w:val="20"/>
          <w:szCs w:val="20"/>
        </w:rPr>
      </w:pPr>
      <w:r w:rsidRPr="00340BD0">
        <w:rPr>
          <w:rFonts w:ascii="PT Astra Serif" w:hAnsi="PT Astra Serif"/>
          <w:color w:val="FF0000"/>
          <w:sz w:val="20"/>
          <w:szCs w:val="20"/>
        </w:rPr>
        <w:t>«1.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340BD0" w:rsidRPr="00340BD0" w:rsidRDefault="00340BD0" w:rsidP="00340BD0">
      <w:pPr>
        <w:ind w:firstLine="720"/>
        <w:jc w:val="both"/>
        <w:rPr>
          <w:rFonts w:ascii="PT Astra Serif" w:hAnsi="PT Astra Serif"/>
          <w:color w:val="FF0000"/>
          <w:sz w:val="20"/>
          <w:szCs w:val="20"/>
        </w:rPr>
      </w:pPr>
      <w:r w:rsidRPr="00340BD0">
        <w:rPr>
          <w:rFonts w:ascii="PT Astra Serif" w:hAnsi="PT Astra Serif"/>
          <w:color w:val="FF0000"/>
          <w:sz w:val="20"/>
          <w:szCs w:val="20"/>
        </w:rPr>
        <w:t>В структуру Администрации входят Глава Администрации, полномочия которого исполняет Глава поселения, специалисты Администрации, структурные подразделения Администрации.»</w:t>
      </w:r>
    </w:p>
    <w:p w:rsidR="00340BD0" w:rsidRPr="00340BD0" w:rsidRDefault="00340BD0" w:rsidP="00340BD0">
      <w:pPr>
        <w:ind w:firstLine="720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 xml:space="preserve"> *пункт 2 изложить в следующей редакции:</w:t>
      </w:r>
    </w:p>
    <w:p w:rsidR="00340BD0" w:rsidRPr="00340BD0" w:rsidRDefault="00340BD0" w:rsidP="00340BD0">
      <w:pPr>
        <w:ind w:firstLine="720"/>
        <w:jc w:val="both"/>
        <w:rPr>
          <w:rFonts w:ascii="PT Astra Serif" w:hAnsi="PT Astra Serif"/>
          <w:color w:val="FF0000"/>
          <w:sz w:val="20"/>
          <w:szCs w:val="20"/>
        </w:rPr>
      </w:pPr>
      <w:r w:rsidRPr="00340BD0">
        <w:rPr>
          <w:rFonts w:ascii="PT Astra Serif" w:hAnsi="PT Astra Serif"/>
          <w:color w:val="FF0000"/>
          <w:sz w:val="20"/>
          <w:szCs w:val="20"/>
        </w:rPr>
        <w:t>«2. Специалист Администрации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должности.»</w:t>
      </w:r>
    </w:p>
    <w:p w:rsidR="00340BD0" w:rsidRPr="00340BD0" w:rsidRDefault="00340BD0" w:rsidP="00340BD0">
      <w:pPr>
        <w:ind w:firstLine="710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Новомихайловского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40BD0" w:rsidRPr="00340BD0" w:rsidRDefault="00340BD0" w:rsidP="00340BD0">
      <w:pPr>
        <w:autoSpaceDE w:val="0"/>
        <w:autoSpaceDN w:val="0"/>
        <w:adjustRightInd w:val="0"/>
        <w:ind w:firstLine="710"/>
        <w:jc w:val="both"/>
        <w:rPr>
          <w:rFonts w:ascii="PT Astra Serif" w:hAnsi="PT Astra Serif"/>
          <w:i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>3. Главе сельского поселения Новомихайловского сельсовета Татарского муниципального района Новосибирской области опубликовать муниципальный правовой акт Совета депутатов сельского поселения Новомихайловского сельсовета Татарского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40BD0" w:rsidRPr="00340BD0" w:rsidRDefault="00340BD0" w:rsidP="00340B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Совета депутатов сельского поселения Новомихайловского сельсовета Татарского муниципального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40BD0" w:rsidRPr="00340BD0" w:rsidRDefault="00340BD0" w:rsidP="00340BD0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340BD0">
        <w:rPr>
          <w:rFonts w:ascii="PT Astra Serif" w:hAnsi="PT Astra Serif"/>
          <w:sz w:val="20"/>
          <w:szCs w:val="20"/>
        </w:rPr>
        <w:t>5. Настоящее решение вступает в силу после государственной регистрации и опубликования в «Новомихайловском вестнике».</w:t>
      </w:r>
    </w:p>
    <w:p w:rsidR="00340BD0" w:rsidRPr="00340BD0" w:rsidRDefault="00340BD0" w:rsidP="00340BD0">
      <w:pPr>
        <w:ind w:firstLine="709"/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auto"/>
        <w:tblLook w:val="04A0"/>
      </w:tblPr>
      <w:tblGrid>
        <w:gridCol w:w="5079"/>
        <w:gridCol w:w="5058"/>
      </w:tblGrid>
      <w:tr w:rsidR="00340BD0" w:rsidRPr="00340BD0" w:rsidTr="00501340">
        <w:tc>
          <w:tcPr>
            <w:tcW w:w="5210" w:type="dxa"/>
          </w:tcPr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Председатель Совета депутатов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сельского поселения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Новомихайловского сельсовета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Татарского муниципального района Новосибирской области                                   _____________________С.А.Штенгауэр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0BD0" w:rsidRPr="00340BD0" w:rsidRDefault="00340BD0" w:rsidP="005013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11" w:type="dxa"/>
          </w:tcPr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Глава сельского поселения Новомихайловского сельсовета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 xml:space="preserve">Татарского муниципального района Новосибирской области                                   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340BD0">
              <w:rPr>
                <w:rFonts w:ascii="PT Astra Serif" w:hAnsi="PT Astra Serif"/>
                <w:sz w:val="20"/>
                <w:szCs w:val="20"/>
              </w:rPr>
              <w:t>____________________С.Н.Миклуха</w:t>
            </w:r>
          </w:p>
          <w:p w:rsidR="00340BD0" w:rsidRPr="00340BD0" w:rsidRDefault="00340BD0" w:rsidP="00501340">
            <w:pPr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0BD0" w:rsidRPr="00340BD0" w:rsidRDefault="00340BD0" w:rsidP="005013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340BD0" w:rsidRPr="00340BD0" w:rsidRDefault="00340BD0" w:rsidP="00340BD0">
      <w:pPr>
        <w:ind w:firstLine="709"/>
        <w:jc w:val="center"/>
        <w:rPr>
          <w:rFonts w:ascii="PT Astra Serif" w:hAnsi="PT Astra Serif"/>
          <w:sz w:val="20"/>
          <w:szCs w:val="20"/>
        </w:rPr>
      </w:pPr>
    </w:p>
    <w:p w:rsidR="009F66F5" w:rsidRPr="00340BD0" w:rsidRDefault="009F66F5" w:rsidP="009F66F5">
      <w:pPr>
        <w:ind w:right="-6"/>
        <w:jc w:val="both"/>
        <w:rPr>
          <w:rFonts w:ascii="PT Astra Serif" w:hAnsi="PT Astra Serif"/>
          <w:sz w:val="20"/>
          <w:szCs w:val="20"/>
        </w:rPr>
      </w:pPr>
    </w:p>
    <w:p w:rsidR="00DF31EF" w:rsidRDefault="00DF31E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XSpec="center" w:tblpY="-41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DF31EF" w:rsidRPr="00BF1B31" w:rsidTr="00DF31EF">
        <w:trPr>
          <w:trHeight w:val="1564"/>
        </w:trPr>
        <w:tc>
          <w:tcPr>
            <w:tcW w:w="3227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Учредитель: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администрация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Новомихайловского сельсовета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Ответственный за выпуск: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Логачёва Е.В.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632140 Новосибирская область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Тираж: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Телефон: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42-144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 w:hanging="390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    </w:t>
            </w: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     </w:t>
            </w: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бесплатно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</w:tbl>
    <w:p w:rsidR="00897935" w:rsidRPr="00BF1B31" w:rsidRDefault="00897935" w:rsidP="00DF31EF">
      <w:pPr>
        <w:ind w:left="720" w:hanging="1260"/>
        <w:rPr>
          <w:rFonts w:ascii="PT Astra Serif" w:hAnsi="PT Astra Serif"/>
          <w:sz w:val="20"/>
          <w:szCs w:val="20"/>
        </w:rPr>
      </w:pPr>
    </w:p>
    <w:p w:rsidR="00797CBB" w:rsidRPr="00BF1B31" w:rsidRDefault="00797CBB">
      <w:pPr>
        <w:ind w:left="720" w:hanging="1260"/>
        <w:rPr>
          <w:rFonts w:ascii="PT Astra Serif" w:hAnsi="PT Astra Serif"/>
          <w:sz w:val="20"/>
          <w:szCs w:val="20"/>
        </w:rPr>
      </w:pPr>
    </w:p>
    <w:sectPr w:rsidR="00797CBB" w:rsidRPr="00BF1B31" w:rsidSect="00DF31EF">
      <w:footerReference w:type="default" r:id="rId8"/>
      <w:pgSz w:w="11906" w:h="16838"/>
      <w:pgMar w:top="425" w:right="567" w:bottom="23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13" w:rsidRDefault="00F75F13" w:rsidP="00870C99">
      <w:r>
        <w:separator/>
      </w:r>
    </w:p>
  </w:endnote>
  <w:endnote w:type="continuationSeparator" w:id="1">
    <w:p w:rsidR="00F75F13" w:rsidRDefault="00F75F13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8523"/>
      <w:docPartObj>
        <w:docPartGallery w:val="Page Numbers (Bottom of Page)"/>
        <w:docPartUnique/>
      </w:docPartObj>
    </w:sdtPr>
    <w:sdtContent>
      <w:p w:rsidR="00127E69" w:rsidRDefault="00F655CC">
        <w:pPr>
          <w:pStyle w:val="a5"/>
          <w:jc w:val="right"/>
        </w:pPr>
        <w:fldSimple w:instr=" PAGE   \* MERGEFORMAT ">
          <w:r w:rsidR="00340BD0">
            <w:rPr>
              <w:noProof/>
            </w:rPr>
            <w:t>3</w:t>
          </w:r>
        </w:fldSimple>
      </w:p>
    </w:sdtContent>
  </w:sdt>
  <w:p w:rsidR="00127E69" w:rsidRDefault="00127E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13" w:rsidRDefault="00F75F13" w:rsidP="00870C99">
      <w:r>
        <w:separator/>
      </w:r>
    </w:p>
  </w:footnote>
  <w:footnote w:type="continuationSeparator" w:id="1">
    <w:p w:rsidR="00F75F13" w:rsidRDefault="00F75F13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3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5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6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E2385E"/>
    <w:multiLevelType w:val="hybridMultilevel"/>
    <w:tmpl w:val="7044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1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0F11CA4"/>
    <w:multiLevelType w:val="hybridMultilevel"/>
    <w:tmpl w:val="A8208620"/>
    <w:lvl w:ilvl="0" w:tplc="06BC9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13C70"/>
    <w:multiLevelType w:val="multilevel"/>
    <w:tmpl w:val="8266FE6C"/>
    <w:lvl w:ilvl="0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1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4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33"/>
      </w:pPr>
      <w:rPr>
        <w:rFonts w:hint="default"/>
        <w:lang w:val="ru-RU" w:eastAsia="en-US" w:bidi="ar-SA"/>
      </w:rPr>
    </w:lvl>
  </w:abstractNum>
  <w:abstractNum w:abstractNumId="22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25">
    <w:nsid w:val="4F7C03F8"/>
    <w:multiLevelType w:val="multilevel"/>
    <w:tmpl w:val="05CC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73E1AC1"/>
    <w:multiLevelType w:val="hybridMultilevel"/>
    <w:tmpl w:val="255E112E"/>
    <w:lvl w:ilvl="0" w:tplc="7B6434A8">
      <w:numFmt w:val="bullet"/>
      <w:lvlText w:val="-"/>
      <w:lvlJc w:val="left"/>
      <w:pPr>
        <w:ind w:left="5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4032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278A2FE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F134E5AE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F4A86A0E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0EA6606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D52475C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218A0CF6">
      <w:numFmt w:val="bullet"/>
      <w:lvlText w:val="•"/>
      <w:lvlJc w:val="left"/>
      <w:pPr>
        <w:ind w:left="7258" w:hanging="164"/>
      </w:pPr>
      <w:rPr>
        <w:rFonts w:hint="default"/>
        <w:lang w:val="ru-RU" w:eastAsia="en-US" w:bidi="ar-SA"/>
      </w:rPr>
    </w:lvl>
    <w:lvl w:ilvl="8" w:tplc="A12C829E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28">
    <w:nsid w:val="5A9F504D"/>
    <w:multiLevelType w:val="hybridMultilevel"/>
    <w:tmpl w:val="A7C23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6A4BD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825724"/>
    <w:multiLevelType w:val="hybridMultilevel"/>
    <w:tmpl w:val="9FD66F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6D4833B0"/>
    <w:multiLevelType w:val="multilevel"/>
    <w:tmpl w:val="42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26FFC"/>
    <w:multiLevelType w:val="multilevel"/>
    <w:tmpl w:val="C36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41"/>
  </w:num>
  <w:num w:numId="3">
    <w:abstractNumId w:val="36"/>
  </w:num>
  <w:num w:numId="4">
    <w:abstractNumId w:val="31"/>
  </w:num>
  <w:num w:numId="5">
    <w:abstractNumId w:val="35"/>
  </w:num>
  <w:num w:numId="6">
    <w:abstractNumId w:val="19"/>
  </w:num>
  <w:num w:numId="7">
    <w:abstractNumId w:val="38"/>
  </w:num>
  <w:num w:numId="8">
    <w:abstractNumId w:val="10"/>
  </w:num>
  <w:num w:numId="9">
    <w:abstractNumId w:val="11"/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4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6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1"/>
  </w:num>
  <w:num w:numId="23">
    <w:abstractNumId w:val="17"/>
  </w:num>
  <w:num w:numId="24">
    <w:abstractNumId w:val="23"/>
  </w:num>
  <w:num w:numId="25">
    <w:abstractNumId w:val="8"/>
  </w:num>
  <w:num w:numId="26">
    <w:abstractNumId w:val="9"/>
  </w:num>
  <w:num w:numId="27">
    <w:abstractNumId w:val="13"/>
  </w:num>
  <w:num w:numId="28">
    <w:abstractNumId w:val="16"/>
  </w:num>
  <w:num w:numId="29">
    <w:abstractNumId w:val="25"/>
  </w:num>
  <w:num w:numId="30">
    <w:abstractNumId w:val="42"/>
  </w:num>
  <w:num w:numId="31">
    <w:abstractNumId w:val="28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7"/>
  </w:num>
  <w:num w:numId="36">
    <w:abstractNumId w:val="14"/>
  </w:num>
  <w:num w:numId="37">
    <w:abstractNumId w:val="29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5"/>
  </w:num>
  <w:num w:numId="41">
    <w:abstractNumId w:val="34"/>
  </w:num>
  <w:num w:numId="42">
    <w:abstractNumId w:val="32"/>
  </w:num>
  <w:num w:numId="43">
    <w:abstractNumId w:val="27"/>
  </w:num>
  <w:num w:numId="44">
    <w:abstractNumId w:val="21"/>
  </w:num>
  <w:num w:numId="45">
    <w:abstractNumId w:val="3"/>
  </w:num>
  <w:num w:numId="46">
    <w:abstractNumId w:val="12"/>
  </w:num>
  <w:num w:numId="4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04F6E"/>
    <w:rsid w:val="000053DE"/>
    <w:rsid w:val="00007967"/>
    <w:rsid w:val="00011DF3"/>
    <w:rsid w:val="00012815"/>
    <w:rsid w:val="00012B49"/>
    <w:rsid w:val="00023F83"/>
    <w:rsid w:val="00031590"/>
    <w:rsid w:val="0003493B"/>
    <w:rsid w:val="000364EA"/>
    <w:rsid w:val="00040F4B"/>
    <w:rsid w:val="0005291F"/>
    <w:rsid w:val="00060B13"/>
    <w:rsid w:val="000627BE"/>
    <w:rsid w:val="00064EBF"/>
    <w:rsid w:val="000940CA"/>
    <w:rsid w:val="000A0022"/>
    <w:rsid w:val="000A0945"/>
    <w:rsid w:val="000B176E"/>
    <w:rsid w:val="000B34C4"/>
    <w:rsid w:val="000B44C7"/>
    <w:rsid w:val="000B7575"/>
    <w:rsid w:val="000D258C"/>
    <w:rsid w:val="000E01BD"/>
    <w:rsid w:val="000F2939"/>
    <w:rsid w:val="000F69F7"/>
    <w:rsid w:val="00107D19"/>
    <w:rsid w:val="0011087F"/>
    <w:rsid w:val="001115A8"/>
    <w:rsid w:val="00111EC7"/>
    <w:rsid w:val="00117735"/>
    <w:rsid w:val="00121EB0"/>
    <w:rsid w:val="00122E93"/>
    <w:rsid w:val="0012676E"/>
    <w:rsid w:val="00127E69"/>
    <w:rsid w:val="00136E68"/>
    <w:rsid w:val="00141DD5"/>
    <w:rsid w:val="00147BF5"/>
    <w:rsid w:val="00150E2D"/>
    <w:rsid w:val="0016012C"/>
    <w:rsid w:val="00160508"/>
    <w:rsid w:val="00161964"/>
    <w:rsid w:val="00164876"/>
    <w:rsid w:val="001652C3"/>
    <w:rsid w:val="001667AE"/>
    <w:rsid w:val="0016680C"/>
    <w:rsid w:val="00172C84"/>
    <w:rsid w:val="00184778"/>
    <w:rsid w:val="001A5EF7"/>
    <w:rsid w:val="001B6D10"/>
    <w:rsid w:val="001C0511"/>
    <w:rsid w:val="001C3FA3"/>
    <w:rsid w:val="001D7D1E"/>
    <w:rsid w:val="001E0DC8"/>
    <w:rsid w:val="001E4EAB"/>
    <w:rsid w:val="001E5238"/>
    <w:rsid w:val="001E702C"/>
    <w:rsid w:val="001F0A62"/>
    <w:rsid w:val="001F1390"/>
    <w:rsid w:val="001F49EE"/>
    <w:rsid w:val="00217069"/>
    <w:rsid w:val="00222DA6"/>
    <w:rsid w:val="0022552D"/>
    <w:rsid w:val="002259D9"/>
    <w:rsid w:val="002275FF"/>
    <w:rsid w:val="002303A9"/>
    <w:rsid w:val="002305C3"/>
    <w:rsid w:val="0023408D"/>
    <w:rsid w:val="00244698"/>
    <w:rsid w:val="00247452"/>
    <w:rsid w:val="00252601"/>
    <w:rsid w:val="0026309F"/>
    <w:rsid w:val="002700F5"/>
    <w:rsid w:val="00270D26"/>
    <w:rsid w:val="00273D89"/>
    <w:rsid w:val="00275B3E"/>
    <w:rsid w:val="00277BAE"/>
    <w:rsid w:val="00286B31"/>
    <w:rsid w:val="002902C1"/>
    <w:rsid w:val="002915D7"/>
    <w:rsid w:val="00292758"/>
    <w:rsid w:val="00292ED8"/>
    <w:rsid w:val="00294CCD"/>
    <w:rsid w:val="002A4EC2"/>
    <w:rsid w:val="002A7714"/>
    <w:rsid w:val="002A7AF9"/>
    <w:rsid w:val="002B41D9"/>
    <w:rsid w:val="002B5299"/>
    <w:rsid w:val="002C0790"/>
    <w:rsid w:val="002C24ED"/>
    <w:rsid w:val="002E6BCA"/>
    <w:rsid w:val="002F0A33"/>
    <w:rsid w:val="0031136E"/>
    <w:rsid w:val="0032062E"/>
    <w:rsid w:val="00325BCE"/>
    <w:rsid w:val="00340BD0"/>
    <w:rsid w:val="00346487"/>
    <w:rsid w:val="003464AE"/>
    <w:rsid w:val="003478FF"/>
    <w:rsid w:val="00350158"/>
    <w:rsid w:val="00350A07"/>
    <w:rsid w:val="00354440"/>
    <w:rsid w:val="00354BA8"/>
    <w:rsid w:val="00360233"/>
    <w:rsid w:val="00362207"/>
    <w:rsid w:val="00362842"/>
    <w:rsid w:val="00363455"/>
    <w:rsid w:val="0036423A"/>
    <w:rsid w:val="00367F5C"/>
    <w:rsid w:val="00370637"/>
    <w:rsid w:val="00371A7E"/>
    <w:rsid w:val="003721CB"/>
    <w:rsid w:val="00376B75"/>
    <w:rsid w:val="0038046B"/>
    <w:rsid w:val="00381A61"/>
    <w:rsid w:val="00385B68"/>
    <w:rsid w:val="00390EFB"/>
    <w:rsid w:val="0039502E"/>
    <w:rsid w:val="00395608"/>
    <w:rsid w:val="00395DDF"/>
    <w:rsid w:val="003A5A9E"/>
    <w:rsid w:val="003B1086"/>
    <w:rsid w:val="003B1A5B"/>
    <w:rsid w:val="003C0A63"/>
    <w:rsid w:val="003C31CA"/>
    <w:rsid w:val="003C3BEC"/>
    <w:rsid w:val="003C5FF6"/>
    <w:rsid w:val="003D228A"/>
    <w:rsid w:val="003D3378"/>
    <w:rsid w:val="003D7B60"/>
    <w:rsid w:val="003E1737"/>
    <w:rsid w:val="003E3DD2"/>
    <w:rsid w:val="003E5801"/>
    <w:rsid w:val="004018E0"/>
    <w:rsid w:val="00403705"/>
    <w:rsid w:val="00410395"/>
    <w:rsid w:val="0041789F"/>
    <w:rsid w:val="00420A55"/>
    <w:rsid w:val="00421986"/>
    <w:rsid w:val="00422F11"/>
    <w:rsid w:val="00424943"/>
    <w:rsid w:val="00434CD1"/>
    <w:rsid w:val="00435F35"/>
    <w:rsid w:val="00441FFC"/>
    <w:rsid w:val="00444178"/>
    <w:rsid w:val="00444908"/>
    <w:rsid w:val="0044687B"/>
    <w:rsid w:val="00452014"/>
    <w:rsid w:val="00464590"/>
    <w:rsid w:val="00476B98"/>
    <w:rsid w:val="0048013A"/>
    <w:rsid w:val="004851E8"/>
    <w:rsid w:val="00494026"/>
    <w:rsid w:val="00494563"/>
    <w:rsid w:val="00497619"/>
    <w:rsid w:val="004A1679"/>
    <w:rsid w:val="004B0981"/>
    <w:rsid w:val="004C36B7"/>
    <w:rsid w:val="004D07DB"/>
    <w:rsid w:val="004F3FB7"/>
    <w:rsid w:val="004F7E1F"/>
    <w:rsid w:val="005000CF"/>
    <w:rsid w:val="005075E5"/>
    <w:rsid w:val="005234D4"/>
    <w:rsid w:val="00534814"/>
    <w:rsid w:val="0054539F"/>
    <w:rsid w:val="00551CBF"/>
    <w:rsid w:val="00552AA9"/>
    <w:rsid w:val="005533C3"/>
    <w:rsid w:val="00554700"/>
    <w:rsid w:val="0055768B"/>
    <w:rsid w:val="00562688"/>
    <w:rsid w:val="00565ABD"/>
    <w:rsid w:val="0057382B"/>
    <w:rsid w:val="00584F62"/>
    <w:rsid w:val="005859E5"/>
    <w:rsid w:val="00587988"/>
    <w:rsid w:val="00592CD5"/>
    <w:rsid w:val="00594EF1"/>
    <w:rsid w:val="005A4933"/>
    <w:rsid w:val="005C41A4"/>
    <w:rsid w:val="005C48C7"/>
    <w:rsid w:val="005C5154"/>
    <w:rsid w:val="005D28D6"/>
    <w:rsid w:val="005D3F39"/>
    <w:rsid w:val="005D429C"/>
    <w:rsid w:val="005D5CCA"/>
    <w:rsid w:val="005D6800"/>
    <w:rsid w:val="005E7353"/>
    <w:rsid w:val="005F3604"/>
    <w:rsid w:val="005F471B"/>
    <w:rsid w:val="005F4C04"/>
    <w:rsid w:val="005F6725"/>
    <w:rsid w:val="005F6740"/>
    <w:rsid w:val="006110C1"/>
    <w:rsid w:val="0061685B"/>
    <w:rsid w:val="00630F67"/>
    <w:rsid w:val="00632D7A"/>
    <w:rsid w:val="00642200"/>
    <w:rsid w:val="00645EDE"/>
    <w:rsid w:val="00647D56"/>
    <w:rsid w:val="0066102A"/>
    <w:rsid w:val="006635D8"/>
    <w:rsid w:val="00670CA1"/>
    <w:rsid w:val="0067221B"/>
    <w:rsid w:val="006755B1"/>
    <w:rsid w:val="00676824"/>
    <w:rsid w:val="00680D8F"/>
    <w:rsid w:val="006812F5"/>
    <w:rsid w:val="0068418F"/>
    <w:rsid w:val="0069042A"/>
    <w:rsid w:val="006905A7"/>
    <w:rsid w:val="00697C12"/>
    <w:rsid w:val="006A057C"/>
    <w:rsid w:val="006A2AC5"/>
    <w:rsid w:val="006A36EE"/>
    <w:rsid w:val="006A66D7"/>
    <w:rsid w:val="006B3C53"/>
    <w:rsid w:val="006C072C"/>
    <w:rsid w:val="006C36F2"/>
    <w:rsid w:val="006C6557"/>
    <w:rsid w:val="006D00E9"/>
    <w:rsid w:val="006D4EA8"/>
    <w:rsid w:val="006D509B"/>
    <w:rsid w:val="006D669C"/>
    <w:rsid w:val="006D6A7D"/>
    <w:rsid w:val="006E5557"/>
    <w:rsid w:val="006F3935"/>
    <w:rsid w:val="006F728D"/>
    <w:rsid w:val="0070670D"/>
    <w:rsid w:val="00712A05"/>
    <w:rsid w:val="00715088"/>
    <w:rsid w:val="00716A22"/>
    <w:rsid w:val="0072671B"/>
    <w:rsid w:val="00743718"/>
    <w:rsid w:val="00755021"/>
    <w:rsid w:val="007646A1"/>
    <w:rsid w:val="007666C6"/>
    <w:rsid w:val="00771824"/>
    <w:rsid w:val="0077652B"/>
    <w:rsid w:val="00780612"/>
    <w:rsid w:val="007812F6"/>
    <w:rsid w:val="007868E9"/>
    <w:rsid w:val="007876D8"/>
    <w:rsid w:val="00787878"/>
    <w:rsid w:val="00790369"/>
    <w:rsid w:val="00790F76"/>
    <w:rsid w:val="007931C6"/>
    <w:rsid w:val="00797CBB"/>
    <w:rsid w:val="007A2901"/>
    <w:rsid w:val="007A5F15"/>
    <w:rsid w:val="007B5554"/>
    <w:rsid w:val="007D0211"/>
    <w:rsid w:val="007F3B44"/>
    <w:rsid w:val="007F7EDD"/>
    <w:rsid w:val="00803493"/>
    <w:rsid w:val="00803E31"/>
    <w:rsid w:val="00804115"/>
    <w:rsid w:val="00805DF6"/>
    <w:rsid w:val="00810EAD"/>
    <w:rsid w:val="00811C8B"/>
    <w:rsid w:val="00820913"/>
    <w:rsid w:val="008236A6"/>
    <w:rsid w:val="00823DAB"/>
    <w:rsid w:val="00825C40"/>
    <w:rsid w:val="008273A8"/>
    <w:rsid w:val="008313A0"/>
    <w:rsid w:val="008328D7"/>
    <w:rsid w:val="0083378C"/>
    <w:rsid w:val="00833A54"/>
    <w:rsid w:val="008340A7"/>
    <w:rsid w:val="00835BAD"/>
    <w:rsid w:val="00843F8B"/>
    <w:rsid w:val="00852A08"/>
    <w:rsid w:val="00853214"/>
    <w:rsid w:val="008551A5"/>
    <w:rsid w:val="008552E1"/>
    <w:rsid w:val="00857192"/>
    <w:rsid w:val="00857490"/>
    <w:rsid w:val="00857A53"/>
    <w:rsid w:val="00865373"/>
    <w:rsid w:val="00867B87"/>
    <w:rsid w:val="0087008D"/>
    <w:rsid w:val="00870C99"/>
    <w:rsid w:val="008759C0"/>
    <w:rsid w:val="0088397E"/>
    <w:rsid w:val="00885A19"/>
    <w:rsid w:val="00890C71"/>
    <w:rsid w:val="0089230A"/>
    <w:rsid w:val="0089284B"/>
    <w:rsid w:val="0089393A"/>
    <w:rsid w:val="00894283"/>
    <w:rsid w:val="008964D2"/>
    <w:rsid w:val="00897935"/>
    <w:rsid w:val="008A1379"/>
    <w:rsid w:val="008A2BDA"/>
    <w:rsid w:val="008A52FD"/>
    <w:rsid w:val="008C29F0"/>
    <w:rsid w:val="008C3FF8"/>
    <w:rsid w:val="008C5276"/>
    <w:rsid w:val="008C6B54"/>
    <w:rsid w:val="008D0A85"/>
    <w:rsid w:val="008E392D"/>
    <w:rsid w:val="008E4060"/>
    <w:rsid w:val="008E6948"/>
    <w:rsid w:val="008F5348"/>
    <w:rsid w:val="009012F6"/>
    <w:rsid w:val="00906307"/>
    <w:rsid w:val="009149D2"/>
    <w:rsid w:val="00921B14"/>
    <w:rsid w:val="00923DFD"/>
    <w:rsid w:val="0093212C"/>
    <w:rsid w:val="009427E2"/>
    <w:rsid w:val="00946741"/>
    <w:rsid w:val="00950A23"/>
    <w:rsid w:val="00950D21"/>
    <w:rsid w:val="00955AE7"/>
    <w:rsid w:val="00957174"/>
    <w:rsid w:val="0095748D"/>
    <w:rsid w:val="00957C7B"/>
    <w:rsid w:val="00961361"/>
    <w:rsid w:val="00963E1E"/>
    <w:rsid w:val="00974093"/>
    <w:rsid w:val="009742A2"/>
    <w:rsid w:val="00974C53"/>
    <w:rsid w:val="009818AE"/>
    <w:rsid w:val="00986C30"/>
    <w:rsid w:val="00991230"/>
    <w:rsid w:val="00997122"/>
    <w:rsid w:val="009A1AFE"/>
    <w:rsid w:val="009A440D"/>
    <w:rsid w:val="009B07B0"/>
    <w:rsid w:val="009C08BB"/>
    <w:rsid w:val="009C1555"/>
    <w:rsid w:val="009C780A"/>
    <w:rsid w:val="009C7A98"/>
    <w:rsid w:val="009D2B1C"/>
    <w:rsid w:val="009D3088"/>
    <w:rsid w:val="009D69A9"/>
    <w:rsid w:val="009D7C9E"/>
    <w:rsid w:val="009E131D"/>
    <w:rsid w:val="009E1858"/>
    <w:rsid w:val="009E3E91"/>
    <w:rsid w:val="009F66F5"/>
    <w:rsid w:val="00A01615"/>
    <w:rsid w:val="00A02A21"/>
    <w:rsid w:val="00A0321F"/>
    <w:rsid w:val="00A12349"/>
    <w:rsid w:val="00A13004"/>
    <w:rsid w:val="00A1322C"/>
    <w:rsid w:val="00A20A9B"/>
    <w:rsid w:val="00A2125C"/>
    <w:rsid w:val="00A23307"/>
    <w:rsid w:val="00A26BC1"/>
    <w:rsid w:val="00A45408"/>
    <w:rsid w:val="00A53EDC"/>
    <w:rsid w:val="00A54B61"/>
    <w:rsid w:val="00A5708B"/>
    <w:rsid w:val="00A62420"/>
    <w:rsid w:val="00A75500"/>
    <w:rsid w:val="00A812FC"/>
    <w:rsid w:val="00A85B8E"/>
    <w:rsid w:val="00A903F0"/>
    <w:rsid w:val="00A952ED"/>
    <w:rsid w:val="00A97897"/>
    <w:rsid w:val="00AA0D8A"/>
    <w:rsid w:val="00AA1486"/>
    <w:rsid w:val="00AA67AA"/>
    <w:rsid w:val="00AA6B5A"/>
    <w:rsid w:val="00AB0F67"/>
    <w:rsid w:val="00AB1BF0"/>
    <w:rsid w:val="00AC03F1"/>
    <w:rsid w:val="00AC188B"/>
    <w:rsid w:val="00AC4724"/>
    <w:rsid w:val="00AC5450"/>
    <w:rsid w:val="00AC57B3"/>
    <w:rsid w:val="00AD09AD"/>
    <w:rsid w:val="00AD427C"/>
    <w:rsid w:val="00AE1D8A"/>
    <w:rsid w:val="00AE2261"/>
    <w:rsid w:val="00AE5D28"/>
    <w:rsid w:val="00AE6DD0"/>
    <w:rsid w:val="00B01A58"/>
    <w:rsid w:val="00B06B22"/>
    <w:rsid w:val="00B11A45"/>
    <w:rsid w:val="00B21B7B"/>
    <w:rsid w:val="00B36C6A"/>
    <w:rsid w:val="00B470BD"/>
    <w:rsid w:val="00B47E03"/>
    <w:rsid w:val="00B50736"/>
    <w:rsid w:val="00B5297D"/>
    <w:rsid w:val="00B55142"/>
    <w:rsid w:val="00B601FC"/>
    <w:rsid w:val="00B603FA"/>
    <w:rsid w:val="00B63B02"/>
    <w:rsid w:val="00B652E8"/>
    <w:rsid w:val="00B70A18"/>
    <w:rsid w:val="00B70E88"/>
    <w:rsid w:val="00B8308E"/>
    <w:rsid w:val="00B857E5"/>
    <w:rsid w:val="00B85D4F"/>
    <w:rsid w:val="00B95623"/>
    <w:rsid w:val="00B959F1"/>
    <w:rsid w:val="00BA7D0F"/>
    <w:rsid w:val="00BB06BF"/>
    <w:rsid w:val="00BB2202"/>
    <w:rsid w:val="00BD48CC"/>
    <w:rsid w:val="00BE1BC7"/>
    <w:rsid w:val="00BF1B31"/>
    <w:rsid w:val="00BF3B83"/>
    <w:rsid w:val="00C00195"/>
    <w:rsid w:val="00C007CE"/>
    <w:rsid w:val="00C05A0D"/>
    <w:rsid w:val="00C14432"/>
    <w:rsid w:val="00C1444E"/>
    <w:rsid w:val="00C20464"/>
    <w:rsid w:val="00C25B16"/>
    <w:rsid w:val="00C27386"/>
    <w:rsid w:val="00C300DC"/>
    <w:rsid w:val="00C34F98"/>
    <w:rsid w:val="00C40E29"/>
    <w:rsid w:val="00C41ABB"/>
    <w:rsid w:val="00C41C89"/>
    <w:rsid w:val="00C41E8C"/>
    <w:rsid w:val="00C44305"/>
    <w:rsid w:val="00C44E8B"/>
    <w:rsid w:val="00C564B5"/>
    <w:rsid w:val="00C63ECC"/>
    <w:rsid w:val="00C66C1B"/>
    <w:rsid w:val="00C70276"/>
    <w:rsid w:val="00C76E51"/>
    <w:rsid w:val="00C87953"/>
    <w:rsid w:val="00C923E9"/>
    <w:rsid w:val="00C93B6E"/>
    <w:rsid w:val="00C94E3A"/>
    <w:rsid w:val="00C9642F"/>
    <w:rsid w:val="00CA4839"/>
    <w:rsid w:val="00CA573A"/>
    <w:rsid w:val="00CB52FF"/>
    <w:rsid w:val="00CB557F"/>
    <w:rsid w:val="00CC214E"/>
    <w:rsid w:val="00CC6877"/>
    <w:rsid w:val="00CD1331"/>
    <w:rsid w:val="00CD47A3"/>
    <w:rsid w:val="00CD584F"/>
    <w:rsid w:val="00CD6522"/>
    <w:rsid w:val="00CE473E"/>
    <w:rsid w:val="00CE4D62"/>
    <w:rsid w:val="00CE63C0"/>
    <w:rsid w:val="00CE72F9"/>
    <w:rsid w:val="00CE7928"/>
    <w:rsid w:val="00D06A29"/>
    <w:rsid w:val="00D133A8"/>
    <w:rsid w:val="00D141E2"/>
    <w:rsid w:val="00D14F19"/>
    <w:rsid w:val="00D220AA"/>
    <w:rsid w:val="00D362A8"/>
    <w:rsid w:val="00D40332"/>
    <w:rsid w:val="00D4324C"/>
    <w:rsid w:val="00D51732"/>
    <w:rsid w:val="00D70A51"/>
    <w:rsid w:val="00D71DAB"/>
    <w:rsid w:val="00D82046"/>
    <w:rsid w:val="00D92F78"/>
    <w:rsid w:val="00D93B17"/>
    <w:rsid w:val="00DB1D8D"/>
    <w:rsid w:val="00DC43E6"/>
    <w:rsid w:val="00DC43ED"/>
    <w:rsid w:val="00DE2AB4"/>
    <w:rsid w:val="00DE7745"/>
    <w:rsid w:val="00DF0000"/>
    <w:rsid w:val="00DF16FC"/>
    <w:rsid w:val="00DF31EF"/>
    <w:rsid w:val="00DF48CF"/>
    <w:rsid w:val="00DF6486"/>
    <w:rsid w:val="00E05875"/>
    <w:rsid w:val="00E05ED5"/>
    <w:rsid w:val="00E076E1"/>
    <w:rsid w:val="00E23D7A"/>
    <w:rsid w:val="00E27C26"/>
    <w:rsid w:val="00E30943"/>
    <w:rsid w:val="00E37B99"/>
    <w:rsid w:val="00E43EDC"/>
    <w:rsid w:val="00E51629"/>
    <w:rsid w:val="00E66BC2"/>
    <w:rsid w:val="00E8066A"/>
    <w:rsid w:val="00E8083B"/>
    <w:rsid w:val="00E81029"/>
    <w:rsid w:val="00E81786"/>
    <w:rsid w:val="00E84791"/>
    <w:rsid w:val="00E9092B"/>
    <w:rsid w:val="00E93468"/>
    <w:rsid w:val="00E93D45"/>
    <w:rsid w:val="00E960E2"/>
    <w:rsid w:val="00EA03F0"/>
    <w:rsid w:val="00EA0B2B"/>
    <w:rsid w:val="00EB0E63"/>
    <w:rsid w:val="00EB47E1"/>
    <w:rsid w:val="00EC2784"/>
    <w:rsid w:val="00EC58F8"/>
    <w:rsid w:val="00EC6F2A"/>
    <w:rsid w:val="00ED0E01"/>
    <w:rsid w:val="00EE1527"/>
    <w:rsid w:val="00EF0568"/>
    <w:rsid w:val="00EF50E8"/>
    <w:rsid w:val="00EF50EC"/>
    <w:rsid w:val="00EF6CCE"/>
    <w:rsid w:val="00F00134"/>
    <w:rsid w:val="00F0328E"/>
    <w:rsid w:val="00F0511E"/>
    <w:rsid w:val="00F05ED4"/>
    <w:rsid w:val="00F21FE0"/>
    <w:rsid w:val="00F32EC7"/>
    <w:rsid w:val="00F34E7D"/>
    <w:rsid w:val="00F3769A"/>
    <w:rsid w:val="00F376E8"/>
    <w:rsid w:val="00F4312E"/>
    <w:rsid w:val="00F50088"/>
    <w:rsid w:val="00F5318B"/>
    <w:rsid w:val="00F5392C"/>
    <w:rsid w:val="00F54A55"/>
    <w:rsid w:val="00F566AD"/>
    <w:rsid w:val="00F56CF1"/>
    <w:rsid w:val="00F61CDC"/>
    <w:rsid w:val="00F64D2E"/>
    <w:rsid w:val="00F655CC"/>
    <w:rsid w:val="00F72FAA"/>
    <w:rsid w:val="00F75F13"/>
    <w:rsid w:val="00F91A3F"/>
    <w:rsid w:val="00FA7A0D"/>
    <w:rsid w:val="00FB078F"/>
    <w:rsid w:val="00FB6E12"/>
    <w:rsid w:val="00FC6684"/>
    <w:rsid w:val="00FC7E1A"/>
    <w:rsid w:val="00FD0759"/>
    <w:rsid w:val="00FD108F"/>
    <w:rsid w:val="00FE0041"/>
    <w:rsid w:val="00F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0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06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заголовок 1"/>
    <w:basedOn w:val="a"/>
    <w:link w:val="a8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заголовок 1 Знак"/>
    <w:basedOn w:val="a0"/>
    <w:link w:val="a7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5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rsid w:val="009A440D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99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paragraph" w:styleId="21">
    <w:name w:val="Body Text 2"/>
    <w:basedOn w:val="a"/>
    <w:link w:val="22"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CD584F"/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5">
    <w:name w:val="Title"/>
    <w:basedOn w:val="a"/>
    <w:link w:val="af6"/>
    <w:uiPriority w:val="10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6">
    <w:name w:val="Название Знак"/>
    <w:basedOn w:val="a0"/>
    <w:link w:val="af5"/>
    <w:uiPriority w:val="10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Цветовое выделение"/>
    <w:uiPriority w:val="99"/>
    <w:rsid w:val="00150E2D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a">
    <w:name w:val="footnote text"/>
    <w:basedOn w:val="a"/>
    <w:link w:val="afb"/>
    <w:uiPriority w:val="99"/>
    <w:semiHidden/>
    <w:unhideWhenUsed/>
    <w:rsid w:val="005234D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E51629"/>
    <w:rPr>
      <w:i/>
      <w:iCs/>
    </w:rPr>
  </w:style>
  <w:style w:type="paragraph" w:styleId="afe">
    <w:name w:val="Subtitle"/>
    <w:basedOn w:val="a"/>
    <w:link w:val="aff"/>
    <w:qFormat/>
    <w:rsid w:val="00D4324C"/>
    <w:pPr>
      <w:jc w:val="center"/>
    </w:pPr>
    <w:rPr>
      <w:sz w:val="36"/>
    </w:rPr>
  </w:style>
  <w:style w:type="character" w:customStyle="1" w:styleId="aff">
    <w:name w:val="Подзаголовок Знак"/>
    <w:basedOn w:val="a0"/>
    <w:link w:val="afe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0">
    <w:name w:val="Body Text Indent"/>
    <w:basedOn w:val="a"/>
    <w:link w:val="aff1"/>
    <w:rsid w:val="00D4324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uiPriority w:val="99"/>
    <w:rsid w:val="007812F6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7812F6"/>
  </w:style>
  <w:style w:type="character" w:customStyle="1" w:styleId="FontStyle13">
    <w:name w:val="Font Style13"/>
    <w:basedOn w:val="a0"/>
    <w:rsid w:val="00D82046"/>
    <w:rPr>
      <w:rFonts w:ascii="Times New Roman" w:hAnsi="Times New Roman" w:cs="Times New Roman" w:hint="default"/>
      <w:sz w:val="26"/>
      <w:szCs w:val="26"/>
    </w:rPr>
  </w:style>
  <w:style w:type="character" w:styleId="aff3">
    <w:name w:val="Intense Emphasis"/>
    <w:uiPriority w:val="21"/>
    <w:qFormat/>
    <w:rsid w:val="00EB47E1"/>
    <w:rPr>
      <w:b/>
      <w:bCs/>
      <w:i/>
      <w:iCs/>
      <w:color w:val="4F81BD"/>
    </w:rPr>
  </w:style>
  <w:style w:type="paragraph" w:customStyle="1" w:styleId="Style16">
    <w:name w:val="Style16"/>
    <w:basedOn w:val="a"/>
    <w:uiPriority w:val="99"/>
    <w:rsid w:val="004C36B7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styleId="aff4">
    <w:name w:val="FollowedHyperlink"/>
    <w:basedOn w:val="a0"/>
    <w:uiPriority w:val="99"/>
    <w:unhideWhenUsed/>
    <w:rsid w:val="00CD584F"/>
    <w:rPr>
      <w:color w:val="800080"/>
      <w:u w:val="single"/>
    </w:rPr>
  </w:style>
  <w:style w:type="paragraph" w:customStyle="1" w:styleId="xl65">
    <w:name w:val="xl6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D58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D58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CD5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D58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3">
    <w:name w:val="xl6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Название1"/>
    <w:basedOn w:val="16"/>
    <w:rsid w:val="00CD584F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uiPriority w:val="99"/>
    <w:rsid w:val="00CD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6"/>
    <w:next w:val="16"/>
    <w:uiPriority w:val="99"/>
    <w:rsid w:val="00CD584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CD584F"/>
    <w:pPr>
      <w:jc w:val="left"/>
    </w:pPr>
    <w:rPr>
      <w:rFonts w:ascii="Arial" w:hAnsi="Arial"/>
      <w:color w:val="FF0000"/>
    </w:rPr>
  </w:style>
  <w:style w:type="paragraph" w:customStyle="1" w:styleId="aff5">
    <w:name w:val="Знак Знак Знак Знак"/>
    <w:basedOn w:val="a"/>
    <w:rsid w:val="00CD58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7">
    <w:name w:val="p7"/>
    <w:basedOn w:val="a"/>
    <w:rsid w:val="00B470B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p4">
    <w:name w:val="p4"/>
    <w:basedOn w:val="a"/>
    <w:rsid w:val="0067221B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xl102">
    <w:name w:val="xl102"/>
    <w:basedOn w:val="a"/>
    <w:rsid w:val="002C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C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A5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B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54B61"/>
  </w:style>
  <w:style w:type="paragraph" w:customStyle="1" w:styleId="26">
    <w:name w:val="Обычный2"/>
    <w:rsid w:val="00A54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A54B6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6"/>
    <w:next w:val="26"/>
    <w:rsid w:val="00A54B6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6"/>
    <w:rsid w:val="00A54B61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basedOn w:val="a"/>
    <w:rsid w:val="00B5297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1C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7">
    <w:name w:val="Нет списка1"/>
    <w:next w:val="a2"/>
    <w:uiPriority w:val="99"/>
    <w:semiHidden/>
    <w:unhideWhenUsed/>
    <w:rsid w:val="001C3FA3"/>
  </w:style>
  <w:style w:type="paragraph" w:customStyle="1" w:styleId="consplusnormal1">
    <w:name w:val="consplusnormal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1C3FA3"/>
    <w:pPr>
      <w:spacing w:before="100" w:beforeAutospacing="1" w:after="100" w:afterAutospacing="1"/>
    </w:pPr>
  </w:style>
  <w:style w:type="character" w:customStyle="1" w:styleId="18">
    <w:name w:val="Гиперссылка1"/>
    <w:basedOn w:val="a0"/>
    <w:rsid w:val="001C3FA3"/>
  </w:style>
  <w:style w:type="character" w:customStyle="1" w:styleId="af">
    <w:name w:val="Обычный (веб) Знак"/>
    <w:basedOn w:val="a0"/>
    <w:link w:val="ae"/>
    <w:rsid w:val="00164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basedOn w:val="af7"/>
    <w:uiPriority w:val="99"/>
    <w:rsid w:val="009E131D"/>
    <w:rPr>
      <w:bCs/>
      <w:color w:val="106BBE"/>
    </w:rPr>
  </w:style>
  <w:style w:type="character" w:customStyle="1" w:styleId="aff7">
    <w:name w:val="Активная гипертекстовая ссылка"/>
    <w:basedOn w:val="aff6"/>
    <w:uiPriority w:val="99"/>
    <w:rsid w:val="009E131D"/>
    <w:rPr>
      <w:u w:val="single"/>
    </w:rPr>
  </w:style>
  <w:style w:type="paragraph" w:customStyle="1" w:styleId="aff8">
    <w:name w:val="Внимание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9E131D"/>
  </w:style>
  <w:style w:type="paragraph" w:customStyle="1" w:styleId="affa">
    <w:name w:val="Внимание: недобросовестность!"/>
    <w:basedOn w:val="aff8"/>
    <w:next w:val="a"/>
    <w:uiPriority w:val="99"/>
    <w:rsid w:val="009E131D"/>
  </w:style>
  <w:style w:type="character" w:customStyle="1" w:styleId="affb">
    <w:name w:val="Выделение для Базового Поиска"/>
    <w:basedOn w:val="af7"/>
    <w:uiPriority w:val="99"/>
    <w:rsid w:val="009E131D"/>
    <w:rPr>
      <w:bCs/>
      <w:color w:val="0058A9"/>
    </w:rPr>
  </w:style>
  <w:style w:type="character" w:customStyle="1" w:styleId="affc">
    <w:name w:val="Выделение для Базового Поиска (курсив)"/>
    <w:basedOn w:val="affb"/>
    <w:uiPriority w:val="99"/>
    <w:rsid w:val="009E131D"/>
    <w:rPr>
      <w:i/>
      <w:iCs/>
    </w:rPr>
  </w:style>
  <w:style w:type="paragraph" w:customStyle="1" w:styleId="affd">
    <w:name w:val="Дочерний элемент списка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">
    <w:name w:val="Заголовок"/>
    <w:basedOn w:val="affe"/>
    <w:next w:val="a"/>
    <w:uiPriority w:val="99"/>
    <w:rsid w:val="009E131D"/>
    <w:rPr>
      <w:b/>
      <w:bCs/>
      <w:color w:val="0058A9"/>
      <w:shd w:val="clear" w:color="auto" w:fill="F0F0F0"/>
    </w:rPr>
  </w:style>
  <w:style w:type="paragraph" w:customStyle="1" w:styleId="afff0">
    <w:name w:val="Заголовок группы контролов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spacing w:before="0"/>
      <w:outlineLvl w:val="9"/>
    </w:pPr>
    <w:rPr>
      <w:rFonts w:eastAsia="Times New Roman"/>
      <w:b w:val="0"/>
      <w:bCs w:val="0"/>
      <w:kern w:val="0"/>
      <w:sz w:val="18"/>
      <w:szCs w:val="18"/>
      <w:shd w:val="clear" w:color="auto" w:fill="FFFFFF"/>
      <w:lang w:eastAsia="ru-RU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3">
    <w:name w:val="Заголовок своего сообщения"/>
    <w:basedOn w:val="af7"/>
    <w:uiPriority w:val="99"/>
    <w:rsid w:val="009E131D"/>
    <w:rPr>
      <w:bCs/>
    </w:rPr>
  </w:style>
  <w:style w:type="paragraph" w:customStyle="1" w:styleId="afff4">
    <w:name w:val="Заголовок статьи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5">
    <w:name w:val="Заголовок чужого сообщения"/>
    <w:basedOn w:val="af7"/>
    <w:uiPriority w:val="99"/>
    <w:rsid w:val="009E131D"/>
    <w:rPr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9E131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9E131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9E13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c">
    <w:name w:val="Комментарий"/>
    <w:basedOn w:val="afffb"/>
    <w:next w:val="a"/>
    <w:uiPriority w:val="99"/>
    <w:rsid w:val="009E13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9E131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">
    <w:name w:val="Колонтитул (левый)"/>
    <w:basedOn w:val="afffe"/>
    <w:next w:val="a"/>
    <w:uiPriority w:val="99"/>
    <w:rsid w:val="009E131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Колонтитул (правый)"/>
    <w:basedOn w:val="affff0"/>
    <w:next w:val="a"/>
    <w:uiPriority w:val="99"/>
    <w:rsid w:val="009E131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9E131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9E131D"/>
  </w:style>
  <w:style w:type="paragraph" w:customStyle="1" w:styleId="affff4">
    <w:name w:val="Моноширинны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5">
    <w:name w:val="Найденные слова"/>
    <w:basedOn w:val="af7"/>
    <w:uiPriority w:val="99"/>
    <w:rsid w:val="009E131D"/>
    <w:rPr>
      <w:bCs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basedOn w:val="af7"/>
    <w:uiPriority w:val="99"/>
    <w:rsid w:val="009E131D"/>
    <w:rPr>
      <w:bCs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9E131D"/>
    <w:pPr>
      <w:ind w:firstLine="118"/>
    </w:pPr>
  </w:style>
  <w:style w:type="paragraph" w:customStyle="1" w:styleId="affff9">
    <w:name w:val="Оглавление"/>
    <w:basedOn w:val="af9"/>
    <w:next w:val="a"/>
    <w:uiPriority w:val="99"/>
    <w:rsid w:val="009E131D"/>
    <w:pPr>
      <w:ind w:left="140"/>
    </w:pPr>
  </w:style>
  <w:style w:type="character" w:customStyle="1" w:styleId="affffa">
    <w:name w:val="Опечатки"/>
    <w:uiPriority w:val="99"/>
    <w:rsid w:val="009E131D"/>
    <w:rPr>
      <w:color w:val="FF0000"/>
    </w:rPr>
  </w:style>
  <w:style w:type="paragraph" w:customStyle="1" w:styleId="affffb">
    <w:name w:val="Переменная часть"/>
    <w:basedOn w:val="affe"/>
    <w:next w:val="a"/>
    <w:uiPriority w:val="99"/>
    <w:rsid w:val="009E131D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outlineLvl w:val="9"/>
    </w:pPr>
    <w:rPr>
      <w:rFonts w:eastAsia="Times New Roman"/>
      <w:b w:val="0"/>
      <w:bCs w:val="0"/>
      <w:kern w:val="0"/>
      <w:sz w:val="18"/>
      <w:szCs w:val="18"/>
      <w:lang w:eastAsia="ru-RU"/>
    </w:rPr>
  </w:style>
  <w:style w:type="paragraph" w:customStyle="1" w:styleId="affffd">
    <w:name w:val="Подзаголовок для информации об изменениях"/>
    <w:basedOn w:val="afff9"/>
    <w:next w:val="a"/>
    <w:uiPriority w:val="99"/>
    <w:rsid w:val="009E131D"/>
    <w:rPr>
      <w:b/>
      <w:bCs/>
    </w:rPr>
  </w:style>
  <w:style w:type="paragraph" w:customStyle="1" w:styleId="affffe">
    <w:name w:val="Подчёркнутый текст"/>
    <w:basedOn w:val="a"/>
    <w:next w:val="a"/>
    <w:uiPriority w:val="99"/>
    <w:rsid w:val="009E131D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">
    <w:name w:val="Постоянная часть"/>
    <w:basedOn w:val="affe"/>
    <w:next w:val="a"/>
    <w:uiPriority w:val="99"/>
    <w:rsid w:val="009E131D"/>
    <w:rPr>
      <w:sz w:val="20"/>
      <w:szCs w:val="20"/>
    </w:rPr>
  </w:style>
  <w:style w:type="paragraph" w:customStyle="1" w:styleId="afffff0">
    <w:name w:val="Пример."/>
    <w:basedOn w:val="aff8"/>
    <w:next w:val="a"/>
    <w:uiPriority w:val="99"/>
    <w:rsid w:val="009E131D"/>
  </w:style>
  <w:style w:type="paragraph" w:customStyle="1" w:styleId="afffff1">
    <w:name w:val="Примечание."/>
    <w:basedOn w:val="aff8"/>
    <w:next w:val="a"/>
    <w:uiPriority w:val="99"/>
    <w:rsid w:val="009E131D"/>
  </w:style>
  <w:style w:type="character" w:customStyle="1" w:styleId="afffff2">
    <w:name w:val="Продолжение ссылки"/>
    <w:basedOn w:val="aff6"/>
    <w:uiPriority w:val="99"/>
    <w:rsid w:val="009E131D"/>
  </w:style>
  <w:style w:type="paragraph" w:customStyle="1" w:styleId="afffff3">
    <w:name w:val="Словарная статья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4">
    <w:name w:val="Сравнение редакций"/>
    <w:basedOn w:val="af7"/>
    <w:uiPriority w:val="99"/>
    <w:rsid w:val="009E131D"/>
    <w:rPr>
      <w:bCs/>
    </w:rPr>
  </w:style>
  <w:style w:type="character" w:customStyle="1" w:styleId="afffff5">
    <w:name w:val="Сравнение редакций. Добавленный фрагмент"/>
    <w:uiPriority w:val="99"/>
    <w:rsid w:val="009E131D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9E131D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8">
    <w:name w:val="Ссылка на утративший силу документ"/>
    <w:basedOn w:val="aff6"/>
    <w:uiPriority w:val="99"/>
    <w:rsid w:val="009E131D"/>
    <w:rPr>
      <w:color w:val="749232"/>
    </w:rPr>
  </w:style>
  <w:style w:type="paragraph" w:customStyle="1" w:styleId="afffff9">
    <w:name w:val="Текст в таблице"/>
    <w:basedOn w:val="af8"/>
    <w:next w:val="a"/>
    <w:uiPriority w:val="99"/>
    <w:rsid w:val="009E131D"/>
    <w:pPr>
      <w:ind w:firstLine="500"/>
    </w:pPr>
  </w:style>
  <w:style w:type="paragraph" w:customStyle="1" w:styleId="afffffa">
    <w:name w:val="Текст ЭР (см. также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basedOn w:val="af7"/>
    <w:uiPriority w:val="99"/>
    <w:rsid w:val="009E131D"/>
    <w:rPr>
      <w:bCs/>
      <w:strike/>
      <w:color w:val="666600"/>
    </w:rPr>
  </w:style>
  <w:style w:type="paragraph" w:customStyle="1" w:styleId="afffffd">
    <w:name w:val="Формула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f8"/>
    <w:next w:val="a"/>
    <w:uiPriority w:val="99"/>
    <w:rsid w:val="009E13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Cell0">
    <w:name w:val="ConsPlusCell"/>
    <w:rsid w:val="009E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">
    <w:name w:val="Цветовое выделение для Текст"/>
    <w:uiPriority w:val="99"/>
    <w:rsid w:val="009E131D"/>
    <w:rPr>
      <w:rFonts w:ascii="Times New Roman CYR" w:hAnsi="Times New Roman CYR" w:cs="Times New Roman CYR"/>
    </w:rPr>
  </w:style>
  <w:style w:type="paragraph" w:customStyle="1" w:styleId="formattexttopleveltext">
    <w:name w:val="formattext topleveltext"/>
    <w:basedOn w:val="a"/>
    <w:rsid w:val="009E131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E131D"/>
  </w:style>
  <w:style w:type="paragraph" w:styleId="affffff0">
    <w:name w:val="Body Text First Indent"/>
    <w:basedOn w:val="a7"/>
    <w:link w:val="affffff1"/>
    <w:rsid w:val="009E131D"/>
    <w:pPr>
      <w:spacing w:after="120"/>
      <w:ind w:firstLine="210"/>
      <w:jc w:val="left"/>
    </w:pPr>
    <w:rPr>
      <w:sz w:val="24"/>
      <w:szCs w:val="24"/>
    </w:rPr>
  </w:style>
  <w:style w:type="character" w:customStyle="1" w:styleId="affffff1">
    <w:name w:val="Красная строка Знак"/>
    <w:basedOn w:val="a8"/>
    <w:link w:val="affffff0"/>
    <w:rsid w:val="009E131D"/>
    <w:rPr>
      <w:sz w:val="24"/>
      <w:szCs w:val="24"/>
    </w:rPr>
  </w:style>
  <w:style w:type="paragraph" w:styleId="28">
    <w:name w:val="Body Text First Indent 2"/>
    <w:basedOn w:val="aff0"/>
    <w:link w:val="29"/>
    <w:rsid w:val="009E131D"/>
    <w:pPr>
      <w:ind w:firstLine="210"/>
    </w:pPr>
  </w:style>
  <w:style w:type="character" w:customStyle="1" w:styleId="29">
    <w:name w:val="Красная строка 2 Знак"/>
    <w:basedOn w:val="aff1"/>
    <w:link w:val="28"/>
    <w:rsid w:val="009E131D"/>
  </w:style>
  <w:style w:type="paragraph" w:styleId="affffff2">
    <w:name w:val="annotation text"/>
    <w:basedOn w:val="a"/>
    <w:link w:val="affffff3"/>
    <w:rsid w:val="009E131D"/>
    <w:rPr>
      <w:sz w:val="20"/>
      <w:szCs w:val="20"/>
    </w:rPr>
  </w:style>
  <w:style w:type="character" w:customStyle="1" w:styleId="affffff3">
    <w:name w:val="Текст примечания Знак"/>
    <w:basedOn w:val="a0"/>
    <w:link w:val="affffff2"/>
    <w:rsid w:val="009E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4">
    <w:name w:val="annotation subject"/>
    <w:basedOn w:val="affffff2"/>
    <w:next w:val="affffff2"/>
    <w:link w:val="affffff5"/>
    <w:rsid w:val="009E131D"/>
    <w:rPr>
      <w:b/>
      <w:bCs/>
    </w:rPr>
  </w:style>
  <w:style w:type="character" w:customStyle="1" w:styleId="affffff5">
    <w:name w:val="Тема примечания Знак"/>
    <w:basedOn w:val="affffff3"/>
    <w:link w:val="affffff4"/>
    <w:rsid w:val="009E131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2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A21"/>
    <w:pPr>
      <w:widowControl w:val="0"/>
      <w:autoSpaceDE w:val="0"/>
      <w:autoSpaceDN w:val="0"/>
      <w:ind w:left="40"/>
      <w:jc w:val="center"/>
    </w:pPr>
    <w:rPr>
      <w:sz w:val="22"/>
      <w:szCs w:val="22"/>
      <w:lang w:eastAsia="en-US"/>
    </w:rPr>
  </w:style>
  <w:style w:type="character" w:customStyle="1" w:styleId="2a">
    <w:name w:val="Знак2"/>
    <w:basedOn w:val="a0"/>
    <w:rsid w:val="00AD427C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9A9C-29D3-4D72-9B1C-7B841558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220</cp:revision>
  <cp:lastPrinted>2024-01-25T05:11:00Z</cp:lastPrinted>
  <dcterms:created xsi:type="dcterms:W3CDTF">2018-11-14T09:12:00Z</dcterms:created>
  <dcterms:modified xsi:type="dcterms:W3CDTF">2024-01-26T07:32:00Z</dcterms:modified>
</cp:coreProperties>
</file>