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Pr="00127E69" w:rsidRDefault="00263FF6" w:rsidP="00870C99">
      <w:pPr>
        <w:jc w:val="right"/>
        <w:rPr>
          <w:i/>
          <w:sz w:val="20"/>
          <w:szCs w:val="20"/>
        </w:rPr>
      </w:pPr>
      <w:r w:rsidRPr="00263FF6">
        <w:rPr>
          <w:sz w:val="20"/>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sidRPr="00127E69">
        <w:rPr>
          <w:i/>
          <w:sz w:val="20"/>
          <w:szCs w:val="20"/>
        </w:rPr>
        <w:t>Ежемесячная сельская газета.</w:t>
      </w:r>
    </w:p>
    <w:p w:rsidR="00870C99" w:rsidRPr="00127E69" w:rsidRDefault="00870C99" w:rsidP="00870C99">
      <w:pPr>
        <w:jc w:val="right"/>
        <w:rPr>
          <w:i/>
          <w:sz w:val="20"/>
          <w:szCs w:val="20"/>
        </w:rPr>
      </w:pPr>
      <w:r w:rsidRPr="00127E69">
        <w:rPr>
          <w:i/>
          <w:sz w:val="20"/>
          <w:szCs w:val="20"/>
        </w:rPr>
        <w:t>Издаётся с 2011года.</w:t>
      </w:r>
    </w:p>
    <w:p w:rsidR="00E84791" w:rsidRPr="00127E69" w:rsidRDefault="00870C99" w:rsidP="00E84791">
      <w:pPr>
        <w:ind w:left="720" w:hanging="1260"/>
        <w:jc w:val="right"/>
        <w:rPr>
          <w:i/>
          <w:sz w:val="20"/>
          <w:szCs w:val="20"/>
        </w:rPr>
      </w:pPr>
      <w:r w:rsidRPr="00127E69">
        <w:rPr>
          <w:i/>
          <w:sz w:val="20"/>
          <w:szCs w:val="20"/>
        </w:rPr>
        <w:t>Распространяется в с.</w:t>
      </w:r>
      <w:r w:rsidR="00292758" w:rsidRPr="00127E69">
        <w:rPr>
          <w:i/>
          <w:sz w:val="20"/>
          <w:szCs w:val="20"/>
        </w:rPr>
        <w:t xml:space="preserve"> </w:t>
      </w:r>
      <w:r w:rsidRPr="00127E69">
        <w:rPr>
          <w:i/>
          <w:sz w:val="20"/>
          <w:szCs w:val="20"/>
        </w:rPr>
        <w:t>Новомихайловка,</w:t>
      </w:r>
    </w:p>
    <w:p w:rsidR="00E84791" w:rsidRPr="00127E69" w:rsidRDefault="00870C99" w:rsidP="00E84791">
      <w:pPr>
        <w:ind w:left="720" w:hanging="1260"/>
        <w:jc w:val="right"/>
        <w:rPr>
          <w:sz w:val="20"/>
          <w:szCs w:val="20"/>
        </w:rPr>
      </w:pPr>
      <w:r w:rsidRPr="00127E69">
        <w:rPr>
          <w:i/>
          <w:sz w:val="20"/>
          <w:szCs w:val="20"/>
        </w:rPr>
        <w:t xml:space="preserve"> </w:t>
      </w:r>
      <w:r w:rsidR="00E84791" w:rsidRPr="00127E69">
        <w:rPr>
          <w:i/>
          <w:sz w:val="20"/>
          <w:szCs w:val="20"/>
        </w:rPr>
        <w:t>д. Дубровино</w:t>
      </w:r>
      <w:r w:rsidR="00E84791" w:rsidRPr="00127E69">
        <w:rPr>
          <w:sz w:val="20"/>
          <w:szCs w:val="20"/>
        </w:rPr>
        <w:t xml:space="preserve"> </w:t>
      </w:r>
    </w:p>
    <w:p w:rsidR="008E719F" w:rsidRPr="00127E69" w:rsidRDefault="008E719F" w:rsidP="00E84791">
      <w:pPr>
        <w:pStyle w:val="ae"/>
        <w:shd w:val="clear" w:color="auto" w:fill="FFFFFF"/>
        <w:spacing w:after="0" w:afterAutospacing="0"/>
        <w:jc w:val="center"/>
        <w:rPr>
          <w:b/>
          <w:bCs/>
          <w:color w:val="181818"/>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B85D4F" w:rsidRPr="00127E69" w:rsidTr="00161964">
        <w:trPr>
          <w:trHeight w:val="479"/>
        </w:trPr>
        <w:tc>
          <w:tcPr>
            <w:tcW w:w="3369" w:type="dxa"/>
            <w:vAlign w:val="center"/>
            <w:hideMark/>
          </w:tcPr>
          <w:p w:rsidR="00B85D4F" w:rsidRPr="00127E69" w:rsidRDefault="00180387" w:rsidP="00180387">
            <w:pPr>
              <w:spacing w:before="100" w:beforeAutospacing="1" w:after="100" w:afterAutospacing="1"/>
              <w:jc w:val="center"/>
              <w:rPr>
                <w:rFonts w:ascii="Bookman Old Style" w:hAnsi="Bookman Old Style"/>
                <w:b/>
                <w:sz w:val="20"/>
                <w:szCs w:val="20"/>
              </w:rPr>
            </w:pPr>
            <w:r>
              <w:rPr>
                <w:rFonts w:ascii="Bookman Old Style" w:hAnsi="Bookman Old Style"/>
                <w:b/>
                <w:sz w:val="20"/>
                <w:szCs w:val="20"/>
                <w:u w:val="single"/>
              </w:rPr>
              <w:t>3</w:t>
            </w:r>
            <w:r w:rsidR="00ED6B0D">
              <w:rPr>
                <w:rFonts w:ascii="Bookman Old Style" w:hAnsi="Bookman Old Style"/>
                <w:b/>
                <w:sz w:val="20"/>
                <w:szCs w:val="20"/>
                <w:u w:val="single"/>
              </w:rPr>
              <w:t>0</w:t>
            </w:r>
            <w:r w:rsidR="00ED1E7E">
              <w:rPr>
                <w:rFonts w:ascii="Bookman Old Style" w:hAnsi="Bookman Old Style"/>
                <w:b/>
                <w:sz w:val="20"/>
                <w:szCs w:val="20"/>
                <w:u w:val="single"/>
              </w:rPr>
              <w:t xml:space="preserve"> мая</w:t>
            </w:r>
            <w:r w:rsidR="00B85D4F" w:rsidRPr="00127E69">
              <w:rPr>
                <w:rFonts w:ascii="Bookman Old Style" w:hAnsi="Bookman Old Style"/>
                <w:b/>
                <w:sz w:val="20"/>
                <w:szCs w:val="20"/>
                <w:u w:val="single"/>
              </w:rPr>
              <w:t xml:space="preserve"> 202</w:t>
            </w:r>
            <w:r w:rsidR="00464590">
              <w:rPr>
                <w:rFonts w:ascii="Bookman Old Style" w:hAnsi="Bookman Old Style"/>
                <w:b/>
                <w:sz w:val="20"/>
                <w:szCs w:val="20"/>
                <w:u w:val="single"/>
              </w:rPr>
              <w:t>3</w:t>
            </w:r>
            <w:r w:rsidR="00B85D4F" w:rsidRPr="00127E69">
              <w:rPr>
                <w:rFonts w:ascii="Bookman Old Style" w:hAnsi="Bookman Old Style"/>
                <w:b/>
                <w:sz w:val="20"/>
                <w:szCs w:val="20"/>
                <w:u w:val="single"/>
              </w:rPr>
              <w:t xml:space="preserve"> года             </w:t>
            </w:r>
          </w:p>
        </w:tc>
        <w:tc>
          <w:tcPr>
            <w:tcW w:w="4961" w:type="dxa"/>
            <w:vAlign w:val="center"/>
            <w:hideMark/>
          </w:tcPr>
          <w:p w:rsidR="00B85D4F" w:rsidRPr="00127E69" w:rsidRDefault="00B85D4F" w:rsidP="00161964">
            <w:pPr>
              <w:spacing w:before="100" w:beforeAutospacing="1" w:after="100" w:afterAutospacing="1"/>
              <w:ind w:left="43"/>
              <w:jc w:val="center"/>
              <w:rPr>
                <w:rFonts w:ascii="Bookman Old Style" w:hAnsi="Bookman Old Style"/>
                <w:b/>
                <w:sz w:val="20"/>
                <w:szCs w:val="20"/>
              </w:rPr>
            </w:pPr>
            <w:r w:rsidRPr="00127E69">
              <w:rPr>
                <w:rFonts w:ascii="Bookman Old Style" w:hAnsi="Bookman Old Style"/>
                <w:b/>
                <w:sz w:val="20"/>
                <w:szCs w:val="20"/>
              </w:rPr>
              <w:t xml:space="preserve">с. Новомихайловка Татарского района Новосибирской области  </w:t>
            </w:r>
          </w:p>
        </w:tc>
        <w:tc>
          <w:tcPr>
            <w:tcW w:w="1701" w:type="dxa"/>
            <w:vAlign w:val="center"/>
            <w:hideMark/>
          </w:tcPr>
          <w:p w:rsidR="00B85D4F" w:rsidRPr="00127E69" w:rsidRDefault="00B85D4F" w:rsidP="00ED6B0D">
            <w:pPr>
              <w:spacing w:before="100" w:beforeAutospacing="1" w:after="100" w:afterAutospacing="1"/>
              <w:ind w:right="-250"/>
              <w:rPr>
                <w:rFonts w:ascii="Bookman Old Style" w:hAnsi="Bookman Old Style"/>
                <w:b/>
                <w:sz w:val="20"/>
                <w:szCs w:val="20"/>
                <w:u w:val="single"/>
              </w:rPr>
            </w:pPr>
            <w:r w:rsidRPr="00127E69">
              <w:rPr>
                <w:rFonts w:ascii="Bookman Old Style" w:hAnsi="Bookman Old Style"/>
                <w:b/>
                <w:sz w:val="20"/>
                <w:szCs w:val="20"/>
                <w:u w:val="single"/>
              </w:rPr>
              <w:t xml:space="preserve">  № </w:t>
            </w:r>
            <w:r w:rsidR="00843612">
              <w:rPr>
                <w:rFonts w:ascii="Bookman Old Style" w:hAnsi="Bookman Old Style"/>
                <w:b/>
                <w:sz w:val="20"/>
                <w:szCs w:val="20"/>
                <w:u w:val="single"/>
              </w:rPr>
              <w:t>1</w:t>
            </w:r>
            <w:r w:rsidR="00ED6B0D">
              <w:rPr>
                <w:rFonts w:ascii="Bookman Old Style" w:hAnsi="Bookman Old Style"/>
                <w:b/>
                <w:sz w:val="20"/>
                <w:szCs w:val="20"/>
                <w:u w:val="single"/>
              </w:rPr>
              <w:t>3</w:t>
            </w:r>
            <w:r w:rsidRPr="00127E69">
              <w:rPr>
                <w:rFonts w:ascii="Bookman Old Style" w:hAnsi="Bookman Old Style"/>
                <w:b/>
                <w:sz w:val="20"/>
                <w:szCs w:val="20"/>
                <w:u w:val="single"/>
              </w:rPr>
              <w:t xml:space="preserve"> (3</w:t>
            </w:r>
            <w:r w:rsidR="00ED1E7E">
              <w:rPr>
                <w:rFonts w:ascii="Bookman Old Style" w:hAnsi="Bookman Old Style"/>
                <w:b/>
                <w:sz w:val="20"/>
                <w:szCs w:val="20"/>
                <w:u w:val="single"/>
              </w:rPr>
              <w:t>6</w:t>
            </w:r>
            <w:r w:rsidR="00ED6B0D">
              <w:rPr>
                <w:rFonts w:ascii="Bookman Old Style" w:hAnsi="Bookman Old Style"/>
                <w:b/>
                <w:sz w:val="20"/>
                <w:szCs w:val="20"/>
                <w:u w:val="single"/>
              </w:rPr>
              <w:t>5</w:t>
            </w:r>
            <w:r w:rsidRPr="00127E69">
              <w:rPr>
                <w:rFonts w:ascii="Bookman Old Style" w:hAnsi="Bookman Old Style"/>
                <w:b/>
                <w:sz w:val="20"/>
                <w:szCs w:val="20"/>
                <w:u w:val="single"/>
              </w:rPr>
              <w:t>)</w:t>
            </w:r>
          </w:p>
        </w:tc>
      </w:tr>
    </w:tbl>
    <w:p w:rsidR="00180387" w:rsidRDefault="00180387" w:rsidP="00180387">
      <w:pPr>
        <w:pStyle w:val="ConsPlusNormal"/>
        <w:ind w:firstLine="0"/>
        <w:rPr>
          <w:rFonts w:ascii="PT Astra Serif" w:hAnsi="PT Astra Serif"/>
          <w:color w:val="000000"/>
          <w:shd w:val="clear" w:color="auto" w:fill="FFFFFF"/>
        </w:rPr>
      </w:pPr>
    </w:p>
    <w:p w:rsidR="00ED6B0D" w:rsidRPr="00ED6B0D" w:rsidRDefault="00ED6B0D" w:rsidP="00ED6B0D">
      <w:pPr>
        <w:jc w:val="center"/>
        <w:outlineLvl w:val="0"/>
        <w:rPr>
          <w:rFonts w:ascii="PT Astra Serif" w:eastAsia="Calibri" w:hAnsi="PT Astra Serif"/>
          <w:b/>
          <w:sz w:val="20"/>
          <w:szCs w:val="20"/>
        </w:rPr>
      </w:pPr>
      <w:r w:rsidRPr="00ED6B0D">
        <w:rPr>
          <w:rFonts w:ascii="PT Astra Serif" w:eastAsia="Calibri" w:hAnsi="PT Astra Serif"/>
          <w:b/>
          <w:sz w:val="20"/>
          <w:szCs w:val="20"/>
        </w:rPr>
        <w:t>НОВОСИБИРСКАЯ ОБЛАСТЬ</w:t>
      </w:r>
    </w:p>
    <w:p w:rsidR="00ED6B0D" w:rsidRPr="00ED6B0D" w:rsidRDefault="00ED6B0D" w:rsidP="00ED6B0D">
      <w:pPr>
        <w:jc w:val="center"/>
        <w:outlineLvl w:val="0"/>
        <w:rPr>
          <w:rFonts w:ascii="PT Astra Serif" w:eastAsia="Calibri" w:hAnsi="PT Astra Serif"/>
          <w:b/>
          <w:sz w:val="20"/>
          <w:szCs w:val="20"/>
        </w:rPr>
      </w:pPr>
      <w:r w:rsidRPr="00ED6B0D">
        <w:rPr>
          <w:rFonts w:ascii="PT Astra Serif" w:eastAsia="Calibri" w:hAnsi="PT Astra Serif"/>
          <w:b/>
          <w:sz w:val="20"/>
          <w:szCs w:val="20"/>
        </w:rPr>
        <w:t xml:space="preserve"> ТАТАРСКИЙ МУНИЦИПАЛЬНЫЙ РАЙОН</w:t>
      </w:r>
    </w:p>
    <w:p w:rsidR="00ED6B0D" w:rsidRPr="00ED6B0D" w:rsidRDefault="00ED6B0D" w:rsidP="00ED6B0D">
      <w:pPr>
        <w:jc w:val="center"/>
        <w:outlineLvl w:val="0"/>
        <w:rPr>
          <w:rFonts w:ascii="PT Astra Serif" w:eastAsia="Calibri" w:hAnsi="PT Astra Serif"/>
          <w:b/>
          <w:sz w:val="20"/>
          <w:szCs w:val="20"/>
        </w:rPr>
      </w:pPr>
      <w:r w:rsidRPr="00ED6B0D">
        <w:rPr>
          <w:rFonts w:ascii="PT Astra Serif" w:eastAsia="Calibri" w:hAnsi="PT Astra Serif"/>
          <w:b/>
          <w:sz w:val="20"/>
          <w:szCs w:val="20"/>
        </w:rPr>
        <w:t xml:space="preserve"> АДМИНИСТРАЦИЯ СЕЛЬСКОГО ПОСЕЛЕНИЯ </w:t>
      </w:r>
    </w:p>
    <w:p w:rsidR="00ED6B0D" w:rsidRPr="00ED6B0D" w:rsidRDefault="00ED6B0D" w:rsidP="00ED6B0D">
      <w:pPr>
        <w:jc w:val="center"/>
        <w:outlineLvl w:val="0"/>
        <w:rPr>
          <w:rFonts w:ascii="PT Astra Serif" w:eastAsia="Calibri" w:hAnsi="PT Astra Serif"/>
          <w:b/>
          <w:sz w:val="20"/>
          <w:szCs w:val="20"/>
        </w:rPr>
      </w:pPr>
      <w:r w:rsidRPr="00ED6B0D">
        <w:rPr>
          <w:rFonts w:ascii="PT Astra Serif" w:eastAsia="Calibri" w:hAnsi="PT Astra Serif"/>
          <w:b/>
          <w:sz w:val="20"/>
          <w:szCs w:val="20"/>
        </w:rPr>
        <w:t>НОВОМИХАЙЛОВСКОГО СЕЛЬСОВЕТА</w:t>
      </w:r>
    </w:p>
    <w:p w:rsidR="00ED6B0D" w:rsidRPr="00ED6B0D" w:rsidRDefault="00ED6B0D" w:rsidP="00ED6B0D">
      <w:pPr>
        <w:jc w:val="center"/>
        <w:outlineLvl w:val="0"/>
        <w:rPr>
          <w:rFonts w:ascii="PT Astra Serif" w:eastAsia="Calibri" w:hAnsi="PT Astra Serif"/>
          <w:b/>
          <w:sz w:val="20"/>
          <w:szCs w:val="20"/>
        </w:rPr>
      </w:pPr>
      <w:r w:rsidRPr="00ED6B0D">
        <w:rPr>
          <w:rFonts w:ascii="PT Astra Serif" w:eastAsia="Calibri" w:hAnsi="PT Astra Serif"/>
          <w:b/>
          <w:sz w:val="20"/>
          <w:szCs w:val="20"/>
        </w:rPr>
        <w:t>_____________________________________________________________________________</w:t>
      </w:r>
    </w:p>
    <w:p w:rsidR="00ED6B0D" w:rsidRPr="00ED6B0D" w:rsidRDefault="00ED6B0D" w:rsidP="00ED6B0D">
      <w:pPr>
        <w:spacing w:after="160"/>
        <w:jc w:val="center"/>
        <w:outlineLvl w:val="0"/>
        <w:rPr>
          <w:rFonts w:ascii="PT Astra Serif" w:eastAsia="Calibri" w:hAnsi="PT Astra Serif"/>
          <w:b/>
          <w:sz w:val="20"/>
          <w:szCs w:val="20"/>
        </w:rPr>
      </w:pPr>
    </w:p>
    <w:p w:rsidR="00ED6B0D" w:rsidRPr="00ED6B0D" w:rsidRDefault="00ED6B0D" w:rsidP="00ED6B0D">
      <w:pPr>
        <w:spacing w:after="160"/>
        <w:jc w:val="center"/>
        <w:outlineLvl w:val="0"/>
        <w:rPr>
          <w:rFonts w:ascii="PT Astra Serif" w:eastAsia="Calibri" w:hAnsi="PT Astra Serif"/>
          <w:b/>
          <w:sz w:val="20"/>
          <w:szCs w:val="20"/>
        </w:rPr>
      </w:pPr>
      <w:r w:rsidRPr="00ED6B0D">
        <w:rPr>
          <w:rFonts w:ascii="PT Astra Serif" w:eastAsia="Calibri" w:hAnsi="PT Astra Serif"/>
          <w:b/>
          <w:sz w:val="20"/>
          <w:szCs w:val="20"/>
        </w:rPr>
        <w:t>ПОСТАНОВЛЕНИЕ</w:t>
      </w:r>
    </w:p>
    <w:p w:rsidR="00ED6B0D" w:rsidRPr="00ED6B0D" w:rsidRDefault="00ED6B0D" w:rsidP="00ED6B0D">
      <w:pPr>
        <w:spacing w:after="160" w:line="256" w:lineRule="auto"/>
        <w:jc w:val="center"/>
        <w:rPr>
          <w:rFonts w:ascii="PT Astra Serif" w:eastAsia="Calibri" w:hAnsi="PT Astra Serif"/>
          <w:b/>
          <w:sz w:val="20"/>
          <w:szCs w:val="20"/>
        </w:rPr>
      </w:pPr>
      <w:r w:rsidRPr="00ED6B0D">
        <w:rPr>
          <w:rFonts w:ascii="PT Astra Serif" w:eastAsia="Calibri" w:hAnsi="PT Astra Serif"/>
          <w:b/>
          <w:sz w:val="20"/>
          <w:szCs w:val="20"/>
        </w:rPr>
        <w:t>30.05.2023                                                                                                                       №18</w:t>
      </w:r>
    </w:p>
    <w:p w:rsidR="00ED6B0D" w:rsidRPr="00ED6B0D" w:rsidRDefault="00ED6B0D" w:rsidP="00ED6B0D">
      <w:pPr>
        <w:spacing w:after="160" w:line="256" w:lineRule="auto"/>
        <w:jc w:val="center"/>
        <w:outlineLvl w:val="0"/>
        <w:rPr>
          <w:rFonts w:ascii="PT Astra Serif" w:eastAsia="Calibri" w:hAnsi="PT Astra Serif"/>
          <w:sz w:val="20"/>
          <w:szCs w:val="20"/>
        </w:rPr>
      </w:pPr>
      <w:r w:rsidRPr="00ED6B0D">
        <w:rPr>
          <w:rFonts w:ascii="PT Astra Serif" w:eastAsia="Calibri" w:hAnsi="PT Astra Serif"/>
          <w:sz w:val="20"/>
          <w:szCs w:val="20"/>
        </w:rPr>
        <w:t>с.Новомихайловка</w:t>
      </w:r>
    </w:p>
    <w:p w:rsidR="00ED6B0D" w:rsidRPr="00ED6B0D" w:rsidRDefault="00ED6B0D" w:rsidP="00ED6B0D">
      <w:pPr>
        <w:jc w:val="center"/>
        <w:rPr>
          <w:rFonts w:ascii="PT Astra Serif" w:hAnsi="PT Astra Serif"/>
          <w:b/>
          <w:bCs/>
          <w:sz w:val="20"/>
          <w:szCs w:val="20"/>
        </w:rPr>
      </w:pPr>
      <w:r w:rsidRPr="00ED6B0D">
        <w:rPr>
          <w:rFonts w:ascii="PT Astra Serif" w:hAnsi="PT Astra Serif"/>
          <w:b/>
          <w:color w:val="333333"/>
          <w:sz w:val="20"/>
          <w:szCs w:val="20"/>
        </w:rPr>
        <w:t xml:space="preserve">Об утверждении Порядка </w:t>
      </w:r>
      <w:r w:rsidRPr="00ED6B0D">
        <w:rPr>
          <w:rFonts w:ascii="PT Astra Serif" w:hAnsi="PT Astra Serif"/>
          <w:b/>
          <w:bCs/>
          <w:sz w:val="20"/>
          <w:szCs w:val="20"/>
        </w:rPr>
        <w:t xml:space="preserve">составления и ведения сводной бюджетной росписи </w:t>
      </w:r>
    </w:p>
    <w:p w:rsidR="00ED6B0D" w:rsidRPr="00ED6B0D" w:rsidRDefault="00ED6B0D" w:rsidP="00ED6B0D">
      <w:pPr>
        <w:jc w:val="center"/>
        <w:rPr>
          <w:rFonts w:ascii="PT Astra Serif" w:hAnsi="PT Astra Serif"/>
          <w:b/>
          <w:bCs/>
          <w:sz w:val="20"/>
          <w:szCs w:val="20"/>
        </w:rPr>
      </w:pPr>
      <w:r w:rsidRPr="00ED6B0D">
        <w:rPr>
          <w:rFonts w:ascii="PT Astra Serif" w:hAnsi="PT Astra Serif"/>
          <w:b/>
          <w:bCs/>
          <w:sz w:val="20"/>
          <w:szCs w:val="20"/>
        </w:rPr>
        <w:t xml:space="preserve">местного бюджета сельского поселения Новомихайловского сельсовета </w:t>
      </w:r>
    </w:p>
    <w:p w:rsidR="00ED6B0D" w:rsidRPr="00ED6B0D" w:rsidRDefault="00ED6B0D" w:rsidP="00ED6B0D">
      <w:pPr>
        <w:jc w:val="center"/>
        <w:rPr>
          <w:rFonts w:ascii="PT Astra Serif" w:hAnsi="PT Astra Serif"/>
          <w:b/>
          <w:bCs/>
          <w:sz w:val="20"/>
          <w:szCs w:val="20"/>
        </w:rPr>
      </w:pPr>
      <w:r w:rsidRPr="00ED6B0D">
        <w:rPr>
          <w:rFonts w:ascii="PT Astra Serif" w:hAnsi="PT Astra Serif"/>
          <w:b/>
          <w:bCs/>
          <w:sz w:val="20"/>
          <w:szCs w:val="20"/>
        </w:rPr>
        <w:t xml:space="preserve">Татарского муниципального  района  Новосибирской области, </w:t>
      </w:r>
    </w:p>
    <w:p w:rsidR="00ED6B0D" w:rsidRPr="00ED6B0D" w:rsidRDefault="00ED6B0D" w:rsidP="00ED6B0D">
      <w:pPr>
        <w:jc w:val="center"/>
        <w:rPr>
          <w:rFonts w:ascii="PT Astra Serif" w:hAnsi="PT Astra Serif"/>
          <w:b/>
          <w:bCs/>
          <w:sz w:val="20"/>
          <w:szCs w:val="20"/>
        </w:rPr>
      </w:pPr>
      <w:r w:rsidRPr="00ED6B0D">
        <w:rPr>
          <w:rFonts w:ascii="PT Astra Serif" w:hAnsi="PT Astra Serif"/>
          <w:b/>
          <w:bCs/>
          <w:sz w:val="20"/>
          <w:szCs w:val="20"/>
        </w:rPr>
        <w:t xml:space="preserve">бюджетных росписей главных распорядителей (распорядителей) средств </w:t>
      </w:r>
    </w:p>
    <w:p w:rsidR="00ED6B0D" w:rsidRPr="00ED6B0D" w:rsidRDefault="00ED6B0D" w:rsidP="00ED6B0D">
      <w:pPr>
        <w:jc w:val="center"/>
        <w:rPr>
          <w:rFonts w:ascii="PT Astra Serif" w:hAnsi="PT Astra Serif"/>
          <w:b/>
          <w:bCs/>
          <w:sz w:val="20"/>
          <w:szCs w:val="20"/>
        </w:rPr>
      </w:pPr>
      <w:r w:rsidRPr="00ED6B0D">
        <w:rPr>
          <w:rFonts w:ascii="PT Astra Serif" w:hAnsi="PT Astra Serif"/>
          <w:b/>
          <w:bCs/>
          <w:sz w:val="20"/>
          <w:szCs w:val="20"/>
        </w:rPr>
        <w:t xml:space="preserve">местного бюджета и главных администраторов источников финансирования </w:t>
      </w:r>
    </w:p>
    <w:p w:rsidR="00ED6B0D" w:rsidRPr="00ED6B0D" w:rsidRDefault="00ED6B0D" w:rsidP="00ED6B0D">
      <w:pPr>
        <w:jc w:val="center"/>
        <w:rPr>
          <w:rFonts w:ascii="PT Astra Serif" w:hAnsi="PT Astra Serif"/>
          <w:b/>
          <w:bCs/>
          <w:sz w:val="20"/>
          <w:szCs w:val="20"/>
        </w:rPr>
      </w:pPr>
      <w:r w:rsidRPr="00ED6B0D">
        <w:rPr>
          <w:rFonts w:ascii="PT Astra Serif" w:hAnsi="PT Astra Serif"/>
          <w:b/>
          <w:bCs/>
          <w:sz w:val="20"/>
          <w:szCs w:val="20"/>
        </w:rPr>
        <w:t xml:space="preserve">дефицита местного бюджета </w:t>
      </w:r>
    </w:p>
    <w:p w:rsidR="00ED6B0D" w:rsidRPr="00ED6B0D" w:rsidRDefault="00ED6B0D" w:rsidP="00ED6B0D">
      <w:pPr>
        <w:pStyle w:val="ae"/>
        <w:shd w:val="clear" w:color="auto" w:fill="FFFFFF"/>
        <w:spacing w:before="240" w:after="240" w:afterAutospacing="0" w:line="270" w:lineRule="atLeast"/>
        <w:jc w:val="both"/>
        <w:rPr>
          <w:rFonts w:ascii="PT Astra Serif" w:hAnsi="PT Astra Serif"/>
          <w:sz w:val="20"/>
          <w:szCs w:val="20"/>
        </w:rPr>
      </w:pPr>
      <w:r w:rsidRPr="00ED6B0D">
        <w:rPr>
          <w:rFonts w:ascii="PT Astra Serif" w:hAnsi="PT Astra Serif"/>
          <w:color w:val="333333"/>
          <w:sz w:val="20"/>
          <w:szCs w:val="20"/>
        </w:rPr>
        <w:t xml:space="preserve">   </w:t>
      </w:r>
      <w:r w:rsidRPr="00ED6B0D">
        <w:rPr>
          <w:rFonts w:ascii="PT Astra Serif" w:hAnsi="PT Astra Serif"/>
          <w:sz w:val="20"/>
          <w:szCs w:val="20"/>
        </w:rPr>
        <w:t xml:space="preserve">     В соответствии со статьями  217 и 219.1 БК РФ, Положением о  бюджетном процессе в сельском поселении Новомихайловского сельсовета Татарского  муниципального района Новосибирской области, администрация сельского поселения Новомихайловского сельсовета Татарского муниципального района Новосибирской области</w:t>
      </w:r>
    </w:p>
    <w:p w:rsidR="00ED6B0D" w:rsidRPr="00ED6B0D" w:rsidRDefault="00ED6B0D" w:rsidP="00ED6B0D">
      <w:pPr>
        <w:widowControl w:val="0"/>
        <w:autoSpaceDE w:val="0"/>
        <w:autoSpaceDN w:val="0"/>
        <w:ind w:firstLine="709"/>
        <w:jc w:val="center"/>
        <w:rPr>
          <w:rFonts w:ascii="PT Astra Serif" w:hAnsi="PT Astra Serif"/>
          <w:b/>
          <w:sz w:val="20"/>
          <w:szCs w:val="20"/>
        </w:rPr>
      </w:pPr>
      <w:r w:rsidRPr="00ED6B0D">
        <w:rPr>
          <w:rFonts w:ascii="PT Astra Serif" w:hAnsi="PT Astra Serif"/>
          <w:b/>
          <w:sz w:val="20"/>
          <w:szCs w:val="20"/>
        </w:rPr>
        <w:t>ПОСТАНОВЛЯЕТ:</w:t>
      </w:r>
    </w:p>
    <w:p w:rsidR="00ED6B0D" w:rsidRPr="00ED6B0D" w:rsidRDefault="00ED6B0D" w:rsidP="00ED6B0D">
      <w:pPr>
        <w:widowControl w:val="0"/>
        <w:autoSpaceDE w:val="0"/>
        <w:autoSpaceDN w:val="0"/>
        <w:ind w:firstLine="709"/>
        <w:jc w:val="center"/>
        <w:rPr>
          <w:rFonts w:ascii="PT Astra Serif" w:hAnsi="PT Astra Serif"/>
          <w:b/>
          <w:sz w:val="20"/>
          <w:szCs w:val="20"/>
        </w:rPr>
      </w:pPr>
    </w:p>
    <w:p w:rsidR="00ED6B0D" w:rsidRPr="00ED6B0D" w:rsidRDefault="00ED6B0D" w:rsidP="00ED6B0D">
      <w:pPr>
        <w:rPr>
          <w:rFonts w:ascii="PT Astra Serif" w:hAnsi="PT Astra Serif"/>
          <w:bCs/>
          <w:sz w:val="20"/>
          <w:szCs w:val="20"/>
        </w:rPr>
      </w:pPr>
      <w:r w:rsidRPr="00ED6B0D">
        <w:rPr>
          <w:rFonts w:ascii="PT Astra Serif" w:eastAsia="Calibri" w:hAnsi="PT Astra Serif"/>
          <w:sz w:val="20"/>
          <w:szCs w:val="20"/>
        </w:rPr>
        <w:t xml:space="preserve">        1. </w:t>
      </w:r>
      <w:r w:rsidRPr="00ED6B0D">
        <w:rPr>
          <w:rFonts w:ascii="PT Astra Serif" w:hAnsi="PT Astra Serif"/>
          <w:color w:val="333333"/>
          <w:sz w:val="20"/>
          <w:szCs w:val="20"/>
        </w:rPr>
        <w:t xml:space="preserve">Утвердить прилагаемый Порядок </w:t>
      </w:r>
      <w:r w:rsidRPr="00ED6B0D">
        <w:rPr>
          <w:rFonts w:ascii="PT Astra Serif" w:hAnsi="PT Astra Serif"/>
          <w:bCs/>
          <w:sz w:val="20"/>
          <w:szCs w:val="20"/>
        </w:rPr>
        <w:t>составления и ведения сводной бюджетной росписи местного бюджета  сельского поселения Новомихайловского сельсовета Татарского муниципального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ED6B0D" w:rsidRPr="00ED6B0D" w:rsidRDefault="00ED6B0D" w:rsidP="00ED6B0D">
      <w:pPr>
        <w:rPr>
          <w:rFonts w:ascii="PT Astra Serif" w:hAnsi="PT Astra Serif"/>
          <w:bCs/>
          <w:sz w:val="20"/>
          <w:szCs w:val="20"/>
        </w:rPr>
      </w:pPr>
    </w:p>
    <w:p w:rsidR="00ED6B0D" w:rsidRPr="00ED6B0D" w:rsidRDefault="00ED6B0D" w:rsidP="00ED6B0D">
      <w:pPr>
        <w:rPr>
          <w:rFonts w:ascii="PT Astra Serif" w:hAnsi="PT Astra Serif"/>
          <w:sz w:val="20"/>
          <w:szCs w:val="20"/>
        </w:rPr>
      </w:pPr>
      <w:r w:rsidRPr="00ED6B0D">
        <w:rPr>
          <w:rFonts w:ascii="PT Astra Serif" w:hAnsi="PT Astra Serif"/>
          <w:sz w:val="20"/>
          <w:szCs w:val="20"/>
        </w:rPr>
        <w:t>2. Признать утратившим силу постановление администрации Новомихайловского сельсовета Татарского района Новосибирской области от 25.05.2017г. № 34 «Об утверждении Порядка составления и ведения сводной бюджетной росписи бюджета Новомихайловского сельсовета Татарского района и Порядка составления и ведения бюджетных росписей главных распорядителей (распорядителей) средств  бюджета Новомихайловского сельсовета Татарского района».</w:t>
      </w:r>
    </w:p>
    <w:p w:rsidR="00ED6B0D" w:rsidRPr="00ED6B0D" w:rsidRDefault="00ED6B0D" w:rsidP="00ED6B0D">
      <w:pPr>
        <w:rPr>
          <w:rFonts w:ascii="PT Astra Serif" w:hAnsi="PT Astra Serif"/>
          <w:color w:val="333333"/>
          <w:sz w:val="20"/>
          <w:szCs w:val="20"/>
          <w:u w:val="single"/>
        </w:rPr>
      </w:pPr>
    </w:p>
    <w:p w:rsidR="00ED6B0D" w:rsidRPr="00ED6B0D" w:rsidRDefault="00ED6B0D" w:rsidP="00ED6B0D">
      <w:pPr>
        <w:spacing w:after="160" w:line="256" w:lineRule="auto"/>
        <w:outlineLvl w:val="0"/>
        <w:rPr>
          <w:rFonts w:ascii="PT Astra Serif" w:eastAsia="Calibri" w:hAnsi="PT Astra Serif"/>
          <w:sz w:val="20"/>
          <w:szCs w:val="20"/>
        </w:rPr>
      </w:pPr>
      <w:r w:rsidRPr="00ED6B0D">
        <w:rPr>
          <w:rFonts w:ascii="PT Astra Serif" w:eastAsia="Calibri" w:hAnsi="PT Astra Serif"/>
          <w:sz w:val="20"/>
          <w:szCs w:val="20"/>
        </w:rPr>
        <w:t xml:space="preserve"> 3.Опубликовать настоящее постановление в местной газете «Новомихайловский Вестник» и разместить на официальном сайте администрации сельского поселения </w:t>
      </w:r>
      <w:r w:rsidRPr="00ED6B0D">
        <w:rPr>
          <w:rFonts w:ascii="PT Astra Serif" w:hAnsi="PT Astra Serif"/>
          <w:color w:val="333333"/>
          <w:sz w:val="20"/>
          <w:szCs w:val="20"/>
        </w:rPr>
        <w:t xml:space="preserve">Новомихайловского сельсовета </w:t>
      </w:r>
      <w:r w:rsidRPr="00ED6B0D">
        <w:rPr>
          <w:rFonts w:ascii="PT Astra Serif" w:eastAsia="Calibri" w:hAnsi="PT Astra Serif"/>
          <w:sz w:val="20"/>
          <w:szCs w:val="20"/>
        </w:rPr>
        <w:t xml:space="preserve">Татарского муниципального района Новосибирской области. </w:t>
      </w:r>
    </w:p>
    <w:p w:rsidR="00ED6B0D" w:rsidRPr="00ED6B0D" w:rsidRDefault="00ED6B0D" w:rsidP="00ED6B0D">
      <w:pPr>
        <w:spacing w:after="160" w:line="256" w:lineRule="auto"/>
        <w:outlineLvl w:val="0"/>
        <w:rPr>
          <w:rFonts w:ascii="PT Astra Serif" w:eastAsia="Calibri" w:hAnsi="PT Astra Serif"/>
          <w:sz w:val="20"/>
          <w:szCs w:val="20"/>
        </w:rPr>
      </w:pPr>
      <w:r w:rsidRPr="00ED6B0D">
        <w:rPr>
          <w:rFonts w:ascii="PT Astra Serif" w:eastAsia="Calibri" w:hAnsi="PT Astra Serif"/>
          <w:sz w:val="20"/>
          <w:szCs w:val="20"/>
        </w:rPr>
        <w:t>4. Контроль за исполнением данного постановления возлагаю на себя.</w:t>
      </w:r>
    </w:p>
    <w:p w:rsidR="00ED6B0D" w:rsidRPr="00ED6B0D" w:rsidRDefault="00ED6B0D" w:rsidP="00ED6B0D">
      <w:pPr>
        <w:widowControl w:val="0"/>
        <w:autoSpaceDE w:val="0"/>
        <w:autoSpaceDN w:val="0"/>
        <w:rPr>
          <w:rFonts w:ascii="PT Astra Serif" w:hAnsi="PT Astra Serif"/>
          <w:sz w:val="20"/>
          <w:szCs w:val="20"/>
        </w:rPr>
      </w:pPr>
      <w:r w:rsidRPr="00ED6B0D">
        <w:rPr>
          <w:rFonts w:ascii="PT Astra Serif" w:hAnsi="PT Astra Serif"/>
          <w:sz w:val="20"/>
          <w:szCs w:val="20"/>
        </w:rPr>
        <w:t>5. Настоящее постановление вступает с 01 января 2023 года.</w:t>
      </w:r>
    </w:p>
    <w:p w:rsidR="00ED6B0D" w:rsidRPr="00ED6B0D" w:rsidRDefault="00ED6B0D" w:rsidP="00ED6B0D">
      <w:pPr>
        <w:widowControl w:val="0"/>
        <w:autoSpaceDE w:val="0"/>
        <w:autoSpaceDN w:val="0"/>
        <w:ind w:firstLine="540"/>
        <w:rPr>
          <w:rFonts w:ascii="PT Astra Serif" w:hAnsi="PT Astra Serif" w:cs="Calibri"/>
          <w:sz w:val="20"/>
          <w:szCs w:val="20"/>
        </w:rPr>
      </w:pPr>
    </w:p>
    <w:p w:rsidR="00ED6B0D" w:rsidRPr="00ED6B0D" w:rsidRDefault="00DD04E8" w:rsidP="00ED6B0D">
      <w:pPr>
        <w:rPr>
          <w:rFonts w:ascii="PT Astra Serif" w:hAnsi="PT Astra Serif"/>
          <w:color w:val="000000"/>
          <w:sz w:val="20"/>
          <w:szCs w:val="20"/>
        </w:rPr>
      </w:pPr>
      <w:r>
        <w:rPr>
          <w:rFonts w:ascii="PT Astra Serif" w:hAnsi="PT Astra Serif"/>
          <w:color w:val="000000"/>
          <w:sz w:val="20"/>
          <w:szCs w:val="20"/>
        </w:rPr>
        <w:t>Г</w:t>
      </w:r>
      <w:r w:rsidR="00ED6B0D" w:rsidRPr="00ED6B0D">
        <w:rPr>
          <w:rFonts w:ascii="PT Astra Serif" w:hAnsi="PT Astra Serif"/>
          <w:color w:val="000000"/>
          <w:sz w:val="20"/>
          <w:szCs w:val="20"/>
        </w:rPr>
        <w:t xml:space="preserve">лава сельского поселения Новомихайловского сельсовета </w:t>
      </w:r>
    </w:p>
    <w:p w:rsidR="00ED6B0D" w:rsidRPr="00ED6B0D" w:rsidRDefault="00ED6B0D" w:rsidP="00ED6B0D">
      <w:pPr>
        <w:pStyle w:val="ConsTitle"/>
        <w:ind w:left="708" w:firstLine="708"/>
        <w:rPr>
          <w:rFonts w:ascii="PT Astra Serif" w:hAnsi="PT Astra Serif" w:cs="Times New Roman"/>
          <w:sz w:val="20"/>
          <w:szCs w:val="20"/>
        </w:rPr>
      </w:pPr>
    </w:p>
    <w:p w:rsidR="00DD04E8" w:rsidRDefault="00DD04E8" w:rsidP="00ED6B0D">
      <w:pPr>
        <w:jc w:val="center"/>
        <w:rPr>
          <w:rFonts w:ascii="PT Astra Serif" w:hAnsi="PT Astra Serif"/>
          <w:b/>
          <w:bCs/>
          <w:sz w:val="20"/>
          <w:szCs w:val="20"/>
        </w:rPr>
      </w:pPr>
      <w:r>
        <w:rPr>
          <w:rFonts w:ascii="PT Astra Serif" w:hAnsi="PT Astra Serif"/>
          <w:b/>
          <w:bCs/>
          <w:sz w:val="20"/>
          <w:szCs w:val="20"/>
        </w:rPr>
        <w:t xml:space="preserve">ПОРЯДОК </w:t>
      </w:r>
    </w:p>
    <w:p w:rsidR="00ED6B0D" w:rsidRPr="00ED6B0D" w:rsidRDefault="00ED6B0D" w:rsidP="00ED6B0D">
      <w:pPr>
        <w:jc w:val="center"/>
        <w:rPr>
          <w:rFonts w:ascii="PT Astra Serif" w:hAnsi="PT Astra Serif"/>
          <w:b/>
          <w:bCs/>
          <w:sz w:val="20"/>
          <w:szCs w:val="20"/>
        </w:rPr>
      </w:pPr>
      <w:r w:rsidRPr="00ED6B0D">
        <w:rPr>
          <w:rFonts w:ascii="PT Astra Serif" w:hAnsi="PT Astra Serif"/>
          <w:b/>
          <w:bCs/>
          <w:sz w:val="20"/>
          <w:szCs w:val="20"/>
        </w:rPr>
        <w:t xml:space="preserve">составления и ведения сводной бюджетной росписи местного бюджета сельского поселения Новомихайловского сельсовета Татарского муниципального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ED6B0D" w:rsidRPr="00ED6B0D" w:rsidRDefault="00ED6B0D" w:rsidP="00ED6B0D">
      <w:pPr>
        <w:pStyle w:val="ConsPlusTitle"/>
        <w:jc w:val="both"/>
        <w:rPr>
          <w:rFonts w:ascii="PT Astra Serif" w:hAnsi="PT Astra Serif"/>
          <w:b w:val="0"/>
          <w:sz w:val="20"/>
          <w:szCs w:val="20"/>
        </w:rPr>
      </w:pPr>
    </w:p>
    <w:p w:rsidR="00ED6B0D" w:rsidRPr="00ED6B0D" w:rsidRDefault="00ED6B0D" w:rsidP="00ED6B0D">
      <w:pPr>
        <w:widowControl w:val="0"/>
        <w:autoSpaceDE w:val="0"/>
        <w:autoSpaceDN w:val="0"/>
        <w:ind w:firstLine="540"/>
        <w:jc w:val="center"/>
        <w:rPr>
          <w:rFonts w:ascii="PT Astra Serif" w:hAnsi="PT Astra Serif"/>
          <w:sz w:val="20"/>
          <w:szCs w:val="20"/>
        </w:rPr>
      </w:pPr>
      <w:r w:rsidRPr="00ED6B0D">
        <w:rPr>
          <w:rFonts w:ascii="PT Astra Serif" w:hAnsi="PT Astra Serif"/>
          <w:sz w:val="20"/>
          <w:szCs w:val="20"/>
        </w:rPr>
        <w:t>I. Общие положения</w:t>
      </w:r>
    </w:p>
    <w:p w:rsidR="00ED6B0D" w:rsidRPr="00ED6B0D" w:rsidRDefault="00ED6B0D" w:rsidP="00ED6B0D">
      <w:pPr>
        <w:widowControl w:val="0"/>
        <w:autoSpaceDE w:val="0"/>
        <w:autoSpaceDN w:val="0"/>
        <w:ind w:firstLine="709"/>
        <w:rPr>
          <w:rFonts w:ascii="PT Astra Serif" w:hAnsi="PT Astra Serif"/>
          <w:sz w:val="20"/>
          <w:szCs w:val="20"/>
        </w:rPr>
      </w:pP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 xml:space="preserve">1. Настоящий Порядок определяет правила составления и ведения сводной бюджетной росписи бюджета сельского поселения </w:t>
      </w:r>
      <w:r w:rsidRPr="00ED6B0D">
        <w:rPr>
          <w:rFonts w:ascii="PT Astra Serif" w:hAnsi="PT Astra Serif"/>
          <w:bCs/>
          <w:sz w:val="20"/>
          <w:szCs w:val="20"/>
        </w:rPr>
        <w:t>Новомихайловского сельсовета Татарского муниципального района</w:t>
      </w:r>
      <w:r w:rsidRPr="00ED6B0D">
        <w:rPr>
          <w:rFonts w:ascii="PT Astra Serif" w:hAnsi="PT Astra Serif"/>
          <w:b/>
          <w:bCs/>
          <w:sz w:val="20"/>
          <w:szCs w:val="20"/>
        </w:rPr>
        <w:t xml:space="preserve">  </w:t>
      </w:r>
      <w:r w:rsidRPr="00ED6B0D">
        <w:rPr>
          <w:rFonts w:ascii="PT Astra Serif" w:hAnsi="PT Astra Serif"/>
          <w:sz w:val="20"/>
          <w:szCs w:val="20"/>
        </w:rPr>
        <w:t xml:space="preserve">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w:t>
      </w:r>
      <w:r w:rsidRPr="00ED6B0D">
        <w:rPr>
          <w:rFonts w:ascii="PT Astra Serif" w:hAnsi="PT Astra Serif"/>
          <w:sz w:val="20"/>
          <w:szCs w:val="20"/>
        </w:rPr>
        <w:lastRenderedPageBreak/>
        <w:t>местного бюджета по расходам и источникам финансирования дефицита бюджета.</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ED6B0D" w:rsidRPr="00ED6B0D" w:rsidRDefault="00ED6B0D" w:rsidP="00ED6B0D">
      <w:pPr>
        <w:widowControl w:val="0"/>
        <w:autoSpaceDE w:val="0"/>
        <w:autoSpaceDN w:val="0"/>
        <w:ind w:firstLine="709"/>
        <w:rPr>
          <w:rFonts w:ascii="PT Astra Serif" w:hAnsi="PT Astra Serif"/>
          <w:sz w:val="20"/>
          <w:szCs w:val="20"/>
        </w:rPr>
      </w:pPr>
    </w:p>
    <w:p w:rsidR="00ED6B0D" w:rsidRPr="00ED6B0D" w:rsidRDefault="00ED6B0D" w:rsidP="00ED6B0D">
      <w:pPr>
        <w:jc w:val="center"/>
        <w:rPr>
          <w:rFonts w:ascii="PT Astra Serif" w:eastAsia="Calibri" w:hAnsi="PT Astra Serif"/>
          <w:sz w:val="20"/>
          <w:szCs w:val="20"/>
          <w:lang w:eastAsia="en-US"/>
        </w:rPr>
      </w:pPr>
      <w:r w:rsidRPr="00ED6B0D">
        <w:rPr>
          <w:rFonts w:ascii="PT Astra Serif" w:eastAsia="Calibri" w:hAnsi="PT Astra Serif"/>
          <w:sz w:val="20"/>
          <w:szCs w:val="20"/>
          <w:lang w:eastAsia="en-US"/>
        </w:rPr>
        <w:t xml:space="preserve">II. Составление и ведение сводной бюджетной росписи. </w:t>
      </w:r>
    </w:p>
    <w:p w:rsidR="00ED6B0D" w:rsidRPr="00ED6B0D" w:rsidRDefault="00ED6B0D" w:rsidP="00ED6B0D">
      <w:pPr>
        <w:jc w:val="center"/>
        <w:rPr>
          <w:rFonts w:ascii="PT Astra Serif" w:eastAsia="Calibri" w:hAnsi="PT Astra Serif"/>
          <w:sz w:val="20"/>
          <w:szCs w:val="20"/>
          <w:lang w:eastAsia="en-US"/>
        </w:rPr>
      </w:pPr>
      <w:r w:rsidRPr="00ED6B0D">
        <w:rPr>
          <w:rFonts w:ascii="PT Astra Serif" w:eastAsia="Calibri" w:hAnsi="PT Astra Serif"/>
          <w:sz w:val="20"/>
          <w:szCs w:val="20"/>
          <w:lang w:eastAsia="en-US"/>
        </w:rPr>
        <w:t>Лимиты бюджетных обязательств</w:t>
      </w:r>
    </w:p>
    <w:p w:rsidR="00ED6B0D" w:rsidRPr="00ED6B0D" w:rsidRDefault="00ED6B0D" w:rsidP="00ED6B0D">
      <w:pPr>
        <w:rPr>
          <w:rFonts w:ascii="PT Astra Serif" w:eastAsia="Calibri" w:hAnsi="PT Astra Serif"/>
          <w:sz w:val="20"/>
          <w:szCs w:val="20"/>
          <w:lang w:eastAsia="en-US"/>
        </w:rPr>
      </w:pPr>
    </w:p>
    <w:p w:rsidR="00ED6B0D" w:rsidRPr="00ED6B0D" w:rsidRDefault="00ED6B0D" w:rsidP="00ED6B0D">
      <w:pPr>
        <w:widowControl w:val="0"/>
        <w:autoSpaceDE w:val="0"/>
        <w:autoSpaceDN w:val="0"/>
        <w:rPr>
          <w:rFonts w:ascii="PT Astra Serif" w:hAnsi="PT Astra Serif"/>
          <w:bCs/>
          <w:sz w:val="20"/>
          <w:szCs w:val="20"/>
          <w:u w:val="single"/>
        </w:rPr>
      </w:pPr>
      <w:r w:rsidRPr="00ED6B0D">
        <w:rPr>
          <w:rFonts w:ascii="PT Astra Serif" w:hAnsi="PT Astra Serif"/>
          <w:bCs/>
          <w:sz w:val="20"/>
          <w:szCs w:val="20"/>
          <w:u w:val="single"/>
        </w:rPr>
        <w:t>1. Составление, утверждение сводной бюджетной росписи и доведение ее показателей</w:t>
      </w:r>
    </w:p>
    <w:p w:rsidR="00ED6B0D" w:rsidRPr="00ED6B0D" w:rsidRDefault="00ED6B0D" w:rsidP="00ED6B0D">
      <w:pPr>
        <w:widowControl w:val="0"/>
        <w:autoSpaceDE w:val="0"/>
        <w:autoSpaceDN w:val="0"/>
        <w:ind w:firstLine="709"/>
        <w:rPr>
          <w:rFonts w:ascii="PT Astra Serif" w:hAnsi="PT Astra Serif"/>
          <w:sz w:val="20"/>
          <w:szCs w:val="20"/>
        </w:rPr>
      </w:pP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В состав сводной бюджетной росписи включаются:</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1) бюджетные ассигнования по расходам местного бюджета на очередной финансовый год и плановый период в разрезе:</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 xml:space="preserve">главных распорядителей средств; </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 xml:space="preserve">разделов, подразделов, целевых статей государственных и муниципальных программ и непрограммных направлений деятельности; </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групп и подгрупп видов расходов классификации расходов местного бюджета;</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6. Утвержденные показатели сводной бюджетной росписи доводятся финансовым органом до начала очередного финансового года:</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ED6B0D" w:rsidRPr="00ED6B0D" w:rsidRDefault="00ED6B0D" w:rsidP="00ED6B0D">
      <w:pPr>
        <w:autoSpaceDE w:val="0"/>
        <w:autoSpaceDN w:val="0"/>
        <w:adjustRightInd w:val="0"/>
        <w:ind w:firstLine="709"/>
        <w:rPr>
          <w:rFonts w:ascii="PT Astra Serif" w:hAnsi="PT Astra Serif"/>
          <w:sz w:val="20"/>
          <w:szCs w:val="20"/>
        </w:rPr>
      </w:pPr>
      <w:r w:rsidRPr="00ED6B0D">
        <w:rPr>
          <w:rFonts w:ascii="PT Astra Serif" w:hAnsi="PT Astra Serif"/>
          <w:sz w:val="20"/>
          <w:szCs w:val="20"/>
        </w:rPr>
        <w:t>7. Утвержденная сводная бюджетная роспись подлежит размещению на официальном сайте органов местного самоуправления не позднее15января очередного финансового года.</w:t>
      </w:r>
    </w:p>
    <w:p w:rsidR="00ED6B0D" w:rsidRPr="00ED6B0D" w:rsidRDefault="00ED6B0D" w:rsidP="00ED6B0D">
      <w:pPr>
        <w:ind w:firstLine="709"/>
        <w:rPr>
          <w:rFonts w:ascii="PT Astra Serif" w:hAnsi="PT Astra Serif"/>
          <w:sz w:val="20"/>
          <w:szCs w:val="20"/>
        </w:rPr>
      </w:pPr>
    </w:p>
    <w:p w:rsidR="00ED6B0D" w:rsidRPr="00ED6B0D" w:rsidRDefault="00ED6B0D" w:rsidP="00ED6B0D">
      <w:pPr>
        <w:rPr>
          <w:rFonts w:ascii="PT Astra Serif" w:eastAsia="Calibri" w:hAnsi="PT Astra Serif"/>
          <w:sz w:val="20"/>
          <w:szCs w:val="20"/>
          <w:u w:val="single"/>
          <w:lang w:eastAsia="en-US"/>
        </w:rPr>
      </w:pPr>
      <w:r w:rsidRPr="00ED6B0D">
        <w:rPr>
          <w:rFonts w:ascii="PT Astra Serif" w:eastAsia="Calibri" w:hAnsi="PT Astra Serif"/>
          <w:sz w:val="20"/>
          <w:szCs w:val="20"/>
          <w:u w:val="single"/>
          <w:lang w:eastAsia="en-US"/>
        </w:rPr>
        <w:t xml:space="preserve">2. Формирование, утверждение и доведение </w:t>
      </w:r>
      <w:r w:rsidRPr="00ED6B0D">
        <w:rPr>
          <w:rFonts w:ascii="PT Astra Serif" w:hAnsi="PT Astra Serif"/>
          <w:sz w:val="20"/>
          <w:szCs w:val="20"/>
          <w:u w:val="single"/>
        </w:rPr>
        <w:t>лимитов бюджетных обязательств</w:t>
      </w:r>
    </w:p>
    <w:p w:rsidR="00ED6B0D" w:rsidRPr="00ED6B0D" w:rsidRDefault="00ED6B0D" w:rsidP="00ED6B0D">
      <w:pPr>
        <w:widowControl w:val="0"/>
        <w:autoSpaceDE w:val="0"/>
        <w:autoSpaceDN w:val="0"/>
        <w:ind w:firstLine="709"/>
        <w:rPr>
          <w:rFonts w:ascii="PT Astra Serif" w:hAnsi="PT Astra Serif"/>
          <w:sz w:val="20"/>
          <w:szCs w:val="20"/>
        </w:rPr>
      </w:pP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8. Лимиты бюджетных обязательств составляются финансовым органом по форме согласно приложению № 4 к настоящему Порядку в разрезе:</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 xml:space="preserve">главных распорядителей средств; </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 xml:space="preserve">разделов, подразделов, целевых статей государственных и муниципальных программ и непрограммных направлений деятельности; </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групп, подгрупп и элементов видов расходов классификации расходов местного бюджета.</w:t>
      </w:r>
    </w:p>
    <w:p w:rsidR="00ED6B0D" w:rsidRPr="00ED6B0D" w:rsidRDefault="00ED6B0D" w:rsidP="00ED6B0D">
      <w:pPr>
        <w:autoSpaceDE w:val="0"/>
        <w:autoSpaceDN w:val="0"/>
        <w:adjustRightInd w:val="0"/>
        <w:ind w:firstLine="709"/>
        <w:rPr>
          <w:rFonts w:ascii="PT Astra Serif" w:hAnsi="PT Astra Serif"/>
          <w:sz w:val="20"/>
          <w:szCs w:val="20"/>
        </w:rPr>
      </w:pPr>
      <w:r w:rsidRPr="00ED6B0D">
        <w:rPr>
          <w:rFonts w:ascii="PT Astra Serif" w:hAnsi="PT Astra Serif"/>
          <w:sz w:val="20"/>
          <w:szCs w:val="20"/>
        </w:rPr>
        <w:t>9. Формирование лимитов бюджетных обязательств осуществляется в разрезе кодов классификации расходов местного бюджета.</w:t>
      </w:r>
    </w:p>
    <w:p w:rsidR="00ED6B0D" w:rsidRPr="00ED6B0D" w:rsidRDefault="00ED6B0D" w:rsidP="00ED6B0D">
      <w:pPr>
        <w:autoSpaceDE w:val="0"/>
        <w:autoSpaceDN w:val="0"/>
        <w:adjustRightInd w:val="0"/>
        <w:ind w:firstLine="567"/>
        <w:rPr>
          <w:rFonts w:ascii="PT Astra Serif" w:hAnsi="PT Astra Serif"/>
          <w:sz w:val="20"/>
          <w:szCs w:val="20"/>
        </w:rPr>
      </w:pPr>
      <w:r w:rsidRPr="00ED6B0D">
        <w:rPr>
          <w:rFonts w:ascii="PT Astra Serif" w:hAnsi="PT Astra Serif"/>
          <w:sz w:val="20"/>
          <w:szCs w:val="20"/>
        </w:rPr>
        <w:t>10. До начала очередного финансового года руководителем</w:t>
      </w:r>
      <w:r w:rsidRPr="00ED6B0D">
        <w:rPr>
          <w:rFonts w:ascii="PT Astra Serif" w:hAnsi="PT Astra Serif"/>
          <w:sz w:val="20"/>
          <w:szCs w:val="20"/>
        </w:rPr>
        <w:tab/>
        <w:t xml:space="preserve"> 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ED6B0D" w:rsidRPr="00ED6B0D" w:rsidRDefault="00ED6B0D" w:rsidP="00ED6B0D">
      <w:pPr>
        <w:autoSpaceDE w:val="0"/>
        <w:autoSpaceDN w:val="0"/>
        <w:adjustRightInd w:val="0"/>
        <w:ind w:firstLine="709"/>
        <w:rPr>
          <w:rFonts w:ascii="PT Astra Serif" w:hAnsi="PT Astra Serif"/>
          <w:sz w:val="20"/>
          <w:szCs w:val="20"/>
          <w:u w:val="single"/>
        </w:rPr>
      </w:pPr>
      <w:r w:rsidRPr="00ED6B0D">
        <w:rPr>
          <w:rFonts w:ascii="PT Astra Serif" w:hAnsi="PT Astra Serif"/>
          <w:sz w:val="20"/>
          <w:szCs w:val="20"/>
        </w:rPr>
        <w:t>11. До начала очередного финансового года не утверждаются лимиты бюджетных обязательств:</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1) по расходам бюджета, финансовое обеспечение которых осуществляется при выполнении условий, предусмотренных Решением о местном бюджете;</w:t>
      </w:r>
    </w:p>
    <w:p w:rsidR="00ED6B0D" w:rsidRPr="00ED6B0D" w:rsidRDefault="00ED6B0D" w:rsidP="00ED6B0D">
      <w:pPr>
        <w:autoSpaceDE w:val="0"/>
        <w:autoSpaceDN w:val="0"/>
        <w:adjustRightInd w:val="0"/>
        <w:ind w:firstLine="709"/>
        <w:rPr>
          <w:rFonts w:ascii="PT Astra Serif" w:hAnsi="PT Astra Serif"/>
          <w:sz w:val="20"/>
          <w:szCs w:val="20"/>
        </w:rPr>
      </w:pPr>
      <w:r w:rsidRPr="00ED6B0D">
        <w:rPr>
          <w:rFonts w:ascii="PT Astra Serif" w:hAnsi="PT Astra Serif"/>
          <w:sz w:val="20"/>
          <w:szCs w:val="20"/>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ED6B0D" w:rsidRPr="00ED6B0D" w:rsidRDefault="00ED6B0D" w:rsidP="00ED6B0D">
      <w:pPr>
        <w:widowControl w:val="0"/>
        <w:autoSpaceDE w:val="0"/>
        <w:autoSpaceDN w:val="0"/>
        <w:ind w:firstLine="709"/>
        <w:rPr>
          <w:rFonts w:ascii="PT Astra Serif" w:hAnsi="PT Astra Serif"/>
          <w:color w:val="0D0D0D" w:themeColor="text1" w:themeTint="F2"/>
          <w:sz w:val="20"/>
          <w:szCs w:val="20"/>
        </w:rPr>
      </w:pPr>
      <w:r w:rsidRPr="00ED6B0D">
        <w:rPr>
          <w:rFonts w:ascii="PT Astra Serif" w:hAnsi="PT Astra Serif"/>
          <w:sz w:val="20"/>
          <w:szCs w:val="20"/>
        </w:rPr>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ED6B0D" w:rsidRPr="00ED6B0D" w:rsidRDefault="00ED6B0D" w:rsidP="00ED6B0D">
      <w:pPr>
        <w:autoSpaceDE w:val="0"/>
        <w:autoSpaceDN w:val="0"/>
        <w:adjustRightInd w:val="0"/>
        <w:ind w:firstLine="709"/>
        <w:rPr>
          <w:rFonts w:ascii="PT Astra Serif" w:hAnsi="PT Astra Serif"/>
          <w:sz w:val="20"/>
          <w:szCs w:val="20"/>
        </w:rPr>
      </w:pPr>
      <w:r w:rsidRPr="00ED6B0D">
        <w:rPr>
          <w:rFonts w:ascii="PT Astra Serif" w:hAnsi="PT Astra Serif"/>
          <w:color w:val="0D0D0D" w:themeColor="text1" w:themeTint="F2"/>
          <w:sz w:val="20"/>
          <w:szCs w:val="20"/>
        </w:rPr>
        <w:t>13. </w:t>
      </w:r>
      <w:r w:rsidRPr="00ED6B0D">
        <w:rPr>
          <w:rFonts w:ascii="PT Astra Serif" w:hAnsi="PT Astra Serif"/>
          <w:sz w:val="20"/>
          <w:szCs w:val="20"/>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w:t>
      </w:r>
      <w:r w:rsidRPr="00ED6B0D">
        <w:rPr>
          <w:rFonts w:ascii="PT Astra Serif" w:hAnsi="PT Astra Serif"/>
          <w:sz w:val="20"/>
          <w:szCs w:val="20"/>
        </w:rPr>
        <w:lastRenderedPageBreak/>
        <w:t>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w:t>
      </w:r>
    </w:p>
    <w:p w:rsidR="00ED6B0D" w:rsidRPr="00ED6B0D" w:rsidRDefault="00ED6B0D" w:rsidP="00ED6B0D">
      <w:pPr>
        <w:widowControl w:val="0"/>
        <w:autoSpaceDE w:val="0"/>
        <w:autoSpaceDN w:val="0"/>
        <w:ind w:firstLine="709"/>
        <w:rPr>
          <w:rFonts w:ascii="PT Astra Serif" w:hAnsi="PT Astra Serif"/>
          <w:color w:val="0D0D0D" w:themeColor="text1" w:themeTint="F2"/>
          <w:sz w:val="20"/>
          <w:szCs w:val="20"/>
        </w:rPr>
      </w:pPr>
      <w:r w:rsidRPr="00ED6B0D">
        <w:rPr>
          <w:rFonts w:ascii="PT Astra Serif" w:hAnsi="PT Astra Serif"/>
          <w:color w:val="0D0D0D" w:themeColor="text1" w:themeTint="F2"/>
          <w:sz w:val="20"/>
          <w:szCs w:val="20"/>
        </w:rPr>
        <w:t>14. </w:t>
      </w:r>
      <w:r w:rsidRPr="00ED6B0D">
        <w:rPr>
          <w:rFonts w:ascii="PT Astra Serif" w:hAnsi="PT Astra Serif"/>
          <w:sz w:val="20"/>
          <w:szCs w:val="20"/>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ED6B0D">
        <w:rPr>
          <w:rFonts w:ascii="PT Astra Serif" w:hAnsi="PT Astra Serif"/>
          <w:color w:val="0D0D0D" w:themeColor="text1" w:themeTint="F2"/>
          <w:sz w:val="20"/>
          <w:szCs w:val="20"/>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ED6B0D" w:rsidRPr="00ED6B0D" w:rsidRDefault="00ED6B0D" w:rsidP="00ED6B0D">
      <w:pPr>
        <w:widowControl w:val="0"/>
        <w:autoSpaceDE w:val="0"/>
        <w:autoSpaceDN w:val="0"/>
        <w:ind w:firstLine="709"/>
        <w:rPr>
          <w:rFonts w:ascii="PT Astra Serif" w:hAnsi="PT Astra Serif"/>
          <w:sz w:val="20"/>
          <w:szCs w:val="20"/>
        </w:rPr>
      </w:pPr>
    </w:p>
    <w:p w:rsidR="00ED6B0D" w:rsidRPr="00ED6B0D" w:rsidRDefault="00ED6B0D" w:rsidP="00ED6B0D">
      <w:pPr>
        <w:widowControl w:val="0"/>
        <w:autoSpaceDE w:val="0"/>
        <w:autoSpaceDN w:val="0"/>
        <w:ind w:firstLine="709"/>
        <w:outlineLvl w:val="1"/>
        <w:rPr>
          <w:rFonts w:ascii="PT Astra Serif" w:hAnsi="PT Astra Serif"/>
          <w:sz w:val="20"/>
          <w:szCs w:val="20"/>
          <w:u w:val="single"/>
        </w:rPr>
      </w:pPr>
      <w:r w:rsidRPr="00ED6B0D">
        <w:rPr>
          <w:rFonts w:ascii="PT Astra Serif" w:hAnsi="PT Astra Serif"/>
          <w:sz w:val="20"/>
          <w:szCs w:val="20"/>
          <w:u w:val="single"/>
        </w:rPr>
        <w:t>3. Ведение сводной бюджетной росписи и изменение лимитов бюджетных обязательств</w:t>
      </w:r>
    </w:p>
    <w:p w:rsidR="00ED6B0D" w:rsidRPr="00ED6B0D" w:rsidRDefault="00ED6B0D" w:rsidP="00ED6B0D">
      <w:pPr>
        <w:widowControl w:val="0"/>
        <w:autoSpaceDE w:val="0"/>
        <w:autoSpaceDN w:val="0"/>
        <w:ind w:firstLine="709"/>
        <w:outlineLvl w:val="1"/>
        <w:rPr>
          <w:rFonts w:ascii="PT Astra Serif" w:hAnsi="PT Astra Serif"/>
          <w:sz w:val="20"/>
          <w:szCs w:val="20"/>
        </w:rPr>
      </w:pPr>
    </w:p>
    <w:p w:rsidR="00ED6B0D" w:rsidRPr="00ED6B0D" w:rsidRDefault="00ED6B0D" w:rsidP="00ED6B0D">
      <w:pPr>
        <w:ind w:firstLine="709"/>
        <w:rPr>
          <w:rFonts w:ascii="PT Astra Serif" w:eastAsia="Calibri" w:hAnsi="PT Astra Serif"/>
          <w:sz w:val="20"/>
          <w:szCs w:val="20"/>
          <w:lang w:eastAsia="en-US"/>
        </w:rPr>
      </w:pPr>
      <w:r w:rsidRPr="00ED6B0D">
        <w:rPr>
          <w:rFonts w:ascii="PT Astra Serif" w:hAnsi="PT Astra Serif"/>
          <w:sz w:val="20"/>
          <w:szCs w:val="20"/>
        </w:rPr>
        <w:t>16. </w:t>
      </w:r>
      <w:r w:rsidRPr="00ED6B0D">
        <w:rPr>
          <w:rFonts w:ascii="PT Astra Serif" w:eastAsia="Calibri" w:hAnsi="PT Astra Serif"/>
          <w:sz w:val="20"/>
          <w:szCs w:val="20"/>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 xml:space="preserve">Без внесения изменений в Решение о местном бюджете изменения в сводную </w:t>
      </w:r>
      <w:r w:rsidRPr="00ED6B0D">
        <w:rPr>
          <w:rFonts w:ascii="PT Astra Serif" w:eastAsia="Calibri" w:hAnsi="PT Astra Serif"/>
          <w:sz w:val="20"/>
          <w:szCs w:val="20"/>
          <w:lang w:eastAsia="en-US"/>
        </w:rPr>
        <w:t xml:space="preserve">бюджетную роспись </w:t>
      </w:r>
      <w:r w:rsidRPr="00ED6B0D">
        <w:rPr>
          <w:rFonts w:ascii="PT Astra Serif" w:hAnsi="PT Astra Serif"/>
          <w:sz w:val="20"/>
          <w:szCs w:val="20"/>
        </w:rPr>
        <w:t>финансовым органом вносятся:</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по основаниям, установленным бюджетным законодательством Российской Федерации;</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по дополнительным основаниям, предусмотренным Решением о местном бюджете.</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ED6B0D" w:rsidRPr="00ED6B0D" w:rsidRDefault="00ED6B0D" w:rsidP="00ED6B0D">
      <w:pPr>
        <w:widowControl w:val="0"/>
        <w:autoSpaceDE w:val="0"/>
        <w:autoSpaceDN w:val="0"/>
        <w:ind w:firstLine="709"/>
        <w:rPr>
          <w:rFonts w:ascii="PT Astra Serif" w:hAnsi="PT Astra Serif"/>
          <w:sz w:val="20"/>
          <w:szCs w:val="20"/>
        </w:rPr>
      </w:pPr>
      <w:bookmarkStart w:id="0" w:name="Par4"/>
      <w:bookmarkEnd w:id="0"/>
      <w:r w:rsidRPr="00ED6B0D">
        <w:rPr>
          <w:rFonts w:ascii="PT Astra Serif" w:hAnsi="PT Astra Serif"/>
          <w:sz w:val="20"/>
          <w:szCs w:val="20"/>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ED6B0D">
        <w:rPr>
          <w:rFonts w:ascii="PT Astra Serif" w:hAnsi="PT Astra Serif"/>
          <w:sz w:val="20"/>
          <w:szCs w:val="20"/>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ED6B0D" w:rsidRPr="00ED6B0D" w:rsidRDefault="00ED6B0D" w:rsidP="00ED6B0D">
      <w:pPr>
        <w:widowControl w:val="0"/>
        <w:autoSpaceDE w:val="0"/>
        <w:autoSpaceDN w:val="0"/>
        <w:ind w:firstLine="709"/>
        <w:rPr>
          <w:rFonts w:ascii="PT Astra Serif" w:hAnsi="PT Astra Serif"/>
          <w:sz w:val="20"/>
          <w:szCs w:val="20"/>
        </w:rPr>
      </w:pPr>
      <w:r w:rsidRPr="00ED6B0D">
        <w:rPr>
          <w:rFonts w:ascii="PT Astra Serif" w:hAnsi="PT Astra Serif"/>
          <w:sz w:val="20"/>
          <w:szCs w:val="20"/>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1) подготовленное предложение</w:t>
      </w:r>
      <w:r w:rsidRPr="00ED6B0D">
        <w:rPr>
          <w:rFonts w:ascii="PT Astra Serif" w:hAnsi="PT Astra Serif" w:cs="Times New Roman"/>
          <w:i/>
        </w:rPr>
        <w:t xml:space="preserve"> </w:t>
      </w:r>
      <w:r w:rsidRPr="00ED6B0D">
        <w:rPr>
          <w:rFonts w:ascii="PT Astra Serif" w:hAnsi="PT Astra Serif" w:cs="Times New Roman"/>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2) расчеты и обоснования предлагаемых изменений;</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ED6B0D" w:rsidRPr="00ED6B0D" w:rsidRDefault="00ED6B0D" w:rsidP="00ED6B0D">
      <w:pPr>
        <w:pStyle w:val="ConsPlusNormal"/>
        <w:spacing w:before="200"/>
        <w:ind w:firstLine="540"/>
        <w:jc w:val="both"/>
        <w:rPr>
          <w:rFonts w:ascii="PT Astra Serif" w:hAnsi="PT Astra Serif" w:cs="Times New Roman"/>
        </w:rPr>
      </w:pPr>
      <w:bookmarkStart w:id="1" w:name="Par122"/>
      <w:bookmarkEnd w:id="1"/>
      <w:r w:rsidRPr="00ED6B0D">
        <w:rPr>
          <w:rFonts w:ascii="PT Astra Serif" w:hAnsi="PT Astra Serif" w:cs="Times New Roman"/>
        </w:rPr>
        <w:t>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 xml:space="preserve">1) соответствие предложенных изменений бюджетному законодательству Российской Федерации, </w:t>
      </w:r>
      <w:r w:rsidRPr="00ED6B0D">
        <w:rPr>
          <w:rFonts w:ascii="PT Astra Serif" w:hAnsi="PT Astra Serif" w:cs="Times New Roman"/>
        </w:rPr>
        <w:lastRenderedPageBreak/>
        <w:t>нормативным правовым актам, регулирующим бюджетные правоотношения, в том числе настоящему Порядку;</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2) правильность применения бюджетной классификации Российской Федерации;</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3) полноту и достоверность представленной информации;</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8"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ED6B0D">
          <w:rPr>
            <w:rStyle w:val="ad"/>
            <w:rFonts w:ascii="PT Astra Serif" w:eastAsiaTheme="majorEastAsia" w:hAnsi="PT Astra Serif" w:cs="Times New Roman"/>
          </w:rPr>
          <w:t>2</w:t>
        </w:r>
      </w:hyperlink>
      <w:r w:rsidRPr="00ED6B0D">
        <w:rPr>
          <w:rStyle w:val="ad"/>
          <w:rFonts w:ascii="PT Astra Serif" w:eastAsiaTheme="majorEastAsia" w:hAnsi="PT Astra Serif" w:cs="Times New Roman"/>
        </w:rPr>
        <w:t>3</w:t>
      </w:r>
      <w:r w:rsidRPr="00ED6B0D">
        <w:rPr>
          <w:rFonts w:ascii="PT Astra Serif" w:hAnsi="PT Astra Serif" w:cs="Times New Roman"/>
        </w:rPr>
        <w:t xml:space="preserve"> настоящего Порядка.</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9" w:anchor="Par1040" w:tooltip="                               Уведомление N" w:history="1">
        <w:r w:rsidRPr="00ED6B0D">
          <w:rPr>
            <w:rStyle w:val="ad"/>
            <w:rFonts w:ascii="PT Astra Serif" w:eastAsiaTheme="majorEastAsia" w:hAnsi="PT Astra Serif" w:cs="Times New Roman"/>
            <w:color w:val="000000" w:themeColor="text1"/>
          </w:rPr>
          <w:t>Уведомление</w:t>
        </w:r>
      </w:hyperlink>
      <w:r w:rsidRPr="00ED6B0D">
        <w:rPr>
          <w:rFonts w:ascii="PT Astra Serif" w:hAnsi="PT Astra Serif" w:cs="Times New Roman"/>
        </w:rPr>
        <w:t xml:space="preserve"> об изменении бюджетных ассигнований и </w:t>
      </w:r>
      <w:hyperlink r:id="rId10" w:anchor="Par1131" w:tooltip="                               Уведомление N" w:history="1">
        <w:r w:rsidRPr="00ED6B0D">
          <w:rPr>
            <w:rStyle w:val="ad"/>
            <w:rFonts w:ascii="PT Astra Serif" w:eastAsiaTheme="majorEastAsia" w:hAnsi="PT Astra Serif" w:cs="Times New Roman"/>
            <w:color w:val="000000" w:themeColor="text1"/>
          </w:rPr>
          <w:t>Уведомление</w:t>
        </w:r>
      </w:hyperlink>
      <w:r w:rsidRPr="00ED6B0D">
        <w:rPr>
          <w:rFonts w:ascii="PT Astra Serif" w:hAnsi="PT Astra Serif" w:cs="Times New Roman"/>
        </w:rPr>
        <w:t xml:space="preserve"> об изменении лимитов бюджетных обязательств.</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 xml:space="preserve">28. Главный распорядитель средств в течение двух рабочих дней доводит </w:t>
      </w:r>
      <w:hyperlink r:id="rId11" w:anchor="Par1040" w:tooltip="                               Уведомление N" w:history="1">
        <w:r w:rsidRPr="00ED6B0D">
          <w:rPr>
            <w:rStyle w:val="ad"/>
            <w:rFonts w:ascii="PT Astra Serif" w:eastAsiaTheme="majorEastAsia" w:hAnsi="PT Astra Serif" w:cs="Times New Roman"/>
            <w:color w:val="000000" w:themeColor="text1"/>
          </w:rPr>
          <w:t>Уведомления</w:t>
        </w:r>
      </w:hyperlink>
      <w:r w:rsidRPr="00ED6B0D">
        <w:rPr>
          <w:rFonts w:ascii="PT Astra Serif" w:hAnsi="PT Astra Serif" w:cs="Times New Roman"/>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 xml:space="preserve">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ED6B0D">
        <w:rPr>
          <w:rFonts w:ascii="PT Astra Serif" w:hAnsi="PT Astra Serif" w:cs="Times New Roman"/>
          <w:i/>
        </w:rPr>
        <w:t xml:space="preserve">федерального </w:t>
      </w:r>
      <w:r w:rsidRPr="00ED6B0D">
        <w:rPr>
          <w:rFonts w:ascii="PT Astra Serif" w:hAnsi="PT Astra Serif" w:cs="Times New Roman"/>
        </w:rPr>
        <w:t>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1) 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 xml:space="preserve">2) </w:t>
      </w:r>
      <w:hyperlink r:id="rId12"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ED6B0D">
          <w:rPr>
            <w:rStyle w:val="ad"/>
            <w:rFonts w:ascii="PT Astra Serif" w:eastAsiaTheme="majorEastAsia" w:hAnsi="PT Astra Serif" w:cs="Times New Roman"/>
            <w:color w:val="auto"/>
          </w:rPr>
          <w:t>уведомления</w:t>
        </w:r>
      </w:hyperlink>
      <w:r w:rsidRPr="00ED6B0D">
        <w:rPr>
          <w:rFonts w:ascii="PT Astra Serif" w:hAnsi="PT Astra Serif" w:cs="Times New Roman"/>
        </w:rPr>
        <w:t xml:space="preserve"> по расчетам между бюджетами (код формы по ОКУД 0504817);</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3) 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3" w:anchor="Par1455" w:tooltip="Акт" w:history="1">
        <w:r w:rsidRPr="00ED6B0D">
          <w:rPr>
            <w:rStyle w:val="ad"/>
            <w:rFonts w:ascii="PT Astra Serif" w:eastAsiaTheme="majorEastAsia" w:hAnsi="PT Astra Serif" w:cs="Times New Roman"/>
          </w:rPr>
          <w:t>Акт</w:t>
        </w:r>
      </w:hyperlink>
      <w:r w:rsidRPr="00ED6B0D">
        <w:rPr>
          <w:rFonts w:ascii="PT Astra Serif" w:hAnsi="PT Astra Serif" w:cs="Times New Roman"/>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1) изменение функций и полномочий администраторов бюджетных средств, а также в связи с передачей муниципального имущества;</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lastRenderedPageBreak/>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3) изменение кодов бюджетной классификации Российской Федерации и (или) изменение порядка применения бюджетной классификации.</w:t>
      </w:r>
    </w:p>
    <w:p w:rsidR="00ED6B0D" w:rsidRPr="00ED6B0D" w:rsidRDefault="00ED6B0D" w:rsidP="00ED6B0D">
      <w:pPr>
        <w:pStyle w:val="ConsPlusNormal"/>
        <w:spacing w:before="200"/>
        <w:ind w:firstLine="540"/>
        <w:jc w:val="both"/>
        <w:rPr>
          <w:rFonts w:ascii="PT Astra Serif" w:hAnsi="PT Astra Serif" w:cs="Times New Roman"/>
        </w:rPr>
      </w:pPr>
      <w:r w:rsidRPr="00ED6B0D">
        <w:rPr>
          <w:rFonts w:ascii="PT Astra Serif" w:hAnsi="PT Astra Serif" w:cs="Times New Roman"/>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ED6B0D" w:rsidRPr="00ED6B0D" w:rsidRDefault="00ED6B0D" w:rsidP="00ED6B0D">
      <w:pPr>
        <w:pStyle w:val="ConsPlusNormal"/>
        <w:spacing w:before="200"/>
        <w:ind w:firstLine="540"/>
        <w:jc w:val="both"/>
        <w:rPr>
          <w:rFonts w:ascii="PT Astra Serif" w:hAnsi="PT Astra Serif" w:cs="Times New Roman"/>
          <w:b/>
          <w:bCs/>
          <w:u w:val="single"/>
        </w:rPr>
      </w:pPr>
      <w:r w:rsidRPr="00ED6B0D">
        <w:rPr>
          <w:rFonts w:ascii="PT Astra Serif" w:hAnsi="PT Astra Serif" w:cs="Times New Roman"/>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ED6B0D" w:rsidRPr="00ED6B0D" w:rsidRDefault="00ED6B0D" w:rsidP="00ED6B0D">
      <w:pPr>
        <w:jc w:val="center"/>
        <w:rPr>
          <w:rFonts w:ascii="PT Astra Serif" w:hAnsi="PT Astra Serif"/>
          <w:bCs/>
          <w:i/>
          <w:sz w:val="20"/>
          <w:szCs w:val="20"/>
        </w:rPr>
      </w:pPr>
    </w:p>
    <w:p w:rsidR="00ED6B0D" w:rsidRPr="00ED6B0D" w:rsidRDefault="00ED6B0D" w:rsidP="00ED6B0D">
      <w:pPr>
        <w:jc w:val="center"/>
        <w:rPr>
          <w:rFonts w:ascii="PT Astra Serif" w:hAnsi="PT Astra Serif"/>
          <w:bCs/>
          <w:i/>
          <w:sz w:val="20"/>
          <w:szCs w:val="20"/>
        </w:rPr>
      </w:pPr>
      <w:r w:rsidRPr="00ED6B0D">
        <w:rPr>
          <w:rFonts w:ascii="PT Astra Serif" w:hAnsi="PT Astra Serif"/>
          <w:bCs/>
          <w:i/>
          <w:sz w:val="20"/>
          <w:szCs w:val="20"/>
        </w:rPr>
        <w:t>Внесение изменений в лимиты бюджетных обязательств без</w:t>
      </w:r>
    </w:p>
    <w:p w:rsidR="00ED6B0D" w:rsidRPr="00ED6B0D" w:rsidRDefault="00ED6B0D" w:rsidP="00ED6B0D">
      <w:pPr>
        <w:jc w:val="center"/>
        <w:rPr>
          <w:rFonts w:ascii="PT Astra Serif" w:hAnsi="PT Astra Serif"/>
          <w:i/>
          <w:sz w:val="20"/>
          <w:szCs w:val="20"/>
        </w:rPr>
      </w:pPr>
      <w:r w:rsidRPr="00ED6B0D">
        <w:rPr>
          <w:rFonts w:ascii="PT Astra Serif" w:hAnsi="PT Astra Serif"/>
          <w:bCs/>
          <w:i/>
          <w:sz w:val="20"/>
          <w:szCs w:val="20"/>
        </w:rPr>
        <w:t xml:space="preserve"> внесения изменений в сводную бюджетную роспись</w:t>
      </w:r>
    </w:p>
    <w:p w:rsidR="00ED6B0D" w:rsidRPr="00ED6B0D" w:rsidRDefault="00ED6B0D" w:rsidP="00ED6B0D">
      <w:pPr>
        <w:rPr>
          <w:rFonts w:ascii="PT Astra Serif" w:hAnsi="PT Astra Serif"/>
          <w:sz w:val="20"/>
          <w:szCs w:val="20"/>
        </w:rPr>
      </w:pPr>
      <w:bookmarkStart w:id="2" w:name="dfash9acl9"/>
      <w:bookmarkStart w:id="3" w:name="bssPhr103"/>
      <w:bookmarkStart w:id="4" w:name="nsk_66_NPA_part1_611"/>
      <w:bookmarkEnd w:id="2"/>
      <w:bookmarkEnd w:id="3"/>
      <w:bookmarkEnd w:id="4"/>
      <w:r w:rsidRPr="00ED6B0D">
        <w:rPr>
          <w:rFonts w:ascii="PT Astra Serif" w:hAnsi="PT Astra Serif"/>
          <w:sz w:val="20"/>
          <w:szCs w:val="20"/>
        </w:rPr>
        <w:t>33. Внесение изменений в лимиты бюджетных обязательств без изменения бюджетных ассигнований производится в случаях:</w:t>
      </w:r>
    </w:p>
    <w:p w:rsidR="00ED6B0D" w:rsidRPr="00ED6B0D" w:rsidRDefault="00ED6B0D" w:rsidP="00ED6B0D">
      <w:pPr>
        <w:spacing w:before="100" w:beforeAutospacing="1" w:after="100" w:afterAutospacing="1"/>
        <w:rPr>
          <w:rFonts w:ascii="PT Astra Serif" w:hAnsi="PT Astra Serif"/>
          <w:sz w:val="20"/>
          <w:szCs w:val="20"/>
        </w:rPr>
      </w:pPr>
      <w:bookmarkStart w:id="5" w:name="dfas4p78w2"/>
      <w:bookmarkStart w:id="6" w:name="bssPhr104"/>
      <w:bookmarkStart w:id="7" w:name="nsk_66_NPA_part1_612"/>
      <w:bookmarkEnd w:id="5"/>
      <w:bookmarkEnd w:id="6"/>
      <w:bookmarkEnd w:id="7"/>
      <w:r w:rsidRPr="00ED6B0D">
        <w:rPr>
          <w:rFonts w:ascii="PT Astra Serif" w:hAnsi="PT Astra Serif"/>
          <w:sz w:val="20"/>
          <w:szCs w:val="20"/>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ED6B0D" w:rsidRPr="00ED6B0D" w:rsidRDefault="00ED6B0D" w:rsidP="00ED6B0D">
      <w:pPr>
        <w:spacing w:before="100" w:beforeAutospacing="1" w:after="100" w:afterAutospacing="1"/>
        <w:rPr>
          <w:rFonts w:ascii="PT Astra Serif" w:hAnsi="PT Astra Serif"/>
          <w:sz w:val="20"/>
          <w:szCs w:val="20"/>
        </w:rPr>
      </w:pPr>
      <w:bookmarkStart w:id="8" w:name="dfasm785kd"/>
      <w:bookmarkStart w:id="9" w:name="bssPhr105"/>
      <w:bookmarkStart w:id="10" w:name="nsk_66_NPA_part1_613"/>
      <w:bookmarkEnd w:id="8"/>
      <w:bookmarkEnd w:id="9"/>
      <w:bookmarkEnd w:id="10"/>
      <w:r w:rsidRPr="00ED6B0D">
        <w:rPr>
          <w:rFonts w:ascii="PT Astra Serif" w:hAnsi="PT Astra Serif"/>
          <w:sz w:val="20"/>
          <w:szCs w:val="20"/>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ED6B0D" w:rsidRPr="00ED6B0D" w:rsidRDefault="00ED6B0D" w:rsidP="00ED6B0D">
      <w:pPr>
        <w:spacing w:before="100" w:beforeAutospacing="1" w:after="100" w:afterAutospacing="1"/>
        <w:rPr>
          <w:rFonts w:ascii="PT Astra Serif" w:hAnsi="PT Astra Serif"/>
          <w:sz w:val="20"/>
          <w:szCs w:val="20"/>
        </w:rPr>
      </w:pPr>
      <w:r w:rsidRPr="00ED6B0D">
        <w:rPr>
          <w:rFonts w:ascii="PT Astra Serif" w:hAnsi="PT Astra Serif"/>
          <w:sz w:val="20"/>
          <w:szCs w:val="20"/>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ED6B0D" w:rsidRPr="00ED6B0D" w:rsidRDefault="00ED6B0D" w:rsidP="00ED6B0D">
      <w:pPr>
        <w:spacing w:before="100" w:beforeAutospacing="1" w:after="100" w:afterAutospacing="1"/>
        <w:rPr>
          <w:rFonts w:ascii="PT Astra Serif" w:hAnsi="PT Astra Serif"/>
          <w:sz w:val="20"/>
          <w:szCs w:val="20"/>
        </w:rPr>
      </w:pPr>
      <w:bookmarkStart w:id="14" w:name="dfaszgcmmn"/>
      <w:bookmarkStart w:id="15" w:name="bssPhr107"/>
      <w:bookmarkStart w:id="16" w:name="nsk_66_NPA_part1_615"/>
      <w:bookmarkEnd w:id="14"/>
      <w:bookmarkEnd w:id="15"/>
      <w:bookmarkEnd w:id="16"/>
      <w:r w:rsidRPr="00ED6B0D">
        <w:rPr>
          <w:rFonts w:ascii="PT Astra Serif" w:hAnsi="PT Astra Serif"/>
          <w:sz w:val="20"/>
          <w:szCs w:val="20"/>
        </w:rPr>
        <w:t>4) перераспределения расходов за счет экономии по использованию в текущем финансовом году и плановом периоде бюджетных ассигнований;</w:t>
      </w:r>
    </w:p>
    <w:p w:rsidR="00ED6B0D" w:rsidRPr="00ED6B0D" w:rsidRDefault="00ED6B0D" w:rsidP="00ED6B0D">
      <w:pPr>
        <w:spacing w:before="100" w:beforeAutospacing="1" w:after="100" w:afterAutospacing="1"/>
        <w:rPr>
          <w:rFonts w:ascii="PT Astra Serif" w:hAnsi="PT Astra Serif"/>
          <w:sz w:val="20"/>
          <w:szCs w:val="20"/>
        </w:rPr>
      </w:pPr>
      <w:bookmarkStart w:id="17" w:name="dfasiczegc"/>
      <w:bookmarkStart w:id="18" w:name="bssPhr108"/>
      <w:bookmarkStart w:id="19" w:name="nsk_66_NPA_part1_616"/>
      <w:bookmarkEnd w:id="17"/>
      <w:bookmarkEnd w:id="18"/>
      <w:bookmarkEnd w:id="19"/>
      <w:r w:rsidRPr="00ED6B0D">
        <w:rPr>
          <w:rFonts w:ascii="PT Astra Serif" w:hAnsi="PT Astra Serif"/>
          <w:sz w:val="20"/>
          <w:szCs w:val="20"/>
        </w:rPr>
        <w:t>5) изменения бюджетной классификации Российский Федерации и (или) изменения порядка ее применения;</w:t>
      </w:r>
    </w:p>
    <w:p w:rsidR="00ED6B0D" w:rsidRPr="00ED6B0D" w:rsidRDefault="00ED6B0D" w:rsidP="00ED6B0D">
      <w:pPr>
        <w:spacing w:before="100" w:beforeAutospacing="1" w:after="100" w:afterAutospacing="1"/>
        <w:rPr>
          <w:rFonts w:ascii="PT Astra Serif" w:hAnsi="PT Astra Serif"/>
          <w:sz w:val="20"/>
          <w:szCs w:val="20"/>
        </w:rPr>
      </w:pPr>
      <w:bookmarkStart w:id="20" w:name="dfasaod66w"/>
      <w:bookmarkStart w:id="21" w:name="bssPhr109"/>
      <w:bookmarkStart w:id="22" w:name="nsk_66_NPA_part1_617"/>
      <w:bookmarkEnd w:id="20"/>
      <w:bookmarkEnd w:id="21"/>
      <w:bookmarkEnd w:id="22"/>
      <w:r w:rsidRPr="00ED6B0D">
        <w:rPr>
          <w:rFonts w:ascii="PT Astra Serif" w:hAnsi="PT Astra Serif"/>
          <w:sz w:val="20"/>
          <w:szCs w:val="20"/>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ED6B0D" w:rsidRPr="00ED6B0D" w:rsidRDefault="00ED6B0D" w:rsidP="00ED6B0D">
      <w:pPr>
        <w:spacing w:before="100" w:beforeAutospacing="1" w:after="100" w:afterAutospacing="1"/>
        <w:rPr>
          <w:rFonts w:ascii="PT Astra Serif" w:hAnsi="PT Astra Serif"/>
          <w:sz w:val="20"/>
          <w:szCs w:val="20"/>
        </w:rPr>
      </w:pPr>
      <w:bookmarkStart w:id="23" w:name="dfastt402s"/>
      <w:bookmarkStart w:id="24" w:name="bssPhr110"/>
      <w:bookmarkStart w:id="25" w:name="nsk_66_NPA_part1_618"/>
      <w:bookmarkEnd w:id="23"/>
      <w:bookmarkEnd w:id="24"/>
      <w:bookmarkEnd w:id="25"/>
      <w:r w:rsidRPr="00ED6B0D">
        <w:rPr>
          <w:rFonts w:ascii="PT Astra Serif" w:hAnsi="PT Astra Serif"/>
          <w:sz w:val="20"/>
          <w:szCs w:val="20"/>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ED6B0D">
        <w:rPr>
          <w:rFonts w:ascii="PT Astra Serif" w:hAnsi="PT Astra Serif"/>
          <w:sz w:val="20"/>
          <w:szCs w:val="20"/>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ED6B0D" w:rsidRPr="00ED6B0D" w:rsidRDefault="00ED6B0D" w:rsidP="00ED6B0D">
      <w:pPr>
        <w:spacing w:before="100" w:beforeAutospacing="1" w:after="100" w:afterAutospacing="1"/>
        <w:rPr>
          <w:rFonts w:ascii="PT Astra Serif" w:hAnsi="PT Astra Serif"/>
          <w:sz w:val="20"/>
          <w:szCs w:val="20"/>
        </w:rPr>
      </w:pPr>
      <w:r w:rsidRPr="00ED6B0D">
        <w:rPr>
          <w:rFonts w:ascii="PT Astra Serif" w:hAnsi="PT Astra Serif"/>
          <w:sz w:val="20"/>
          <w:szCs w:val="20"/>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 соглашения  с областным органом государственной власти о предоставлении указанного межбюджетного трансферта </w:t>
      </w:r>
    </w:p>
    <w:p w:rsidR="00ED6B0D" w:rsidRPr="00ED6B0D" w:rsidRDefault="00ED6B0D" w:rsidP="00ED6B0D">
      <w:pPr>
        <w:spacing w:before="100" w:beforeAutospacing="1" w:after="100" w:afterAutospacing="1"/>
        <w:rPr>
          <w:rFonts w:ascii="PT Astra Serif" w:hAnsi="PT Astra Serif"/>
          <w:sz w:val="20"/>
          <w:szCs w:val="20"/>
        </w:rPr>
      </w:pPr>
      <w:bookmarkStart w:id="35" w:name="dfas5xuoeh"/>
      <w:bookmarkStart w:id="36" w:name="bssPhr118"/>
      <w:bookmarkStart w:id="37" w:name="nsk_66_NPA_part1_626"/>
      <w:bookmarkEnd w:id="35"/>
      <w:bookmarkEnd w:id="36"/>
      <w:bookmarkEnd w:id="37"/>
      <w:r w:rsidRPr="00ED6B0D">
        <w:rPr>
          <w:rFonts w:ascii="PT Astra Serif" w:hAnsi="PT Astra Serif"/>
          <w:sz w:val="20"/>
          <w:szCs w:val="20"/>
        </w:rPr>
        <w:t xml:space="preserve">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 </w:t>
      </w:r>
      <w:bookmarkStart w:id="38" w:name="dfashxkf3y"/>
      <w:bookmarkStart w:id="39" w:name="bssPhr119"/>
      <w:bookmarkStart w:id="40" w:name="nsk_66_NPA_part1_627"/>
      <w:bookmarkEnd w:id="38"/>
      <w:bookmarkEnd w:id="39"/>
      <w:bookmarkEnd w:id="40"/>
    </w:p>
    <w:p w:rsidR="00ED6B0D" w:rsidRPr="00ED6B0D" w:rsidRDefault="00ED6B0D" w:rsidP="00ED6B0D">
      <w:pPr>
        <w:spacing w:before="100" w:beforeAutospacing="1" w:after="100" w:afterAutospacing="1"/>
        <w:rPr>
          <w:rFonts w:ascii="PT Astra Serif" w:hAnsi="PT Astra Serif"/>
          <w:sz w:val="20"/>
          <w:szCs w:val="20"/>
        </w:rPr>
      </w:pPr>
      <w:r w:rsidRPr="00ED6B0D">
        <w:rPr>
          <w:rFonts w:ascii="PT Astra Serif" w:hAnsi="PT Astra Serif"/>
          <w:sz w:val="20"/>
          <w:szCs w:val="20"/>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ED6B0D" w:rsidRPr="00ED6B0D" w:rsidRDefault="00ED6B0D" w:rsidP="00ED6B0D">
      <w:pPr>
        <w:spacing w:before="100" w:beforeAutospacing="1" w:after="100" w:afterAutospacing="1"/>
        <w:rPr>
          <w:rFonts w:ascii="PT Astra Serif" w:hAnsi="PT Astra Serif"/>
          <w:sz w:val="20"/>
          <w:szCs w:val="20"/>
        </w:rPr>
      </w:pPr>
      <w:bookmarkStart w:id="41" w:name="dfasyg25ci"/>
      <w:bookmarkStart w:id="42" w:name="bssPhr120"/>
      <w:bookmarkStart w:id="43" w:name="nsk_66_NPA_part1_628"/>
      <w:bookmarkEnd w:id="41"/>
      <w:bookmarkEnd w:id="42"/>
      <w:bookmarkEnd w:id="43"/>
      <w:r w:rsidRPr="00ED6B0D">
        <w:rPr>
          <w:rFonts w:ascii="PT Astra Serif" w:hAnsi="PT Astra Serif"/>
          <w:sz w:val="20"/>
          <w:szCs w:val="20"/>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ED6B0D" w:rsidRPr="00ED6B0D" w:rsidRDefault="00ED6B0D" w:rsidP="00ED6B0D">
      <w:pPr>
        <w:spacing w:before="100" w:beforeAutospacing="1" w:after="100" w:afterAutospacing="1"/>
        <w:rPr>
          <w:rFonts w:ascii="PT Astra Serif" w:hAnsi="PT Astra Serif"/>
          <w:sz w:val="20"/>
          <w:szCs w:val="20"/>
        </w:rPr>
      </w:pPr>
      <w:bookmarkStart w:id="44" w:name="dfas88fn6f"/>
      <w:bookmarkStart w:id="45" w:name="bssPhr121"/>
      <w:bookmarkStart w:id="46" w:name="nsk_66_NPA_part1_629"/>
      <w:bookmarkEnd w:id="44"/>
      <w:bookmarkEnd w:id="45"/>
      <w:bookmarkEnd w:id="46"/>
      <w:r w:rsidRPr="00ED6B0D">
        <w:rPr>
          <w:rFonts w:ascii="PT Astra Serif" w:hAnsi="PT Astra Serif"/>
          <w:sz w:val="20"/>
          <w:szCs w:val="20"/>
        </w:rPr>
        <w:lastRenderedPageBreak/>
        <w:t>2) расчеты и обоснования предлагаемых изменений;</w:t>
      </w:r>
    </w:p>
    <w:p w:rsidR="00ED6B0D" w:rsidRPr="00ED6B0D" w:rsidRDefault="00ED6B0D" w:rsidP="00ED6B0D">
      <w:pPr>
        <w:spacing w:before="100" w:beforeAutospacing="1" w:after="100" w:afterAutospacing="1"/>
        <w:rPr>
          <w:rFonts w:ascii="PT Astra Serif" w:hAnsi="PT Astra Serif"/>
          <w:sz w:val="20"/>
          <w:szCs w:val="20"/>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ED6B0D">
        <w:rPr>
          <w:rFonts w:ascii="PT Astra Serif" w:hAnsi="PT Astra Serif"/>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сельского поселения);</w:t>
      </w:r>
    </w:p>
    <w:p w:rsidR="00ED6B0D" w:rsidRPr="00ED6B0D" w:rsidRDefault="00ED6B0D" w:rsidP="00ED6B0D">
      <w:pPr>
        <w:spacing w:before="100" w:beforeAutospacing="1" w:after="100" w:afterAutospacing="1"/>
        <w:rPr>
          <w:rFonts w:ascii="PT Astra Serif" w:hAnsi="PT Astra Serif"/>
          <w:sz w:val="20"/>
          <w:szCs w:val="20"/>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ED6B0D">
        <w:rPr>
          <w:rFonts w:ascii="PT Astra Serif" w:hAnsi="PT Astra Serif"/>
          <w:sz w:val="20"/>
          <w:szCs w:val="20"/>
        </w:rPr>
        <w:t>4) иные документы, необходимые для согласования представленных изменений в зависимости от причин и оснований для их внесения.</w:t>
      </w:r>
    </w:p>
    <w:p w:rsidR="00ED6B0D" w:rsidRPr="00ED6B0D" w:rsidRDefault="00ED6B0D" w:rsidP="00ED6B0D">
      <w:pPr>
        <w:spacing w:before="100" w:beforeAutospacing="1" w:after="100" w:afterAutospacing="1"/>
        <w:rPr>
          <w:rFonts w:ascii="PT Astra Serif" w:hAnsi="PT Astra Serif"/>
          <w:sz w:val="20"/>
          <w:szCs w:val="20"/>
        </w:rPr>
      </w:pPr>
      <w:bookmarkStart w:id="59" w:name="dfask6un0b"/>
      <w:bookmarkStart w:id="60" w:name="bssPhr126"/>
      <w:bookmarkStart w:id="61" w:name="nsk_66_NPA_part1_634"/>
      <w:bookmarkEnd w:id="59"/>
      <w:bookmarkEnd w:id="60"/>
      <w:bookmarkEnd w:id="61"/>
      <w:r w:rsidRPr="00ED6B0D">
        <w:rPr>
          <w:rFonts w:ascii="PT Astra Serif" w:hAnsi="PT Astra Serif"/>
          <w:sz w:val="20"/>
          <w:szCs w:val="20"/>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ED6B0D" w:rsidRPr="00ED6B0D" w:rsidRDefault="00ED6B0D" w:rsidP="00ED6B0D">
      <w:pPr>
        <w:spacing w:before="100" w:beforeAutospacing="1" w:after="100" w:afterAutospacing="1"/>
        <w:rPr>
          <w:rFonts w:ascii="PT Astra Serif" w:hAnsi="PT Astra Serif"/>
          <w:sz w:val="20"/>
          <w:szCs w:val="20"/>
        </w:rPr>
      </w:pPr>
      <w:bookmarkStart w:id="62" w:name="dfastw8wps"/>
      <w:bookmarkStart w:id="63" w:name="bssPhr127"/>
      <w:bookmarkStart w:id="64" w:name="nsk_66_NPA_part1_635"/>
      <w:bookmarkEnd w:id="62"/>
      <w:bookmarkEnd w:id="63"/>
      <w:bookmarkEnd w:id="64"/>
      <w:r w:rsidRPr="00ED6B0D">
        <w:rPr>
          <w:rFonts w:ascii="PT Astra Serif" w:hAnsi="PT Astra Serif"/>
          <w:sz w:val="20"/>
          <w:szCs w:val="20"/>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ED6B0D" w:rsidRPr="00ED6B0D" w:rsidRDefault="00ED6B0D" w:rsidP="00ED6B0D">
      <w:pPr>
        <w:spacing w:before="100" w:beforeAutospacing="1" w:after="100" w:afterAutospacing="1"/>
        <w:rPr>
          <w:rFonts w:ascii="PT Astra Serif" w:hAnsi="PT Astra Serif"/>
          <w:sz w:val="20"/>
          <w:szCs w:val="20"/>
        </w:rPr>
      </w:pPr>
      <w:bookmarkStart w:id="65" w:name="dfasnb02yp"/>
      <w:bookmarkStart w:id="66" w:name="bssPhr128"/>
      <w:bookmarkStart w:id="67" w:name="nsk_66_NPA_part1_636"/>
      <w:bookmarkEnd w:id="65"/>
      <w:bookmarkEnd w:id="66"/>
      <w:bookmarkEnd w:id="67"/>
      <w:r w:rsidRPr="00ED6B0D">
        <w:rPr>
          <w:rFonts w:ascii="PT Astra Serif" w:hAnsi="PT Astra Serif"/>
          <w:sz w:val="20"/>
          <w:szCs w:val="20"/>
        </w:rPr>
        <w:t>2) правильность применения бюджетной классификации Российской Федерации;</w:t>
      </w:r>
    </w:p>
    <w:p w:rsidR="00ED6B0D" w:rsidRPr="00ED6B0D" w:rsidRDefault="00ED6B0D" w:rsidP="00ED6B0D">
      <w:pPr>
        <w:spacing w:before="100" w:beforeAutospacing="1" w:after="100" w:afterAutospacing="1"/>
        <w:rPr>
          <w:rFonts w:ascii="PT Astra Serif" w:hAnsi="PT Astra Serif"/>
          <w:sz w:val="20"/>
          <w:szCs w:val="20"/>
        </w:rPr>
      </w:pPr>
      <w:bookmarkStart w:id="68" w:name="dfasaq9hch"/>
      <w:bookmarkStart w:id="69" w:name="bssPhr129"/>
      <w:bookmarkStart w:id="70" w:name="nsk_66_NPA_part1_637"/>
      <w:bookmarkEnd w:id="68"/>
      <w:bookmarkEnd w:id="69"/>
      <w:bookmarkEnd w:id="70"/>
      <w:r w:rsidRPr="00ED6B0D">
        <w:rPr>
          <w:rFonts w:ascii="PT Astra Serif" w:hAnsi="PT Astra Serif"/>
          <w:sz w:val="20"/>
          <w:szCs w:val="20"/>
        </w:rPr>
        <w:t>3) полноту и достоверность представленной информации;</w:t>
      </w:r>
    </w:p>
    <w:p w:rsidR="00ED6B0D" w:rsidRPr="00ED6B0D" w:rsidRDefault="00ED6B0D" w:rsidP="00ED6B0D">
      <w:pPr>
        <w:spacing w:before="100" w:beforeAutospacing="1" w:after="100" w:afterAutospacing="1"/>
        <w:rPr>
          <w:rFonts w:ascii="PT Astra Serif" w:hAnsi="PT Astra Serif"/>
          <w:sz w:val="20"/>
          <w:szCs w:val="20"/>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ED6B0D">
        <w:rPr>
          <w:rFonts w:ascii="PT Astra Serif" w:hAnsi="PT Astra Serif"/>
          <w:sz w:val="20"/>
          <w:szCs w:val="20"/>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D6B0D" w:rsidRPr="00ED6B0D" w:rsidRDefault="00ED6B0D" w:rsidP="00ED6B0D">
      <w:pPr>
        <w:spacing w:before="100" w:beforeAutospacing="1" w:after="100" w:afterAutospacing="1"/>
        <w:rPr>
          <w:rFonts w:ascii="PT Astra Serif" w:hAnsi="PT Astra Serif"/>
          <w:sz w:val="20"/>
          <w:szCs w:val="20"/>
        </w:rPr>
      </w:pPr>
      <w:bookmarkStart w:id="77" w:name="dfasbsdnrn"/>
      <w:bookmarkStart w:id="78" w:name="bssPhr132"/>
      <w:bookmarkStart w:id="79" w:name="nsk_66_NPA_part1_640"/>
      <w:bookmarkEnd w:id="77"/>
      <w:bookmarkEnd w:id="78"/>
      <w:bookmarkEnd w:id="79"/>
      <w:r w:rsidRPr="00ED6B0D">
        <w:rPr>
          <w:rFonts w:ascii="PT Astra Serif" w:hAnsi="PT Astra Serif"/>
          <w:sz w:val="20"/>
          <w:szCs w:val="20"/>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ED6B0D" w:rsidRPr="00ED6B0D" w:rsidRDefault="00ED6B0D" w:rsidP="00ED6B0D">
      <w:pPr>
        <w:spacing w:before="100" w:beforeAutospacing="1" w:after="100" w:afterAutospacing="1"/>
        <w:rPr>
          <w:rFonts w:ascii="PT Astra Serif" w:hAnsi="PT Astra Serif"/>
          <w:sz w:val="20"/>
          <w:szCs w:val="20"/>
        </w:rPr>
      </w:pPr>
      <w:bookmarkStart w:id="80" w:name="dfashiq3l4"/>
      <w:bookmarkStart w:id="81" w:name="bssPhr133"/>
      <w:bookmarkStart w:id="82" w:name="nsk_66_NPA_part1_641"/>
      <w:bookmarkEnd w:id="80"/>
      <w:bookmarkEnd w:id="81"/>
      <w:bookmarkEnd w:id="82"/>
      <w:r w:rsidRPr="00ED6B0D">
        <w:rPr>
          <w:rFonts w:ascii="PT Astra Serif" w:hAnsi="PT Astra Serif"/>
          <w:sz w:val="20"/>
          <w:szCs w:val="20"/>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ED6B0D" w:rsidRPr="00ED6B0D" w:rsidRDefault="00ED6B0D" w:rsidP="00ED6B0D">
      <w:pPr>
        <w:spacing w:before="100" w:beforeAutospacing="1" w:after="100" w:afterAutospacing="1"/>
        <w:rPr>
          <w:rFonts w:ascii="PT Astra Serif" w:hAnsi="PT Astra Serif"/>
          <w:sz w:val="20"/>
          <w:szCs w:val="20"/>
        </w:rPr>
      </w:pPr>
      <w:bookmarkStart w:id="83" w:name="dfastuuw7y"/>
      <w:bookmarkStart w:id="84" w:name="bssPhr134"/>
      <w:bookmarkStart w:id="85" w:name="nsk_66_NPA_part1_642"/>
      <w:bookmarkEnd w:id="83"/>
      <w:bookmarkEnd w:id="84"/>
      <w:bookmarkEnd w:id="85"/>
      <w:r w:rsidRPr="00ED6B0D">
        <w:rPr>
          <w:rFonts w:ascii="PT Astra Serif" w:hAnsi="PT Astra Serif"/>
          <w:sz w:val="20"/>
          <w:szCs w:val="20"/>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ED6B0D" w:rsidRPr="00ED6B0D" w:rsidRDefault="00ED6B0D" w:rsidP="00ED6B0D">
      <w:pPr>
        <w:spacing w:before="100" w:beforeAutospacing="1" w:after="100" w:afterAutospacing="1"/>
        <w:rPr>
          <w:rFonts w:ascii="PT Astra Serif" w:hAnsi="PT Astra Serif"/>
          <w:sz w:val="20"/>
          <w:szCs w:val="20"/>
        </w:rPr>
      </w:pPr>
      <w:bookmarkStart w:id="86" w:name="dfas2eviyo"/>
      <w:bookmarkStart w:id="87" w:name="bssPhr135"/>
      <w:bookmarkStart w:id="88" w:name="nsk_66_NPA_part1_643"/>
      <w:bookmarkEnd w:id="86"/>
      <w:bookmarkEnd w:id="87"/>
      <w:bookmarkEnd w:id="88"/>
      <w:r w:rsidRPr="00ED6B0D">
        <w:rPr>
          <w:rFonts w:ascii="PT Astra Serif" w:hAnsi="PT Astra Serif"/>
          <w:sz w:val="20"/>
          <w:szCs w:val="20"/>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ED6B0D" w:rsidRPr="00ED6B0D" w:rsidRDefault="00ED6B0D" w:rsidP="00ED6B0D">
      <w:pPr>
        <w:spacing w:before="100" w:beforeAutospacing="1" w:after="100" w:afterAutospacing="1"/>
        <w:rPr>
          <w:rFonts w:ascii="PT Astra Serif" w:hAnsi="PT Astra Serif"/>
          <w:sz w:val="20"/>
          <w:szCs w:val="20"/>
        </w:rPr>
      </w:pPr>
      <w:bookmarkStart w:id="89" w:name="dfas6bg0b8"/>
      <w:bookmarkStart w:id="90" w:name="bssPhr136"/>
      <w:bookmarkStart w:id="91" w:name="nsk_66_NPA_part1_644"/>
      <w:bookmarkEnd w:id="89"/>
      <w:bookmarkEnd w:id="90"/>
      <w:bookmarkEnd w:id="91"/>
      <w:r w:rsidRPr="00ED6B0D">
        <w:rPr>
          <w:rFonts w:ascii="PT Astra Serif" w:hAnsi="PT Astra Serif"/>
          <w:sz w:val="20"/>
          <w:szCs w:val="20"/>
        </w:rPr>
        <w:t xml:space="preserve">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w:t>
      </w:r>
      <w:bookmarkStart w:id="92" w:name="_GoBack"/>
      <w:bookmarkEnd w:id="92"/>
      <w:r w:rsidRPr="00ED6B0D">
        <w:rPr>
          <w:rFonts w:ascii="PT Astra Serif" w:hAnsi="PT Astra Serif"/>
          <w:sz w:val="20"/>
          <w:szCs w:val="20"/>
        </w:rPr>
        <w:t>в течение одного рабочего дня доводится уведомление до главного распорядителя средств о причинах отклонения предложенных изменений.</w:t>
      </w:r>
    </w:p>
    <w:p w:rsidR="00ED6B0D" w:rsidRPr="00ED6B0D" w:rsidRDefault="00ED6B0D" w:rsidP="00ED6B0D">
      <w:pPr>
        <w:pStyle w:val="ConsPlusNormal"/>
        <w:ind w:firstLine="0"/>
        <w:contextualSpacing/>
        <w:jc w:val="center"/>
        <w:rPr>
          <w:rFonts w:ascii="PT Astra Serif" w:hAnsi="PT Astra Serif" w:cs="Times New Roman"/>
          <w:i/>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r w:rsidRPr="00ED6B0D">
        <w:rPr>
          <w:rFonts w:ascii="PT Astra Serif" w:hAnsi="PT Astra Serif" w:cs="Times New Roman"/>
          <w:i/>
        </w:rPr>
        <w:t xml:space="preserve">Внесение изменений в сводную бюджетную роспись </w:t>
      </w:r>
    </w:p>
    <w:p w:rsidR="00ED6B0D" w:rsidRPr="00ED6B0D" w:rsidRDefault="00ED6B0D" w:rsidP="00ED6B0D">
      <w:pPr>
        <w:pStyle w:val="ConsPlusNormal"/>
        <w:ind w:firstLine="0"/>
        <w:contextualSpacing/>
        <w:jc w:val="center"/>
        <w:rPr>
          <w:rFonts w:ascii="PT Astra Serif" w:hAnsi="PT Astra Serif" w:cs="Times New Roman"/>
          <w:i/>
        </w:rPr>
      </w:pPr>
      <w:r w:rsidRPr="00ED6B0D">
        <w:rPr>
          <w:rFonts w:ascii="PT Astra Serif" w:hAnsi="PT Astra Serif" w:cs="Times New Roman"/>
          <w:i/>
        </w:rPr>
        <w:t xml:space="preserve">в части источников финансирования дефицита местного бюджета </w:t>
      </w:r>
    </w:p>
    <w:p w:rsidR="00ED6B0D" w:rsidRPr="00ED6B0D" w:rsidRDefault="00ED6B0D" w:rsidP="00ED6B0D">
      <w:pPr>
        <w:pStyle w:val="ConsPlusNormal"/>
        <w:ind w:firstLine="0"/>
        <w:contextualSpacing/>
        <w:jc w:val="center"/>
        <w:rPr>
          <w:rFonts w:ascii="PT Astra Serif" w:hAnsi="PT Astra Serif" w:cs="Times New Roman"/>
          <w:i/>
        </w:rPr>
      </w:pPr>
      <w:r w:rsidRPr="00ED6B0D">
        <w:rPr>
          <w:rFonts w:ascii="PT Astra Serif" w:hAnsi="PT Astra Serif" w:cs="Times New Roman"/>
          <w:i/>
        </w:rPr>
        <w:t xml:space="preserve">без внесения изменений в решение о местном бюджете </w:t>
      </w:r>
    </w:p>
    <w:p w:rsidR="00ED6B0D" w:rsidRPr="00ED6B0D" w:rsidRDefault="00ED6B0D" w:rsidP="00ED6B0D">
      <w:pPr>
        <w:widowControl w:val="0"/>
        <w:autoSpaceDE w:val="0"/>
        <w:autoSpaceDN w:val="0"/>
        <w:adjustRightInd w:val="0"/>
        <w:ind w:firstLine="540"/>
        <w:rPr>
          <w:rFonts w:ascii="PT Astra Serif" w:eastAsiaTheme="minorEastAsia" w:hAnsi="PT Astra Serif"/>
          <w:sz w:val="20"/>
          <w:szCs w:val="20"/>
        </w:rPr>
      </w:pPr>
    </w:p>
    <w:p w:rsidR="00ED6B0D" w:rsidRPr="00ED6B0D" w:rsidRDefault="00ED6B0D" w:rsidP="00ED6B0D">
      <w:pPr>
        <w:widowControl w:val="0"/>
        <w:autoSpaceDE w:val="0"/>
        <w:autoSpaceDN w:val="0"/>
        <w:adjustRightInd w:val="0"/>
        <w:ind w:firstLine="540"/>
        <w:rPr>
          <w:rFonts w:ascii="PT Astra Serif" w:eastAsiaTheme="minorEastAsia" w:hAnsi="PT Astra Serif"/>
          <w:sz w:val="20"/>
          <w:szCs w:val="20"/>
        </w:rPr>
      </w:pPr>
      <w:r w:rsidRPr="00ED6B0D">
        <w:rPr>
          <w:rFonts w:ascii="PT Astra Serif" w:eastAsiaTheme="minorEastAsia" w:hAnsi="PT Astra Serif"/>
          <w:sz w:val="20"/>
          <w:szCs w:val="20"/>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ED6B0D" w:rsidRPr="00ED6B0D" w:rsidRDefault="00ED6B0D" w:rsidP="00ED6B0D">
      <w:pPr>
        <w:widowControl w:val="0"/>
        <w:autoSpaceDE w:val="0"/>
        <w:autoSpaceDN w:val="0"/>
        <w:adjustRightInd w:val="0"/>
        <w:ind w:firstLine="540"/>
        <w:rPr>
          <w:rFonts w:ascii="PT Astra Serif" w:eastAsiaTheme="minorEastAsia" w:hAnsi="PT Astra Serif"/>
          <w:sz w:val="20"/>
          <w:szCs w:val="20"/>
        </w:rPr>
      </w:pPr>
      <w:r w:rsidRPr="00ED6B0D">
        <w:rPr>
          <w:rFonts w:ascii="PT Astra Serif" w:eastAsiaTheme="minorEastAsia" w:hAnsi="PT Astra Serif"/>
          <w:sz w:val="20"/>
          <w:szCs w:val="20"/>
        </w:rPr>
        <w:t>Внесение изменений в роспись источников оформляется по форме согласно приложению №10 к настоящему Порядку.</w:t>
      </w:r>
    </w:p>
    <w:p w:rsidR="00ED6B0D" w:rsidRPr="00ED6B0D" w:rsidRDefault="00ED6B0D" w:rsidP="00ED6B0D">
      <w:pPr>
        <w:widowControl w:val="0"/>
        <w:autoSpaceDE w:val="0"/>
        <w:autoSpaceDN w:val="0"/>
        <w:adjustRightInd w:val="0"/>
        <w:ind w:firstLine="540"/>
        <w:rPr>
          <w:rFonts w:ascii="PT Astra Serif" w:eastAsiaTheme="minorEastAsia" w:hAnsi="PT Astra Serif"/>
          <w:sz w:val="20"/>
          <w:szCs w:val="20"/>
        </w:rPr>
      </w:pPr>
    </w:p>
    <w:p w:rsidR="00ED6B0D" w:rsidRPr="00ED6B0D" w:rsidRDefault="00ED6B0D" w:rsidP="00ED6B0D">
      <w:pPr>
        <w:widowControl w:val="0"/>
        <w:autoSpaceDE w:val="0"/>
        <w:autoSpaceDN w:val="0"/>
        <w:adjustRightInd w:val="0"/>
        <w:jc w:val="center"/>
        <w:outlineLvl w:val="3"/>
        <w:rPr>
          <w:rFonts w:ascii="PT Astra Serif" w:eastAsiaTheme="minorEastAsia" w:hAnsi="PT Astra Serif"/>
          <w:i/>
          <w:sz w:val="20"/>
          <w:szCs w:val="20"/>
        </w:rPr>
      </w:pPr>
      <w:r w:rsidRPr="00ED6B0D">
        <w:rPr>
          <w:rFonts w:ascii="PT Astra Serif" w:eastAsiaTheme="minorEastAsia" w:hAnsi="PT Astra Serif"/>
          <w:i/>
          <w:sz w:val="20"/>
          <w:szCs w:val="20"/>
        </w:rPr>
        <w:t>Изменение и прекращение действия показателей росписи</w:t>
      </w:r>
    </w:p>
    <w:p w:rsidR="00ED6B0D" w:rsidRPr="00ED6B0D" w:rsidRDefault="00ED6B0D" w:rsidP="00ED6B0D">
      <w:pPr>
        <w:widowControl w:val="0"/>
        <w:autoSpaceDE w:val="0"/>
        <w:autoSpaceDN w:val="0"/>
        <w:adjustRightInd w:val="0"/>
        <w:jc w:val="center"/>
        <w:rPr>
          <w:rFonts w:ascii="PT Astra Serif" w:eastAsiaTheme="minorEastAsia" w:hAnsi="PT Astra Serif"/>
          <w:i/>
          <w:sz w:val="20"/>
          <w:szCs w:val="20"/>
        </w:rPr>
      </w:pPr>
      <w:r w:rsidRPr="00ED6B0D">
        <w:rPr>
          <w:rFonts w:ascii="PT Astra Serif" w:eastAsiaTheme="minorEastAsia" w:hAnsi="PT Astra Serif"/>
          <w:i/>
          <w:sz w:val="20"/>
          <w:szCs w:val="20"/>
        </w:rPr>
        <w:t>источников, утвержденных на плановый период</w:t>
      </w:r>
    </w:p>
    <w:p w:rsidR="00ED6B0D" w:rsidRPr="00ED6B0D" w:rsidRDefault="00ED6B0D" w:rsidP="00ED6B0D">
      <w:pPr>
        <w:widowControl w:val="0"/>
        <w:autoSpaceDE w:val="0"/>
        <w:autoSpaceDN w:val="0"/>
        <w:adjustRightInd w:val="0"/>
        <w:ind w:firstLine="540"/>
        <w:rPr>
          <w:rFonts w:ascii="PT Astra Serif" w:eastAsiaTheme="minorEastAsia" w:hAnsi="PT Astra Serif"/>
          <w:sz w:val="20"/>
          <w:szCs w:val="20"/>
        </w:rPr>
      </w:pPr>
    </w:p>
    <w:p w:rsidR="00ED6B0D" w:rsidRPr="00ED6B0D" w:rsidRDefault="00ED6B0D" w:rsidP="00ED6B0D">
      <w:pPr>
        <w:widowControl w:val="0"/>
        <w:autoSpaceDE w:val="0"/>
        <w:autoSpaceDN w:val="0"/>
        <w:adjustRightInd w:val="0"/>
        <w:ind w:firstLine="540"/>
        <w:rPr>
          <w:rFonts w:ascii="PT Astra Serif" w:eastAsiaTheme="minorEastAsia" w:hAnsi="PT Astra Serif"/>
          <w:sz w:val="20"/>
          <w:szCs w:val="20"/>
        </w:rPr>
      </w:pPr>
      <w:r w:rsidRPr="00ED6B0D">
        <w:rPr>
          <w:rFonts w:ascii="PT Astra Serif" w:eastAsiaTheme="minorEastAsia" w:hAnsi="PT Astra Serif"/>
          <w:sz w:val="20"/>
          <w:szCs w:val="20"/>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ED6B0D">
          <w:rPr>
            <w:rFonts w:ascii="PT Astra Serif" w:eastAsiaTheme="minorEastAsia" w:hAnsi="PT Astra Serif"/>
            <w:color w:val="000000" w:themeColor="text1"/>
            <w:sz w:val="20"/>
            <w:szCs w:val="20"/>
          </w:rPr>
          <w:t>приложению №1</w:t>
        </w:r>
      </w:hyperlink>
      <w:r w:rsidRPr="00ED6B0D">
        <w:rPr>
          <w:rFonts w:ascii="PT Astra Serif" w:eastAsiaTheme="minorEastAsia" w:hAnsi="PT Astra Serif"/>
          <w:color w:val="000000" w:themeColor="text1"/>
          <w:sz w:val="20"/>
          <w:szCs w:val="20"/>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ED6B0D">
          <w:rPr>
            <w:rFonts w:ascii="PT Astra Serif" w:eastAsiaTheme="minorEastAsia" w:hAnsi="PT Astra Serif"/>
            <w:color w:val="000000" w:themeColor="text1"/>
            <w:sz w:val="20"/>
            <w:szCs w:val="20"/>
          </w:rPr>
          <w:t>приложению №1</w:t>
        </w:r>
      </w:hyperlink>
      <w:r w:rsidRPr="00ED6B0D">
        <w:rPr>
          <w:rFonts w:ascii="PT Astra Serif" w:eastAsiaTheme="minorEastAsia" w:hAnsi="PT Astra Serif"/>
          <w:color w:val="000000" w:themeColor="text1"/>
          <w:sz w:val="20"/>
          <w:szCs w:val="20"/>
        </w:rPr>
        <w:t>2 к настоящему Порядку, предусматривающие прекращение действия утвержден</w:t>
      </w:r>
      <w:r w:rsidRPr="00ED6B0D">
        <w:rPr>
          <w:rFonts w:ascii="PT Astra Serif" w:eastAsiaTheme="minorEastAsia" w:hAnsi="PT Astra Serif"/>
          <w:sz w:val="20"/>
          <w:szCs w:val="20"/>
        </w:rPr>
        <w:t xml:space="preserve">ных показателей сводной бюджетной росписи и лимитов </w:t>
      </w:r>
      <w:r w:rsidRPr="00ED6B0D">
        <w:rPr>
          <w:rFonts w:ascii="PT Astra Serif" w:eastAsiaTheme="minorEastAsia" w:hAnsi="PT Astra Serif"/>
          <w:sz w:val="20"/>
          <w:szCs w:val="20"/>
        </w:rPr>
        <w:lastRenderedPageBreak/>
        <w:t>бюджетных обязательств планового периода (с учетом внесенных изменений в течение текущего финансового года).</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42. Изменения сводной бюджетной росписи и лимитов бюджетных обязательств планового периода утверждаются финансовым органом.</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w:t>
      </w:r>
      <w:r w:rsidRPr="00ED6B0D">
        <w:rPr>
          <w:rFonts w:ascii="PT Astra Serif" w:eastAsiaTheme="minorEastAsia" w:hAnsi="PT Astra Serif"/>
          <w:color w:val="0000FF"/>
          <w:sz w:val="20"/>
          <w:szCs w:val="20"/>
        </w:rPr>
        <w:t>3</w:t>
      </w:r>
      <w:r w:rsidRPr="00ED6B0D">
        <w:rPr>
          <w:rFonts w:ascii="PT Astra Serif" w:eastAsiaTheme="minorEastAsia" w:hAnsi="PT Astra Serif"/>
          <w:sz w:val="20"/>
          <w:szCs w:val="20"/>
        </w:rPr>
        <w:t xml:space="preserve"> к настоящему Порядку, об изменении лимитов бюджетных обязательств на плановый период по форме согласно приложению №14 к настоящему Порядку.</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 xml:space="preserve">До главных администраторов источников финансовый орган доводит </w:t>
      </w:r>
      <w:hyperlink w:anchor="Par2045" w:tooltip="                               УВЕДОМЛЕНИЕ N" w:history="1">
        <w:r w:rsidRPr="00ED6B0D">
          <w:rPr>
            <w:rFonts w:ascii="PT Astra Serif" w:eastAsiaTheme="minorEastAsia" w:hAnsi="PT Astra Serif"/>
            <w:color w:val="000000" w:themeColor="text1"/>
            <w:sz w:val="20"/>
            <w:szCs w:val="20"/>
          </w:rPr>
          <w:t>уведомления</w:t>
        </w:r>
      </w:hyperlink>
      <w:r w:rsidRPr="00ED6B0D">
        <w:rPr>
          <w:rFonts w:ascii="PT Astra Serif" w:eastAsiaTheme="minorEastAsia" w:hAnsi="PT Astra Serif"/>
          <w:sz w:val="20"/>
          <w:szCs w:val="20"/>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ED6B0D" w:rsidRPr="00ED6B0D" w:rsidRDefault="00ED6B0D" w:rsidP="00ED6B0D">
      <w:pPr>
        <w:widowControl w:val="0"/>
        <w:autoSpaceDE w:val="0"/>
        <w:autoSpaceDN w:val="0"/>
        <w:adjustRightInd w:val="0"/>
        <w:ind w:firstLine="540"/>
        <w:rPr>
          <w:rFonts w:ascii="PT Astra Serif" w:eastAsiaTheme="minorEastAsia" w:hAnsi="PT Astra Serif"/>
          <w:sz w:val="20"/>
          <w:szCs w:val="20"/>
        </w:rPr>
      </w:pPr>
    </w:p>
    <w:p w:rsidR="00ED6B0D" w:rsidRPr="00ED6B0D" w:rsidRDefault="00ED6B0D" w:rsidP="00ED6B0D">
      <w:pPr>
        <w:widowControl w:val="0"/>
        <w:autoSpaceDE w:val="0"/>
        <w:autoSpaceDN w:val="0"/>
        <w:adjustRightInd w:val="0"/>
        <w:jc w:val="center"/>
        <w:outlineLvl w:val="3"/>
        <w:rPr>
          <w:rFonts w:ascii="PT Astra Serif" w:eastAsiaTheme="minorEastAsia" w:hAnsi="PT Astra Serif"/>
          <w:i/>
          <w:sz w:val="20"/>
          <w:szCs w:val="20"/>
        </w:rPr>
      </w:pPr>
      <w:r w:rsidRPr="00ED6B0D">
        <w:rPr>
          <w:rFonts w:ascii="PT Astra Serif" w:eastAsiaTheme="minorEastAsia" w:hAnsi="PT Astra Serif"/>
          <w:i/>
          <w:sz w:val="20"/>
          <w:szCs w:val="20"/>
        </w:rPr>
        <w:t>Ведение сводной бюджетной росписи и изменения лимитов</w:t>
      </w:r>
    </w:p>
    <w:p w:rsidR="00ED6B0D" w:rsidRPr="00ED6B0D" w:rsidRDefault="00ED6B0D" w:rsidP="00ED6B0D">
      <w:pPr>
        <w:widowControl w:val="0"/>
        <w:autoSpaceDE w:val="0"/>
        <w:autoSpaceDN w:val="0"/>
        <w:adjustRightInd w:val="0"/>
        <w:jc w:val="center"/>
        <w:rPr>
          <w:rFonts w:ascii="PT Astra Serif" w:eastAsiaTheme="minorEastAsia" w:hAnsi="PT Astra Serif"/>
          <w:i/>
          <w:sz w:val="20"/>
          <w:szCs w:val="20"/>
        </w:rPr>
      </w:pPr>
      <w:r w:rsidRPr="00ED6B0D">
        <w:rPr>
          <w:rFonts w:ascii="PT Astra Serif" w:eastAsiaTheme="minorEastAsia" w:hAnsi="PT Astra Serif"/>
          <w:i/>
          <w:sz w:val="20"/>
          <w:szCs w:val="20"/>
        </w:rPr>
        <w:t>бюджетных обязательств, утвержденных на плановый</w:t>
      </w:r>
    </w:p>
    <w:p w:rsidR="00ED6B0D" w:rsidRPr="00ED6B0D" w:rsidRDefault="00ED6B0D" w:rsidP="00ED6B0D">
      <w:pPr>
        <w:widowControl w:val="0"/>
        <w:autoSpaceDE w:val="0"/>
        <w:autoSpaceDN w:val="0"/>
        <w:adjustRightInd w:val="0"/>
        <w:jc w:val="center"/>
        <w:rPr>
          <w:rFonts w:ascii="PT Astra Serif" w:eastAsiaTheme="minorEastAsia" w:hAnsi="PT Astra Serif"/>
          <w:i/>
          <w:sz w:val="20"/>
          <w:szCs w:val="20"/>
        </w:rPr>
      </w:pPr>
      <w:r w:rsidRPr="00ED6B0D">
        <w:rPr>
          <w:rFonts w:ascii="PT Astra Serif" w:eastAsiaTheme="minorEastAsia" w:hAnsi="PT Astra Serif"/>
          <w:i/>
          <w:sz w:val="20"/>
          <w:szCs w:val="20"/>
        </w:rPr>
        <w:t>период, по кодам аналитического учета</w:t>
      </w:r>
    </w:p>
    <w:p w:rsidR="00ED6B0D" w:rsidRPr="00ED6B0D" w:rsidRDefault="00ED6B0D" w:rsidP="00ED6B0D">
      <w:pPr>
        <w:widowControl w:val="0"/>
        <w:autoSpaceDE w:val="0"/>
        <w:autoSpaceDN w:val="0"/>
        <w:adjustRightInd w:val="0"/>
        <w:ind w:firstLine="540"/>
        <w:rPr>
          <w:rFonts w:ascii="PT Astra Serif" w:eastAsiaTheme="minorEastAsia" w:hAnsi="PT Astra Serif"/>
          <w:sz w:val="20"/>
          <w:szCs w:val="20"/>
        </w:rPr>
      </w:pPr>
    </w:p>
    <w:p w:rsidR="00ED6B0D" w:rsidRPr="00ED6B0D" w:rsidRDefault="00ED6B0D" w:rsidP="00ED6B0D">
      <w:pPr>
        <w:widowControl w:val="0"/>
        <w:autoSpaceDE w:val="0"/>
        <w:autoSpaceDN w:val="0"/>
        <w:adjustRightInd w:val="0"/>
        <w:ind w:firstLine="540"/>
        <w:rPr>
          <w:rFonts w:ascii="PT Astra Serif" w:eastAsiaTheme="minorEastAsia" w:hAnsi="PT Astra Serif"/>
          <w:sz w:val="20"/>
          <w:szCs w:val="20"/>
        </w:rPr>
      </w:pPr>
      <w:r w:rsidRPr="00ED6B0D">
        <w:rPr>
          <w:rFonts w:ascii="PT Astra Serif" w:eastAsiaTheme="minorEastAsia" w:hAnsi="PT Astra Serif"/>
          <w:sz w:val="20"/>
          <w:szCs w:val="20"/>
        </w:rPr>
        <w:t>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2) расчеты и обоснования предлагаемых изменений;</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4) иные документы, необходимые для согласования представленных изменений в зависимости от содержания причин и оснований для их внесения.</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bookmarkStart w:id="99" w:name="Par226"/>
      <w:bookmarkEnd w:id="99"/>
      <w:r w:rsidRPr="00ED6B0D">
        <w:rPr>
          <w:rFonts w:ascii="PT Astra Serif" w:eastAsiaTheme="minorEastAsia" w:hAnsi="PT Astra Serif"/>
          <w:sz w:val="20"/>
          <w:szCs w:val="20"/>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2) правильность применения бюджетной классификации Российской Федерации;</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3) полноту и достоверность представленной информации;</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Pr="00ED6B0D">
        <w:rPr>
          <w:rFonts w:ascii="PT Astra Serif" w:hAnsi="PT Astra Serif"/>
          <w:sz w:val="20"/>
          <w:szCs w:val="20"/>
        </w:rPr>
        <w:t xml:space="preserve">пунктом 46 </w:t>
      </w:r>
      <w:r w:rsidRPr="00ED6B0D">
        <w:rPr>
          <w:rFonts w:ascii="PT Astra Serif" w:eastAsiaTheme="minorEastAsia" w:hAnsi="PT Astra Serif"/>
          <w:sz w:val="20"/>
          <w:szCs w:val="20"/>
        </w:rPr>
        <w:t>настоящего Порядка.</w:t>
      </w:r>
    </w:p>
    <w:p w:rsidR="00ED6B0D" w:rsidRPr="00ED6B0D" w:rsidRDefault="00ED6B0D" w:rsidP="00ED6B0D">
      <w:pPr>
        <w:widowControl w:val="0"/>
        <w:autoSpaceDE w:val="0"/>
        <w:autoSpaceDN w:val="0"/>
        <w:adjustRightInd w:val="0"/>
        <w:spacing w:before="200"/>
        <w:ind w:firstLine="540"/>
        <w:rPr>
          <w:rFonts w:ascii="PT Astra Serif" w:eastAsiaTheme="minorEastAsia" w:hAnsi="PT Astra Serif"/>
          <w:sz w:val="20"/>
          <w:szCs w:val="20"/>
        </w:rPr>
      </w:pPr>
      <w:r w:rsidRPr="00ED6B0D">
        <w:rPr>
          <w:rFonts w:ascii="PT Astra Serif" w:eastAsiaTheme="minorEastAsia" w:hAnsi="PT Astra Serif"/>
          <w:sz w:val="20"/>
          <w:szCs w:val="20"/>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ED6B0D" w:rsidRPr="00ED6B0D" w:rsidRDefault="00ED6B0D" w:rsidP="00ED6B0D">
      <w:pPr>
        <w:widowControl w:val="0"/>
        <w:autoSpaceDE w:val="0"/>
        <w:autoSpaceDN w:val="0"/>
        <w:jc w:val="center"/>
        <w:outlineLvl w:val="1"/>
        <w:rPr>
          <w:rFonts w:ascii="PT Astra Serif" w:hAnsi="PT Astra Serif"/>
          <w:sz w:val="20"/>
          <w:szCs w:val="20"/>
        </w:rPr>
      </w:pPr>
    </w:p>
    <w:p w:rsidR="00ED6B0D" w:rsidRPr="00ED6B0D" w:rsidRDefault="00ED6B0D" w:rsidP="00ED6B0D">
      <w:pPr>
        <w:widowControl w:val="0"/>
        <w:autoSpaceDE w:val="0"/>
        <w:autoSpaceDN w:val="0"/>
        <w:jc w:val="center"/>
        <w:outlineLvl w:val="1"/>
        <w:rPr>
          <w:rFonts w:ascii="PT Astra Serif" w:hAnsi="PT Astra Serif"/>
          <w:sz w:val="20"/>
          <w:szCs w:val="20"/>
        </w:rPr>
      </w:pPr>
      <w:r w:rsidRPr="00ED6B0D">
        <w:rPr>
          <w:rFonts w:ascii="PT Astra Serif" w:hAnsi="PT Astra Serif"/>
          <w:sz w:val="20"/>
          <w:szCs w:val="20"/>
        </w:rPr>
        <w:t>III. Составление и ведение бюджетных росписей</w:t>
      </w:r>
    </w:p>
    <w:p w:rsidR="00ED6B0D" w:rsidRPr="00ED6B0D" w:rsidRDefault="00ED6B0D" w:rsidP="00ED6B0D">
      <w:pPr>
        <w:widowControl w:val="0"/>
        <w:autoSpaceDE w:val="0"/>
        <w:autoSpaceDN w:val="0"/>
        <w:jc w:val="center"/>
        <w:rPr>
          <w:rFonts w:ascii="PT Astra Serif" w:hAnsi="PT Astra Serif"/>
          <w:sz w:val="20"/>
          <w:szCs w:val="20"/>
        </w:rPr>
      </w:pPr>
      <w:r w:rsidRPr="00ED6B0D">
        <w:rPr>
          <w:rFonts w:ascii="PT Astra Serif" w:hAnsi="PT Astra Serif"/>
          <w:sz w:val="20"/>
          <w:szCs w:val="20"/>
        </w:rPr>
        <w:t>главных распорядителей (распорядителей)</w:t>
      </w:r>
    </w:p>
    <w:p w:rsidR="00ED6B0D" w:rsidRPr="00ED6B0D" w:rsidRDefault="00ED6B0D" w:rsidP="00ED6B0D">
      <w:pPr>
        <w:widowControl w:val="0"/>
        <w:autoSpaceDE w:val="0"/>
        <w:autoSpaceDN w:val="0"/>
        <w:jc w:val="center"/>
        <w:rPr>
          <w:rFonts w:ascii="PT Astra Serif" w:hAnsi="PT Astra Serif"/>
          <w:sz w:val="20"/>
          <w:szCs w:val="20"/>
        </w:rPr>
      </w:pPr>
      <w:r w:rsidRPr="00ED6B0D">
        <w:rPr>
          <w:rFonts w:ascii="PT Astra Serif" w:hAnsi="PT Astra Serif"/>
          <w:sz w:val="20"/>
          <w:szCs w:val="20"/>
        </w:rPr>
        <w:t>средств и главных администраторов источников</w:t>
      </w:r>
    </w:p>
    <w:p w:rsidR="00ED6B0D" w:rsidRPr="00ED6B0D" w:rsidRDefault="00ED6B0D" w:rsidP="00ED6B0D">
      <w:pPr>
        <w:widowControl w:val="0"/>
        <w:autoSpaceDE w:val="0"/>
        <w:autoSpaceDN w:val="0"/>
        <w:ind w:firstLine="540"/>
        <w:rPr>
          <w:rFonts w:ascii="PT Astra Serif" w:hAnsi="PT Astra Serif"/>
          <w:sz w:val="20"/>
          <w:szCs w:val="20"/>
        </w:rPr>
      </w:pPr>
    </w:p>
    <w:p w:rsidR="00ED6B0D" w:rsidRPr="00ED6B0D" w:rsidRDefault="00ED6B0D" w:rsidP="00ED6B0D">
      <w:pPr>
        <w:widowControl w:val="0"/>
        <w:autoSpaceDE w:val="0"/>
        <w:autoSpaceDN w:val="0"/>
        <w:jc w:val="center"/>
        <w:outlineLvl w:val="2"/>
        <w:rPr>
          <w:rFonts w:ascii="PT Astra Serif" w:hAnsi="PT Astra Serif"/>
          <w:sz w:val="20"/>
          <w:szCs w:val="20"/>
          <w:u w:val="single"/>
        </w:rPr>
      </w:pPr>
      <w:r w:rsidRPr="00ED6B0D">
        <w:rPr>
          <w:rFonts w:ascii="PT Astra Serif" w:hAnsi="PT Astra Serif"/>
          <w:sz w:val="20"/>
          <w:szCs w:val="20"/>
          <w:u w:val="single"/>
        </w:rPr>
        <w:t>1. Составление и утверждение бюджетных росписей</w:t>
      </w:r>
    </w:p>
    <w:p w:rsidR="00ED6B0D" w:rsidRPr="00ED6B0D" w:rsidRDefault="00ED6B0D" w:rsidP="00ED6B0D">
      <w:pPr>
        <w:widowControl w:val="0"/>
        <w:autoSpaceDE w:val="0"/>
        <w:autoSpaceDN w:val="0"/>
        <w:ind w:firstLine="540"/>
        <w:rPr>
          <w:rFonts w:ascii="PT Astra Serif" w:hAnsi="PT Astra Serif"/>
          <w:sz w:val="20"/>
          <w:szCs w:val="20"/>
        </w:rPr>
      </w:pPr>
    </w:p>
    <w:p w:rsidR="00ED6B0D" w:rsidRPr="00ED6B0D" w:rsidRDefault="00ED6B0D" w:rsidP="00ED6B0D">
      <w:pPr>
        <w:widowControl w:val="0"/>
        <w:autoSpaceDE w:val="0"/>
        <w:autoSpaceDN w:val="0"/>
        <w:ind w:firstLine="540"/>
        <w:rPr>
          <w:rFonts w:ascii="PT Astra Serif" w:hAnsi="PT Astra Serif"/>
          <w:sz w:val="20"/>
          <w:szCs w:val="20"/>
        </w:rPr>
      </w:pPr>
      <w:r w:rsidRPr="00ED6B0D">
        <w:rPr>
          <w:rFonts w:ascii="PT Astra Serif" w:hAnsi="PT Astra Serif"/>
          <w:sz w:val="20"/>
          <w:szCs w:val="20"/>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50. Бюджетные росписи главных распорядителей (распорядителей) средств составляются по форме согласно приложению №16к настоящему Порядку в разрезе:</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подведомственных распорядителей средств и (или) получателей средств местного бюджета;</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разделов, подразделов, целевых статей (государственных и муниципальных программ  и непрограммных направлений деятельности);</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муниципальных образований - получателей межбюджетных трансфертов из местного бюджета.</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51. Бюджетные росписи главных администраторов источников составляются по форме согласно приложению №17к настоящему Порядку в разрезе:</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администраторов источников финансирования дефицита местного бюджета (далее - администраторы источников);</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53. Утверждение показателей бюджетной росписи осуществляется администратором бюджетных средств до начала очередного финансового года.</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54. Утвержденные показатели бюджетной росписи доводятся администратором бюджетных средств до начала очередного финансового года:</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 xml:space="preserve">1) до получателей средств  местного  бюджета - путем направления </w:t>
      </w:r>
      <w:hyperlink r:id="rId14" w:anchor="P2651" w:history="1">
        <w:r w:rsidRPr="00ED6B0D">
          <w:rPr>
            <w:rFonts w:ascii="PT Astra Serif" w:hAnsi="PT Astra Serif"/>
            <w:sz w:val="20"/>
            <w:szCs w:val="20"/>
          </w:rPr>
          <w:t>уведомлений</w:t>
        </w:r>
      </w:hyperlink>
      <w:r w:rsidRPr="00ED6B0D">
        <w:rPr>
          <w:rFonts w:ascii="PT Astra Serif" w:hAnsi="PT Astra Serif"/>
          <w:sz w:val="20"/>
          <w:szCs w:val="20"/>
        </w:rPr>
        <w:t xml:space="preserve"> о бюджетных ассигнованиях по форме согласно приложению №18к настоящему Порядку и </w:t>
      </w:r>
      <w:hyperlink r:id="rId15" w:anchor="P2732" w:history="1">
        <w:r w:rsidRPr="00ED6B0D">
          <w:rPr>
            <w:rFonts w:ascii="PT Astra Serif" w:hAnsi="PT Astra Serif"/>
            <w:sz w:val="20"/>
            <w:szCs w:val="20"/>
          </w:rPr>
          <w:t>уведомлений</w:t>
        </w:r>
      </w:hyperlink>
      <w:r w:rsidRPr="00ED6B0D">
        <w:rPr>
          <w:rFonts w:ascii="PT Astra Serif" w:hAnsi="PT Astra Serif"/>
          <w:sz w:val="20"/>
          <w:szCs w:val="20"/>
        </w:rPr>
        <w:t xml:space="preserve"> о лимитах бюджетных обязательств по форме согласно приложению №19к настоящему Порядку;</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 xml:space="preserve">2) до муниципальных образований - получателей межбюджетных трансфертов - путем направления </w:t>
      </w:r>
      <w:hyperlink r:id="rId16" w:anchor="P2817" w:history="1">
        <w:r w:rsidRPr="00ED6B0D">
          <w:rPr>
            <w:rFonts w:ascii="PT Astra Serif" w:hAnsi="PT Astra Serif"/>
            <w:sz w:val="20"/>
            <w:szCs w:val="20"/>
          </w:rPr>
          <w:t>уведомления</w:t>
        </w:r>
      </w:hyperlink>
      <w:r w:rsidRPr="00ED6B0D">
        <w:rPr>
          <w:rFonts w:ascii="PT Astra Serif" w:hAnsi="PT Astra Serif"/>
          <w:sz w:val="20"/>
          <w:szCs w:val="20"/>
        </w:rPr>
        <w:t xml:space="preserve"> о бюджетных ассигнованиях по форме согласно приложению №18 к настоящему Порядку.</w:t>
      </w:r>
    </w:p>
    <w:p w:rsidR="00ED6B0D" w:rsidRPr="00ED6B0D" w:rsidRDefault="00ED6B0D" w:rsidP="00ED6B0D">
      <w:pPr>
        <w:widowControl w:val="0"/>
        <w:autoSpaceDE w:val="0"/>
        <w:autoSpaceDN w:val="0"/>
        <w:ind w:firstLine="540"/>
        <w:rPr>
          <w:rFonts w:ascii="PT Astra Serif" w:hAnsi="PT Astra Serif"/>
          <w:sz w:val="20"/>
          <w:szCs w:val="20"/>
        </w:rPr>
      </w:pPr>
    </w:p>
    <w:p w:rsidR="00ED6B0D" w:rsidRPr="00ED6B0D" w:rsidRDefault="00ED6B0D" w:rsidP="00ED6B0D">
      <w:pPr>
        <w:widowControl w:val="0"/>
        <w:autoSpaceDE w:val="0"/>
        <w:autoSpaceDN w:val="0"/>
        <w:jc w:val="center"/>
        <w:outlineLvl w:val="2"/>
        <w:rPr>
          <w:rFonts w:ascii="PT Astra Serif" w:hAnsi="PT Astra Serif"/>
          <w:sz w:val="20"/>
          <w:szCs w:val="20"/>
          <w:u w:val="single"/>
        </w:rPr>
      </w:pPr>
      <w:r w:rsidRPr="00ED6B0D">
        <w:rPr>
          <w:rFonts w:ascii="PT Astra Serif" w:hAnsi="PT Astra Serif"/>
          <w:sz w:val="20"/>
          <w:szCs w:val="20"/>
          <w:u w:val="single"/>
        </w:rPr>
        <w:t>2. Ведение бюджетных росписей и изменение</w:t>
      </w:r>
    </w:p>
    <w:p w:rsidR="00ED6B0D" w:rsidRPr="00ED6B0D" w:rsidRDefault="00ED6B0D" w:rsidP="00ED6B0D">
      <w:pPr>
        <w:widowControl w:val="0"/>
        <w:autoSpaceDE w:val="0"/>
        <w:autoSpaceDN w:val="0"/>
        <w:jc w:val="center"/>
        <w:rPr>
          <w:rFonts w:ascii="PT Astra Serif" w:hAnsi="PT Astra Serif"/>
          <w:sz w:val="20"/>
          <w:szCs w:val="20"/>
        </w:rPr>
      </w:pPr>
      <w:r w:rsidRPr="00ED6B0D">
        <w:rPr>
          <w:rFonts w:ascii="PT Astra Serif" w:hAnsi="PT Astra Serif"/>
          <w:sz w:val="20"/>
          <w:szCs w:val="20"/>
          <w:u w:val="single"/>
        </w:rPr>
        <w:t>лимитов бюджетных обязательств</w:t>
      </w:r>
    </w:p>
    <w:p w:rsidR="00ED6B0D" w:rsidRPr="00ED6B0D" w:rsidRDefault="00ED6B0D" w:rsidP="00ED6B0D">
      <w:pPr>
        <w:widowControl w:val="0"/>
        <w:autoSpaceDE w:val="0"/>
        <w:autoSpaceDN w:val="0"/>
        <w:ind w:firstLine="540"/>
        <w:rPr>
          <w:rFonts w:ascii="PT Astra Serif" w:hAnsi="PT Astra Serif"/>
          <w:sz w:val="20"/>
          <w:szCs w:val="20"/>
        </w:rPr>
      </w:pPr>
    </w:p>
    <w:p w:rsidR="00ED6B0D" w:rsidRPr="00ED6B0D" w:rsidRDefault="00ED6B0D" w:rsidP="00ED6B0D">
      <w:pPr>
        <w:widowControl w:val="0"/>
        <w:autoSpaceDE w:val="0"/>
        <w:autoSpaceDN w:val="0"/>
        <w:ind w:firstLine="540"/>
        <w:rPr>
          <w:rFonts w:ascii="PT Astra Serif" w:hAnsi="PT Astra Serif"/>
          <w:sz w:val="20"/>
          <w:szCs w:val="20"/>
        </w:rPr>
      </w:pPr>
      <w:r w:rsidRPr="00ED6B0D">
        <w:rPr>
          <w:rFonts w:ascii="PT Astra Serif" w:hAnsi="PT Astra Serif"/>
          <w:sz w:val="20"/>
          <w:szCs w:val="20"/>
        </w:rPr>
        <w:t>55. Ведением бюджетных росписей в целях настоящего Порядка является внесение изменений в показатели утвержденных бюджетных росписей.</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1) об изменении бюджетных ассигнований по форме согласно приложению №20к настоящему Порядку;</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lastRenderedPageBreak/>
        <w:t>2) об изменении лимитов бюджетных обязательств по форме согласно приложению №21к настоящему Порядку;</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3) об изменении бюджетных ассигнований по форме согласно приложению №22к настоящему Порядку (в отношении муниципальных образований - получателей межбюджетных трансфертов).</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ED6B0D" w:rsidRPr="00ED6B0D" w:rsidRDefault="00ED6B0D" w:rsidP="00ED6B0D">
      <w:pPr>
        <w:widowControl w:val="0"/>
        <w:autoSpaceDE w:val="0"/>
        <w:autoSpaceDN w:val="0"/>
        <w:ind w:firstLine="540"/>
        <w:rPr>
          <w:rFonts w:ascii="PT Astra Serif" w:hAnsi="PT Astra Serif"/>
          <w:sz w:val="20"/>
          <w:szCs w:val="20"/>
        </w:rPr>
      </w:pPr>
    </w:p>
    <w:p w:rsidR="00ED6B0D" w:rsidRPr="00ED6B0D" w:rsidRDefault="00ED6B0D" w:rsidP="00ED6B0D">
      <w:pPr>
        <w:widowControl w:val="0"/>
        <w:autoSpaceDE w:val="0"/>
        <w:autoSpaceDN w:val="0"/>
        <w:ind w:firstLine="540"/>
        <w:rPr>
          <w:rFonts w:ascii="PT Astra Serif" w:hAnsi="PT Astra Serif"/>
          <w:sz w:val="20"/>
          <w:szCs w:val="20"/>
        </w:rPr>
      </w:pPr>
    </w:p>
    <w:p w:rsidR="00ED6B0D" w:rsidRPr="00ED6B0D" w:rsidRDefault="00ED6B0D" w:rsidP="00ED6B0D">
      <w:pPr>
        <w:widowControl w:val="0"/>
        <w:autoSpaceDE w:val="0"/>
        <w:autoSpaceDN w:val="0"/>
        <w:jc w:val="center"/>
        <w:outlineLvl w:val="3"/>
        <w:rPr>
          <w:rFonts w:ascii="PT Astra Serif" w:hAnsi="PT Astra Serif"/>
          <w:sz w:val="20"/>
          <w:szCs w:val="20"/>
          <w:u w:val="single"/>
        </w:rPr>
      </w:pPr>
      <w:r w:rsidRPr="00ED6B0D">
        <w:rPr>
          <w:rFonts w:ascii="PT Astra Serif" w:hAnsi="PT Astra Serif"/>
          <w:sz w:val="20"/>
          <w:szCs w:val="20"/>
          <w:u w:val="single"/>
        </w:rPr>
        <w:t>3.Прекращение действия утвержденных показателей бюджетных</w:t>
      </w:r>
    </w:p>
    <w:p w:rsidR="00ED6B0D" w:rsidRPr="00ED6B0D" w:rsidRDefault="00ED6B0D" w:rsidP="00ED6B0D">
      <w:pPr>
        <w:widowControl w:val="0"/>
        <w:autoSpaceDE w:val="0"/>
        <w:autoSpaceDN w:val="0"/>
        <w:jc w:val="center"/>
        <w:rPr>
          <w:rFonts w:ascii="PT Astra Serif" w:hAnsi="PT Astra Serif"/>
          <w:sz w:val="20"/>
          <w:szCs w:val="20"/>
          <w:u w:val="single"/>
        </w:rPr>
      </w:pPr>
      <w:r w:rsidRPr="00ED6B0D">
        <w:rPr>
          <w:rFonts w:ascii="PT Astra Serif" w:hAnsi="PT Astra Serif"/>
          <w:sz w:val="20"/>
          <w:szCs w:val="20"/>
          <w:u w:val="single"/>
        </w:rPr>
        <w:t>росписей и лимитов бюджетных обязательств планового периода</w:t>
      </w:r>
    </w:p>
    <w:p w:rsidR="00ED6B0D" w:rsidRPr="00ED6B0D" w:rsidRDefault="00ED6B0D" w:rsidP="00ED6B0D">
      <w:pPr>
        <w:widowControl w:val="0"/>
        <w:autoSpaceDE w:val="0"/>
        <w:autoSpaceDN w:val="0"/>
        <w:ind w:firstLine="540"/>
        <w:rPr>
          <w:rFonts w:ascii="PT Astra Serif" w:hAnsi="PT Astra Serif"/>
          <w:sz w:val="20"/>
          <w:szCs w:val="20"/>
        </w:rPr>
      </w:pPr>
    </w:p>
    <w:p w:rsidR="00ED6B0D" w:rsidRPr="00ED6B0D" w:rsidRDefault="00ED6B0D" w:rsidP="00ED6B0D">
      <w:pPr>
        <w:widowControl w:val="0"/>
        <w:autoSpaceDE w:val="0"/>
        <w:autoSpaceDN w:val="0"/>
        <w:ind w:firstLine="540"/>
        <w:rPr>
          <w:rFonts w:ascii="PT Astra Serif" w:hAnsi="PT Astra Serif"/>
          <w:sz w:val="20"/>
          <w:szCs w:val="20"/>
        </w:rPr>
      </w:pPr>
      <w:r w:rsidRPr="00ED6B0D">
        <w:rPr>
          <w:rFonts w:ascii="PT Astra Serif" w:hAnsi="PT Astra Serif"/>
          <w:sz w:val="20"/>
          <w:szCs w:val="20"/>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1) об изменении бюджетных ассигнований планового периода по форме согласно приложению №23 к настоящему Порядку;</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2) об изменении лимитов бюджетных обязательств планового периода по форме согласно приложению №24 к настоящему Порядку;</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3) об изменении бюджетных ассигнований по межбюджетным трансфертам планового периода по форме согласно приложению №25 к настоящему Порядку.</w:t>
      </w:r>
    </w:p>
    <w:p w:rsidR="00ED6B0D" w:rsidRPr="00ED6B0D" w:rsidRDefault="00ED6B0D" w:rsidP="00ED6B0D">
      <w:pPr>
        <w:widowControl w:val="0"/>
        <w:autoSpaceDE w:val="0"/>
        <w:autoSpaceDN w:val="0"/>
        <w:jc w:val="center"/>
        <w:outlineLvl w:val="1"/>
        <w:rPr>
          <w:rFonts w:ascii="PT Astra Serif" w:hAnsi="PT Astra Serif"/>
          <w:sz w:val="20"/>
          <w:szCs w:val="20"/>
        </w:rPr>
      </w:pPr>
    </w:p>
    <w:p w:rsidR="00ED6B0D" w:rsidRPr="00ED6B0D" w:rsidRDefault="00ED6B0D" w:rsidP="00ED6B0D">
      <w:pPr>
        <w:widowControl w:val="0"/>
        <w:autoSpaceDE w:val="0"/>
        <w:autoSpaceDN w:val="0"/>
        <w:jc w:val="center"/>
        <w:outlineLvl w:val="1"/>
        <w:rPr>
          <w:rFonts w:ascii="PT Astra Serif" w:hAnsi="PT Astra Serif"/>
          <w:sz w:val="20"/>
          <w:szCs w:val="20"/>
        </w:rPr>
      </w:pPr>
      <w:r w:rsidRPr="00ED6B0D">
        <w:rPr>
          <w:rFonts w:ascii="PT Astra Serif" w:hAnsi="PT Astra Serif"/>
          <w:sz w:val="20"/>
          <w:szCs w:val="20"/>
        </w:rPr>
        <w:t>IV. Правила и особенности подготовки документов и</w:t>
      </w:r>
    </w:p>
    <w:p w:rsidR="00ED6B0D" w:rsidRPr="00ED6B0D" w:rsidRDefault="00ED6B0D" w:rsidP="00ED6B0D">
      <w:pPr>
        <w:widowControl w:val="0"/>
        <w:autoSpaceDE w:val="0"/>
        <w:autoSpaceDN w:val="0"/>
        <w:jc w:val="center"/>
        <w:rPr>
          <w:rFonts w:ascii="PT Astra Serif" w:hAnsi="PT Astra Serif"/>
          <w:sz w:val="20"/>
          <w:szCs w:val="20"/>
        </w:rPr>
      </w:pPr>
      <w:r w:rsidRPr="00ED6B0D">
        <w:rPr>
          <w:rFonts w:ascii="PT Astra Serif" w:hAnsi="PT Astra Serif"/>
          <w:sz w:val="20"/>
          <w:szCs w:val="20"/>
        </w:rPr>
        <w:t>взаимодействия администраторов (распорядителей, получателей)</w:t>
      </w:r>
    </w:p>
    <w:p w:rsidR="00ED6B0D" w:rsidRPr="00ED6B0D" w:rsidRDefault="00ED6B0D" w:rsidP="00ED6B0D">
      <w:pPr>
        <w:widowControl w:val="0"/>
        <w:autoSpaceDE w:val="0"/>
        <w:autoSpaceDN w:val="0"/>
        <w:jc w:val="center"/>
        <w:rPr>
          <w:rFonts w:ascii="PT Astra Serif" w:hAnsi="PT Astra Serif"/>
          <w:sz w:val="20"/>
          <w:szCs w:val="20"/>
        </w:rPr>
      </w:pPr>
      <w:r w:rsidRPr="00ED6B0D">
        <w:rPr>
          <w:rFonts w:ascii="PT Astra Serif" w:hAnsi="PT Astra Serif"/>
          <w:sz w:val="20"/>
          <w:szCs w:val="20"/>
        </w:rPr>
        <w:t xml:space="preserve">бюджетных средств при составлении и ведении сводной </w:t>
      </w:r>
    </w:p>
    <w:p w:rsidR="00ED6B0D" w:rsidRPr="00ED6B0D" w:rsidRDefault="00ED6B0D" w:rsidP="00ED6B0D">
      <w:pPr>
        <w:widowControl w:val="0"/>
        <w:autoSpaceDE w:val="0"/>
        <w:autoSpaceDN w:val="0"/>
        <w:jc w:val="center"/>
        <w:rPr>
          <w:rFonts w:ascii="PT Astra Serif" w:hAnsi="PT Astra Serif"/>
          <w:sz w:val="20"/>
          <w:szCs w:val="20"/>
        </w:rPr>
      </w:pPr>
      <w:r w:rsidRPr="00ED6B0D">
        <w:rPr>
          <w:rFonts w:ascii="PT Astra Serif" w:hAnsi="PT Astra Serif"/>
          <w:sz w:val="20"/>
          <w:szCs w:val="20"/>
        </w:rPr>
        <w:t>бюджетной росписи, бюджетных росписей</w:t>
      </w:r>
    </w:p>
    <w:p w:rsidR="00ED6B0D" w:rsidRPr="00ED6B0D" w:rsidRDefault="00ED6B0D" w:rsidP="00ED6B0D">
      <w:pPr>
        <w:widowControl w:val="0"/>
        <w:autoSpaceDE w:val="0"/>
        <w:autoSpaceDN w:val="0"/>
        <w:ind w:firstLine="540"/>
        <w:rPr>
          <w:rFonts w:ascii="PT Astra Serif" w:hAnsi="PT Astra Serif"/>
          <w:sz w:val="20"/>
          <w:szCs w:val="20"/>
        </w:rPr>
      </w:pPr>
    </w:p>
    <w:p w:rsidR="00ED6B0D" w:rsidRPr="00ED6B0D" w:rsidRDefault="00ED6B0D" w:rsidP="00ED6B0D">
      <w:pPr>
        <w:widowControl w:val="0"/>
        <w:autoSpaceDE w:val="0"/>
        <w:autoSpaceDN w:val="0"/>
        <w:ind w:firstLine="540"/>
        <w:rPr>
          <w:rFonts w:ascii="PT Astra Serif" w:hAnsi="PT Astra Serif"/>
          <w:sz w:val="20"/>
          <w:szCs w:val="20"/>
        </w:rPr>
      </w:pPr>
      <w:r w:rsidRPr="00ED6B0D">
        <w:rPr>
          <w:rFonts w:ascii="PT Astra Serif" w:hAnsi="PT Astra Serif"/>
          <w:sz w:val="20"/>
          <w:szCs w:val="20"/>
        </w:rPr>
        <w:t>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 xml:space="preserve">1) сводная бюджетная роспись по форме согласно </w:t>
      </w:r>
      <w:hyperlink w:anchor="P337" w:history="1">
        <w:r w:rsidRPr="00ED6B0D">
          <w:rPr>
            <w:rFonts w:ascii="PT Astra Serif" w:hAnsi="PT Astra Serif"/>
            <w:color w:val="000000" w:themeColor="text1"/>
            <w:sz w:val="20"/>
            <w:szCs w:val="20"/>
          </w:rPr>
          <w:t>приложению №1</w:t>
        </w:r>
      </w:hyperlink>
      <w:r w:rsidRPr="00ED6B0D">
        <w:rPr>
          <w:rFonts w:ascii="PT Astra Serif" w:hAnsi="PT Astra Serif"/>
          <w:sz w:val="20"/>
          <w:szCs w:val="20"/>
        </w:rPr>
        <w:t xml:space="preserve"> к настоящему Порядку;</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 xml:space="preserve">2) лимиты бюджетных обязательств по форме согласно </w:t>
      </w:r>
      <w:r w:rsidRPr="00ED6B0D">
        <w:rPr>
          <w:rFonts w:ascii="PT Astra Serif" w:eastAsiaTheme="minorEastAsia" w:hAnsi="PT Astra Serif"/>
          <w:sz w:val="20"/>
          <w:szCs w:val="20"/>
        </w:rPr>
        <w:t>приложению №</w:t>
      </w:r>
      <w:r w:rsidRPr="00ED6B0D">
        <w:rPr>
          <w:rFonts w:ascii="PT Astra Serif" w:hAnsi="PT Astra Serif"/>
          <w:sz w:val="20"/>
          <w:szCs w:val="20"/>
        </w:rPr>
        <w:t>4 к настоящему Порядку;</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 xml:space="preserve">3) изменения сводной бюджетной росписи на плановый период по форме согласно </w:t>
      </w:r>
      <w:r w:rsidRPr="00ED6B0D">
        <w:rPr>
          <w:rFonts w:ascii="PT Astra Serif" w:eastAsiaTheme="minorEastAsia" w:hAnsi="PT Astra Serif"/>
          <w:sz w:val="20"/>
          <w:szCs w:val="20"/>
        </w:rPr>
        <w:t>приложению №11</w:t>
      </w:r>
      <w:r w:rsidRPr="00ED6B0D">
        <w:rPr>
          <w:rFonts w:ascii="PT Astra Serif" w:hAnsi="PT Astra Serif"/>
          <w:sz w:val="20"/>
          <w:szCs w:val="20"/>
        </w:rPr>
        <w:t>к настоящему Порядку;</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 xml:space="preserve">4) изменения лимитов бюджетных обязательств на плановый период по форме согласно </w:t>
      </w:r>
      <w:r w:rsidRPr="00ED6B0D">
        <w:rPr>
          <w:rFonts w:ascii="PT Astra Serif" w:eastAsiaTheme="minorEastAsia" w:hAnsi="PT Astra Serif"/>
          <w:sz w:val="20"/>
          <w:szCs w:val="20"/>
        </w:rPr>
        <w:t>приложению №12</w:t>
      </w:r>
      <w:r w:rsidRPr="00ED6B0D">
        <w:rPr>
          <w:rFonts w:ascii="PT Astra Serif" w:hAnsi="PT Astra Serif"/>
          <w:sz w:val="20"/>
          <w:szCs w:val="20"/>
        </w:rPr>
        <w:t>к настоящему Порядку.</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ED6B0D">
        <w:rPr>
          <w:rFonts w:ascii="PT Astra Serif" w:hAnsi="PT Astra Serif"/>
          <w:color w:val="000000" w:themeColor="text1"/>
          <w:sz w:val="20"/>
          <w:szCs w:val="20"/>
        </w:rPr>
        <w:t xml:space="preserve">получателям) бюджетных средств </w:t>
      </w:r>
      <w:r w:rsidRPr="00ED6B0D">
        <w:rPr>
          <w:rFonts w:ascii="PT Astra Serif" w:hAnsi="PT Astra Serif"/>
          <w:sz w:val="20"/>
          <w:szCs w:val="20"/>
        </w:rPr>
        <w:t>предоставляется доступ к АС "Бюджет".</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62. В случае отсутствия у администраторов (</w:t>
      </w:r>
      <w:r w:rsidRPr="00ED6B0D">
        <w:rPr>
          <w:rFonts w:ascii="PT Astra Serif" w:hAnsi="PT Astra Serif"/>
          <w:i/>
          <w:sz w:val="20"/>
          <w:szCs w:val="20"/>
        </w:rPr>
        <w:t>распорядителей</w:t>
      </w:r>
      <w:r w:rsidRPr="00ED6B0D">
        <w:rPr>
          <w:rFonts w:ascii="PT Astra Serif" w:hAnsi="PT Astra Serif"/>
          <w:sz w:val="20"/>
          <w:szCs w:val="20"/>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оформленных в соответствии с установленными требованиями документов на бумажных и электронных носителях одновременно.</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63. В случае отсутствия у администраторов</w:t>
      </w:r>
      <w:r w:rsidRPr="00ED6B0D">
        <w:rPr>
          <w:rFonts w:ascii="PT Astra Serif" w:hAnsi="PT Astra Serif"/>
          <w:i/>
          <w:sz w:val="20"/>
          <w:szCs w:val="20"/>
        </w:rPr>
        <w:t xml:space="preserve"> (распорядителей,</w:t>
      </w:r>
      <w:r w:rsidRPr="00ED6B0D">
        <w:rPr>
          <w:rFonts w:ascii="PT Astra Serif" w:hAnsi="PT Astra Serif"/>
          <w:sz w:val="20"/>
          <w:szCs w:val="20"/>
        </w:rPr>
        <w:t xml:space="preserve"> получателей) бюджетных средств непосредственного доступа к АС "Бюджет" ввод и получение информации в АС "Бюджет" осуществляются ими </w:t>
      </w:r>
      <w:r w:rsidRPr="00ED6B0D">
        <w:rPr>
          <w:rFonts w:ascii="PT Astra Serif" w:hAnsi="PT Astra Serif"/>
          <w:sz w:val="20"/>
          <w:szCs w:val="20"/>
        </w:rPr>
        <w:lastRenderedPageBreak/>
        <w:t>посредством автоматизированной системы "Удаленное рабочее место" (далее - АС "УРМ").</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64. Документы, оформленные и направленные администраторами (</w:t>
      </w:r>
      <w:r w:rsidRPr="00ED6B0D">
        <w:rPr>
          <w:rFonts w:ascii="PT Astra Serif" w:hAnsi="PT Astra Serif"/>
          <w:i/>
          <w:sz w:val="20"/>
          <w:szCs w:val="20"/>
        </w:rPr>
        <w:t xml:space="preserve">распорядителями, </w:t>
      </w:r>
      <w:r w:rsidRPr="00ED6B0D">
        <w:rPr>
          <w:rFonts w:ascii="PT Astra Serif" w:hAnsi="PT Astra Serif"/>
          <w:sz w:val="20"/>
          <w:szCs w:val="20"/>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65. В случае выявления недостатков в содержании и (или) оформлении электронных документов, утвержденных (направленных) администраторами (распорядителями</w:t>
      </w:r>
      <w:r w:rsidRPr="00ED6B0D">
        <w:rPr>
          <w:rFonts w:ascii="PT Astra Serif" w:hAnsi="PT Astra Serif"/>
          <w:i/>
          <w:sz w:val="20"/>
          <w:szCs w:val="20"/>
        </w:rPr>
        <w:t>,</w:t>
      </w:r>
      <w:r w:rsidRPr="00ED6B0D">
        <w:rPr>
          <w:rFonts w:ascii="PT Astra Serif" w:hAnsi="PT Astra Serif"/>
          <w:sz w:val="20"/>
          <w:szCs w:val="20"/>
        </w:rPr>
        <w:t xml:space="preserve"> получателями) бюджетных средств в АС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ED6B0D" w:rsidRPr="00ED6B0D" w:rsidRDefault="00ED6B0D" w:rsidP="00ED6B0D">
      <w:pPr>
        <w:widowControl w:val="0"/>
        <w:autoSpaceDE w:val="0"/>
        <w:autoSpaceDN w:val="0"/>
        <w:spacing w:before="220"/>
        <w:ind w:firstLine="540"/>
        <w:rPr>
          <w:rFonts w:ascii="PT Astra Serif" w:hAnsi="PT Astra Serif"/>
          <w:sz w:val="20"/>
          <w:szCs w:val="20"/>
        </w:rPr>
      </w:pPr>
      <w:bookmarkStart w:id="100" w:name="P302"/>
      <w:bookmarkEnd w:id="100"/>
      <w:r w:rsidRPr="00ED6B0D">
        <w:rPr>
          <w:rFonts w:ascii="PT Astra Serif" w:hAnsi="PT Astra Serif"/>
          <w:sz w:val="20"/>
          <w:szCs w:val="20"/>
        </w:rPr>
        <w:t>66.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ED6B0D" w:rsidRPr="00ED6B0D" w:rsidRDefault="00ED6B0D" w:rsidP="00ED6B0D">
      <w:pPr>
        <w:widowControl w:val="0"/>
        <w:autoSpaceDE w:val="0"/>
        <w:autoSpaceDN w:val="0"/>
        <w:spacing w:before="220"/>
        <w:ind w:firstLine="540"/>
        <w:rPr>
          <w:rFonts w:ascii="PT Astra Serif" w:hAnsi="PT Astra Serif"/>
          <w:sz w:val="20"/>
          <w:szCs w:val="20"/>
        </w:rPr>
      </w:pPr>
      <w:r w:rsidRPr="00ED6B0D">
        <w:rPr>
          <w:rFonts w:ascii="PT Astra Serif" w:hAnsi="PT Astra Serif"/>
          <w:sz w:val="20"/>
          <w:szCs w:val="20"/>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ED6B0D" w:rsidRPr="00ED6B0D" w:rsidRDefault="00ED6B0D" w:rsidP="00ED6B0D">
      <w:pPr>
        <w:pStyle w:val="ConsPlusNormal"/>
        <w:ind w:firstLine="708"/>
        <w:jc w:val="right"/>
        <w:outlineLvl w:val="1"/>
        <w:rPr>
          <w:rFonts w:ascii="PT Astra Serif" w:hAnsi="PT Astra Serif" w:cs="Times New Roman"/>
        </w:rPr>
      </w:pPr>
    </w:p>
    <w:p w:rsidR="00ED6B0D" w:rsidRPr="00ED6B0D" w:rsidRDefault="00ED6B0D" w:rsidP="00ED6B0D">
      <w:pPr>
        <w:pStyle w:val="ConsPlusNormal"/>
        <w:ind w:firstLine="708"/>
        <w:jc w:val="right"/>
        <w:outlineLvl w:val="1"/>
        <w:rPr>
          <w:rFonts w:ascii="PT Astra Serif" w:hAnsi="PT Astra Serif" w:cs="Times New Roman"/>
        </w:rPr>
      </w:pPr>
    </w:p>
    <w:p w:rsidR="00ED6B0D" w:rsidRPr="00ED6B0D" w:rsidRDefault="00ED6B0D" w:rsidP="00ED6B0D">
      <w:pPr>
        <w:pStyle w:val="ConsPlusNormal"/>
        <w:ind w:firstLine="708"/>
        <w:jc w:val="right"/>
        <w:outlineLvl w:val="1"/>
        <w:rPr>
          <w:rFonts w:ascii="PT Astra Serif" w:hAnsi="PT Astra Serif"/>
        </w:rPr>
      </w:pPr>
      <w:r w:rsidRPr="00ED6B0D">
        <w:rPr>
          <w:rFonts w:ascii="PT Astra Serif" w:hAnsi="PT Astra Serif"/>
        </w:rPr>
        <w:t>Приложение N 1</w:t>
      </w:r>
    </w:p>
    <w:tbl>
      <w:tblPr>
        <w:tblW w:w="10633" w:type="dxa"/>
        <w:jc w:val="center"/>
        <w:tblInd w:w="-426" w:type="dxa"/>
        <w:tblLayout w:type="fixed"/>
        <w:tblCellMar>
          <w:top w:w="113" w:type="dxa"/>
          <w:left w:w="113" w:type="dxa"/>
          <w:bottom w:w="113" w:type="dxa"/>
          <w:right w:w="113" w:type="dxa"/>
        </w:tblCellMar>
        <w:tblLook w:val="0000"/>
      </w:tblPr>
      <w:tblGrid>
        <w:gridCol w:w="10633"/>
      </w:tblGrid>
      <w:tr w:rsidR="00ED6B0D" w:rsidRPr="00ED6B0D" w:rsidTr="00ED6B0D">
        <w:trPr>
          <w:jc w:val="center"/>
        </w:trPr>
        <w:tc>
          <w:tcPr>
            <w:tcW w:w="10633" w:type="dxa"/>
            <w:tcBorders>
              <w:left w:val="single" w:sz="24" w:space="0" w:color="CED3F1"/>
              <w:right w:val="single" w:sz="24" w:space="0" w:color="F4F3F8"/>
            </w:tcBorders>
            <w:shd w:val="clear" w:color="auto" w:fill="auto"/>
          </w:tcPr>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к Порядку составления и ведения</w:t>
            </w:r>
          </w:p>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 xml:space="preserve"> сводной бюджетной росписи </w:t>
            </w:r>
          </w:p>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 xml:space="preserve">местного бюджета сельского поселения </w:t>
            </w:r>
          </w:p>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 xml:space="preserve">Новомихайловского сельсовета </w:t>
            </w:r>
          </w:p>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 xml:space="preserve">Татарского муниципального района </w:t>
            </w:r>
          </w:p>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 xml:space="preserve">Новосибирской области, бюджетных росписей </w:t>
            </w:r>
          </w:p>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 xml:space="preserve">главных распорядителей (распорядителей) средств </w:t>
            </w:r>
          </w:p>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местного бюджета и главных администраторов</w:t>
            </w:r>
          </w:p>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источников финансирования дефицита местного бюджета</w:t>
            </w: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УТВЕРЖДАЮ:</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(наименование должности)</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фамилия, инициалы)</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 ___________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01" w:name="Par337"/>
      <w:bookmarkEnd w:id="101"/>
      <w:r w:rsidRPr="00ED6B0D">
        <w:rPr>
          <w:rFonts w:ascii="PT Astra Serif" w:hAnsi="PT Astra Serif"/>
        </w:rPr>
        <w:t>Сводная бюджетная роспись</w:t>
      </w:r>
    </w:p>
    <w:p w:rsidR="00ED6B0D" w:rsidRPr="00ED6B0D" w:rsidRDefault="00ED6B0D" w:rsidP="00ED6B0D">
      <w:pPr>
        <w:pStyle w:val="ConsPlusNonformat"/>
        <w:jc w:val="center"/>
        <w:rPr>
          <w:rFonts w:ascii="PT Astra Serif" w:hAnsi="PT Astra Serif"/>
        </w:rPr>
      </w:pPr>
      <w:r w:rsidRPr="00ED6B0D">
        <w:rPr>
          <w:rFonts w:ascii="PT Astra Serif" w:hAnsi="PT Astra Serif"/>
        </w:rPr>
        <w:t>местного бюджета муниципального образования___________________</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Новосибирской области на 20__ год и плановый период 20___ - 20___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center"/>
        <w:outlineLvl w:val="2"/>
        <w:rPr>
          <w:rFonts w:ascii="PT Astra Serif" w:hAnsi="PT Astra Serif"/>
        </w:rPr>
      </w:pPr>
      <w:r w:rsidRPr="00ED6B0D">
        <w:rPr>
          <w:rFonts w:ascii="PT Astra Serif" w:hAnsi="PT Astra Serif"/>
        </w:rPr>
        <w:t>Раздел 1. Бюджетные ассигнования по расходам местного</w:t>
      </w:r>
    </w:p>
    <w:p w:rsidR="00ED6B0D" w:rsidRPr="00ED6B0D" w:rsidRDefault="00ED6B0D" w:rsidP="00ED6B0D">
      <w:pPr>
        <w:pStyle w:val="ConsPlusNormal"/>
        <w:jc w:val="center"/>
        <w:rPr>
          <w:rFonts w:ascii="PT Astra Serif" w:hAnsi="PT Astra Serif"/>
        </w:rPr>
      </w:pPr>
      <w:r w:rsidRPr="00ED6B0D">
        <w:rPr>
          <w:rFonts w:ascii="PT Astra Serif" w:hAnsi="PT Astra Serif"/>
        </w:rPr>
        <w:t>бюджета муниципального образования _______________Новосибирской области</w:t>
      </w:r>
    </w:p>
    <w:p w:rsidR="00ED6B0D" w:rsidRPr="00ED6B0D" w:rsidRDefault="00ED6B0D" w:rsidP="00ED6B0D">
      <w:pPr>
        <w:pStyle w:val="ConsPlusNormal"/>
        <w:jc w:val="center"/>
        <w:rPr>
          <w:rFonts w:ascii="PT Astra Serif" w:hAnsi="PT Astra Serif"/>
        </w:rPr>
      </w:pPr>
      <w:r w:rsidRPr="00ED6B0D">
        <w:rPr>
          <w:rFonts w:ascii="PT Astra Serif" w:hAnsi="PT Astra Serif"/>
        </w:rPr>
        <w:t xml:space="preserve"> в разрезе главных распорядителей, разделов, подразделов, целевых статей</w:t>
      </w:r>
    </w:p>
    <w:p w:rsidR="00ED6B0D" w:rsidRPr="00ED6B0D" w:rsidRDefault="00ED6B0D" w:rsidP="00ED6B0D">
      <w:pPr>
        <w:pStyle w:val="ConsPlusNormal"/>
        <w:jc w:val="center"/>
        <w:rPr>
          <w:rFonts w:ascii="PT Astra Serif" w:hAnsi="PT Astra Serif"/>
        </w:rPr>
      </w:pPr>
      <w:r w:rsidRPr="00ED6B0D">
        <w:rPr>
          <w:rFonts w:ascii="PT Astra Serif" w:hAnsi="PT Astra Serif"/>
        </w:rPr>
        <w:t>(государственных программ Новосибирской области и</w:t>
      </w:r>
    </w:p>
    <w:p w:rsidR="00ED6B0D" w:rsidRPr="00ED6B0D" w:rsidRDefault="00ED6B0D" w:rsidP="00ED6B0D">
      <w:pPr>
        <w:pStyle w:val="ConsPlusNormal"/>
        <w:jc w:val="center"/>
        <w:rPr>
          <w:rFonts w:ascii="PT Astra Serif" w:hAnsi="PT Astra Serif"/>
        </w:rPr>
      </w:pPr>
      <w:r w:rsidRPr="00ED6B0D">
        <w:rPr>
          <w:rFonts w:ascii="PT Astra Serif" w:hAnsi="PT Astra Serif"/>
        </w:rPr>
        <w:t>непрограммных направлений деятельности), групп и подгрупп</w:t>
      </w:r>
    </w:p>
    <w:p w:rsidR="00ED6B0D" w:rsidRPr="00ED6B0D" w:rsidRDefault="00ED6B0D" w:rsidP="00ED6B0D">
      <w:pPr>
        <w:pStyle w:val="ConsPlusNormal"/>
        <w:jc w:val="center"/>
        <w:rPr>
          <w:rFonts w:ascii="PT Astra Serif" w:hAnsi="PT Astra Serif"/>
        </w:rPr>
      </w:pPr>
      <w:r w:rsidRPr="00ED6B0D">
        <w:rPr>
          <w:rFonts w:ascii="PT Astra Serif" w:hAnsi="PT Astra Serif"/>
        </w:rPr>
        <w:t>видов расходов классификации расходов местного бюджета</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984"/>
        <w:gridCol w:w="1077"/>
        <w:gridCol w:w="908"/>
        <w:gridCol w:w="993"/>
        <w:gridCol w:w="992"/>
        <w:gridCol w:w="850"/>
        <w:gridCol w:w="992"/>
        <w:gridCol w:w="851"/>
        <w:gridCol w:w="992"/>
      </w:tblGrid>
      <w:tr w:rsidR="00ED6B0D" w:rsidRPr="00ED6B0D" w:rsidTr="00ED6B0D">
        <w:tc>
          <w:tcPr>
            <w:tcW w:w="1984"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показателя</w:t>
            </w: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по классификации расходов бюджета</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98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код главного распорядителя бюджетных средств</w:t>
            </w:r>
          </w:p>
        </w:tc>
        <w:tc>
          <w:tcPr>
            <w:tcW w:w="90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85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07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w:t>
            </w:r>
          </w:p>
        </w:tc>
        <w:tc>
          <w:tcPr>
            <w:tcW w:w="90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3</w:t>
            </w: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4</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5</w:t>
            </w:r>
          </w:p>
        </w:tc>
        <w:tc>
          <w:tcPr>
            <w:tcW w:w="8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6</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7</w:t>
            </w:r>
          </w:p>
        </w:tc>
        <w:tc>
          <w:tcPr>
            <w:tcW w:w="85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8</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9</w:t>
            </w: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0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85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0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85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0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85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center"/>
        <w:outlineLvl w:val="2"/>
        <w:rPr>
          <w:rFonts w:ascii="PT Astra Serif" w:hAnsi="PT Astra Serif"/>
        </w:rPr>
      </w:pPr>
    </w:p>
    <w:p w:rsidR="00ED6B0D" w:rsidRPr="00ED6B0D" w:rsidRDefault="00ED6B0D" w:rsidP="00ED6B0D">
      <w:pPr>
        <w:pStyle w:val="ConsPlusNormal"/>
        <w:jc w:val="center"/>
        <w:outlineLvl w:val="2"/>
        <w:rPr>
          <w:rFonts w:ascii="PT Astra Serif" w:hAnsi="PT Astra Serif"/>
        </w:rPr>
      </w:pPr>
      <w:r w:rsidRPr="00ED6B0D">
        <w:rPr>
          <w:rFonts w:ascii="PT Astra Serif" w:hAnsi="PT Astra Serif"/>
        </w:rPr>
        <w:t>Раздел 2. Бюджетные ассигнования по источникам</w:t>
      </w:r>
    </w:p>
    <w:p w:rsidR="00ED6B0D" w:rsidRPr="00ED6B0D" w:rsidRDefault="00ED6B0D" w:rsidP="00ED6B0D">
      <w:pPr>
        <w:pStyle w:val="ConsPlusNormal"/>
        <w:jc w:val="center"/>
        <w:rPr>
          <w:rFonts w:ascii="PT Astra Serif" w:hAnsi="PT Astra Serif"/>
        </w:rPr>
      </w:pPr>
      <w:r w:rsidRPr="00ED6B0D">
        <w:rPr>
          <w:rFonts w:ascii="PT Astra Serif" w:hAnsi="PT Astra Serif"/>
        </w:rPr>
        <w:t>финансирования дефицита бюджета муниципального образования__________________</w:t>
      </w:r>
    </w:p>
    <w:p w:rsidR="00ED6B0D" w:rsidRPr="00ED6B0D" w:rsidRDefault="00ED6B0D" w:rsidP="00ED6B0D">
      <w:pPr>
        <w:pStyle w:val="ConsPlusNormal"/>
        <w:jc w:val="center"/>
        <w:rPr>
          <w:rFonts w:ascii="PT Astra Serif" w:hAnsi="PT Astra Serif"/>
        </w:rPr>
      </w:pPr>
      <w:r w:rsidRPr="00ED6B0D">
        <w:rPr>
          <w:rFonts w:ascii="PT Astra Serif" w:hAnsi="PT Astra Serif"/>
        </w:rPr>
        <w:t>Новосибирской области в разрезе главных администраторов источников финансирования дефицита местного бюджета и кодов источников</w:t>
      </w:r>
    </w:p>
    <w:p w:rsidR="00ED6B0D" w:rsidRPr="00ED6B0D" w:rsidRDefault="00ED6B0D" w:rsidP="00ED6B0D">
      <w:pPr>
        <w:pStyle w:val="ConsPlusNormal"/>
        <w:jc w:val="center"/>
        <w:rPr>
          <w:rFonts w:ascii="PT Astra Serif" w:hAnsi="PT Astra Serif"/>
        </w:rPr>
      </w:pPr>
      <w:r w:rsidRPr="00ED6B0D">
        <w:rPr>
          <w:rFonts w:ascii="PT Astra Serif" w:hAnsi="PT Astra Serif"/>
        </w:rPr>
        <w:t>финансирования дефицита местного бюджета классификации</w:t>
      </w:r>
    </w:p>
    <w:p w:rsidR="00ED6B0D" w:rsidRPr="00ED6B0D" w:rsidRDefault="00ED6B0D" w:rsidP="00ED6B0D">
      <w:pPr>
        <w:pStyle w:val="ConsPlusNormal"/>
        <w:jc w:val="center"/>
        <w:rPr>
          <w:rFonts w:ascii="PT Astra Serif" w:hAnsi="PT Astra Serif"/>
        </w:rPr>
      </w:pPr>
      <w:r w:rsidRPr="00ED6B0D">
        <w:rPr>
          <w:rFonts w:ascii="PT Astra Serif" w:hAnsi="PT Astra Serif"/>
        </w:rPr>
        <w:t>источников финансирования дефицитов бюджетов</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700"/>
        <w:gridCol w:w="3969"/>
        <w:gridCol w:w="1133"/>
        <w:gridCol w:w="1133"/>
        <w:gridCol w:w="1133"/>
      </w:tblGrid>
      <w:tr w:rsidR="00ED6B0D" w:rsidRPr="00ED6B0D" w:rsidTr="00ED6B0D">
        <w:tc>
          <w:tcPr>
            <w:tcW w:w="1700"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700"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3969"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w:t>
            </w:r>
          </w:p>
        </w:tc>
      </w:tr>
      <w:tr w:rsidR="00ED6B0D" w:rsidRPr="00ED6B0D" w:rsidTr="00ED6B0D">
        <w:tc>
          <w:tcPr>
            <w:tcW w:w="170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1</w:t>
            </w:r>
          </w:p>
        </w:tc>
        <w:tc>
          <w:tcPr>
            <w:tcW w:w="3969"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81"/>
              <w:rPr>
                <w:rFonts w:ascii="PT Astra Serif" w:hAnsi="PT Astra Serif"/>
              </w:rPr>
            </w:pPr>
            <w:r w:rsidRPr="00ED6B0D">
              <w:rPr>
                <w:rFonts w:ascii="PT Astra Serif" w:hAnsi="PT Astra Serif"/>
              </w:rPr>
              <w:t>3</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left="-1194" w:firstLine="1194"/>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hanging="59"/>
              <w:jc w:val="center"/>
              <w:rPr>
                <w:rFonts w:ascii="PT Astra Serif" w:hAnsi="PT Astra Serif"/>
              </w:rPr>
            </w:pPr>
            <w:r w:rsidRPr="00ED6B0D">
              <w:rPr>
                <w:rFonts w:ascii="PT Astra Serif" w:hAnsi="PT Astra Serif"/>
              </w:rPr>
              <w:t>5</w:t>
            </w:r>
          </w:p>
        </w:tc>
      </w:tr>
      <w:tr w:rsidR="00ED6B0D" w:rsidRPr="00ED6B0D" w:rsidTr="00ED6B0D">
        <w:tc>
          <w:tcPr>
            <w:tcW w:w="170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3969"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70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2</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к Порядку составления и ведения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 xml:space="preserve">сельского поселения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Новомихайловского сельсовета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дефицита местного бюджета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02" w:name="Par460"/>
      <w:bookmarkEnd w:id="102"/>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 бюджетных ассигнованиях по расходам муниципального образования ______________________________________Новосибирской области</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 и плановый период 20___ и 20___ годов</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от 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Наименование органа,          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исполняющего бюджет           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Основание                     _____________________________________________</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420"/>
        <w:gridCol w:w="1134"/>
        <w:gridCol w:w="1276"/>
      </w:tblGrid>
      <w:tr w:rsidR="00ED6B0D" w:rsidRPr="00ED6B0D" w:rsidTr="00ED6B0D">
        <w:tc>
          <w:tcPr>
            <w:tcW w:w="5668"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3830" w:type="dxa"/>
            <w:gridSpan w:val="3"/>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вида расходов</w:t>
            </w:r>
          </w:p>
        </w:tc>
        <w:tc>
          <w:tcPr>
            <w:tcW w:w="14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82"/>
              <w:jc w:val="center"/>
              <w:rPr>
                <w:rFonts w:ascii="PT Astra Serif" w:hAnsi="PT Astra Serif"/>
              </w:rPr>
            </w:pPr>
            <w:r w:rsidRPr="00ED6B0D">
              <w:rPr>
                <w:rFonts w:ascii="PT Astra Serif" w:hAnsi="PT Astra Serif"/>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4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5668"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w:t>
            </w:r>
          </w:p>
        </w:tc>
        <w:tc>
          <w:tcPr>
            <w:tcW w:w="14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3</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к Порядку составления и ведения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 xml:space="preserve">сельского поселения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Новомихайловского сельсовета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03" w:name="Par531"/>
      <w:bookmarkEnd w:id="103"/>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 бюджетных ассигнованиях по источникам финансирования</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дефицита местного бюджета муниципального образования </w:t>
      </w:r>
    </w:p>
    <w:p w:rsidR="00ED6B0D" w:rsidRPr="00ED6B0D" w:rsidRDefault="00ED6B0D" w:rsidP="00ED6B0D">
      <w:pPr>
        <w:pStyle w:val="ConsPlusNonformat"/>
        <w:jc w:val="center"/>
        <w:rPr>
          <w:rFonts w:ascii="PT Astra Serif" w:hAnsi="PT Astra Serif"/>
        </w:rPr>
      </w:pPr>
      <w:r w:rsidRPr="00ED6B0D">
        <w:rPr>
          <w:rFonts w:ascii="PT Astra Serif" w:hAnsi="PT Astra Serif"/>
        </w:rPr>
        <w:t>_____________________________Новосибирской области</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 и плановый период 20___ и 20___ годов</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от 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Наименование органа, исполняющего бюджет   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администратор источников</w:t>
      </w:r>
    </w:p>
    <w:p w:rsidR="00ED6B0D" w:rsidRPr="00ED6B0D" w:rsidRDefault="00ED6B0D" w:rsidP="00ED6B0D">
      <w:pPr>
        <w:pStyle w:val="ConsPlusNonformat"/>
        <w:jc w:val="both"/>
        <w:rPr>
          <w:rFonts w:ascii="PT Astra Serif" w:hAnsi="PT Astra Serif"/>
        </w:rPr>
      </w:pPr>
      <w:r w:rsidRPr="00ED6B0D">
        <w:rPr>
          <w:rFonts w:ascii="PT Astra Serif" w:hAnsi="PT Astra Serif"/>
        </w:rPr>
        <w:t>финансирования дефицита местного  бюджета 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               ___________________  </w:t>
      </w:r>
      <w:r w:rsidRPr="00ED6B0D">
        <w:t>└─────────┘</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Основание   __________________________________________________</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701"/>
        <w:gridCol w:w="3969"/>
        <w:gridCol w:w="1133"/>
        <w:gridCol w:w="1133"/>
        <w:gridCol w:w="1133"/>
      </w:tblGrid>
      <w:tr w:rsidR="00ED6B0D" w:rsidRPr="00ED6B0D" w:rsidTr="00ED6B0D">
        <w:tc>
          <w:tcPr>
            <w:tcW w:w="1701"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70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3969"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3969"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3969"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3969"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3969"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4</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 xml:space="preserve">сельского поселения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Новомихайловского сельсовета </w:t>
      </w:r>
    </w:p>
    <w:p w:rsidR="00ED6B0D" w:rsidRPr="00ED6B0D" w:rsidRDefault="00ED6B0D" w:rsidP="00ED6B0D">
      <w:pPr>
        <w:pStyle w:val="ConsPlusNormal"/>
        <w:jc w:val="right"/>
        <w:rPr>
          <w:rFonts w:ascii="PT Astra Serif" w:hAnsi="PT Astra Serif"/>
          <w:color w:val="000000" w:themeColor="text1"/>
        </w:rPr>
      </w:pPr>
      <w:r w:rsidRPr="00ED6B0D">
        <w:rPr>
          <w:rFonts w:ascii="PT Astra Serif" w:hAnsi="PT Astra Serif"/>
          <w:color w:val="000000" w:themeColor="text1"/>
        </w:rPr>
        <w:t xml:space="preserve">Татарского муниципального  района </w:t>
      </w:r>
    </w:p>
    <w:p w:rsidR="00ED6B0D" w:rsidRPr="00ED6B0D" w:rsidRDefault="00ED6B0D" w:rsidP="00ED6B0D">
      <w:pPr>
        <w:pStyle w:val="ConsPlusNormal"/>
        <w:jc w:val="right"/>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УТВЕРЖДАЮ:</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(наименование должности)</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фамилия, инициалы)</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   " ___________ 20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04" w:name="Par614"/>
      <w:bookmarkEnd w:id="104"/>
      <w:r w:rsidRPr="00ED6B0D">
        <w:rPr>
          <w:rFonts w:ascii="PT Astra Serif" w:hAnsi="PT Astra Serif"/>
        </w:rPr>
        <w:t xml:space="preserve">Лимиты бюджетных обязательств местного бюджета </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муниципального образования ________________________Новосибирскойобласти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 и плановый период 20___ и 20___ годов</w:t>
      </w:r>
    </w:p>
    <w:p w:rsidR="00ED6B0D" w:rsidRPr="00ED6B0D" w:rsidRDefault="00ED6B0D" w:rsidP="00ED6B0D">
      <w:pPr>
        <w:pStyle w:val="ConsPlusNormal"/>
        <w:ind w:firstLine="540"/>
        <w:jc w:val="center"/>
        <w:rPr>
          <w:rFonts w:ascii="PT Astra Serif" w:hAnsi="PT Astra Serif"/>
        </w:rPr>
      </w:pPr>
    </w:p>
    <w:tbl>
      <w:tblPr>
        <w:tblW w:w="10065" w:type="dxa"/>
        <w:tblInd w:w="62" w:type="dxa"/>
        <w:tblLayout w:type="fixed"/>
        <w:tblCellMar>
          <w:top w:w="102" w:type="dxa"/>
          <w:left w:w="62" w:type="dxa"/>
          <w:bottom w:w="102" w:type="dxa"/>
          <w:right w:w="62" w:type="dxa"/>
        </w:tblCellMar>
        <w:tblLook w:val="0000"/>
      </w:tblPr>
      <w:tblGrid>
        <w:gridCol w:w="1984"/>
        <w:gridCol w:w="1077"/>
        <w:gridCol w:w="1050"/>
        <w:gridCol w:w="992"/>
        <w:gridCol w:w="993"/>
        <w:gridCol w:w="992"/>
        <w:gridCol w:w="992"/>
        <w:gridCol w:w="992"/>
        <w:gridCol w:w="993"/>
      </w:tblGrid>
      <w:tr w:rsidR="00ED6B0D" w:rsidRPr="00ED6B0D" w:rsidTr="00ED6B0D">
        <w:tc>
          <w:tcPr>
            <w:tcW w:w="1984"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Наименование</w:t>
            </w:r>
          </w:p>
        </w:tc>
        <w:tc>
          <w:tcPr>
            <w:tcW w:w="5104" w:type="dxa"/>
            <w:gridSpan w:val="5"/>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98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главного распорядителя средств</w:t>
            </w:r>
          </w:p>
        </w:tc>
        <w:tc>
          <w:tcPr>
            <w:tcW w:w="10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right="48" w:firstLine="0"/>
              <w:jc w:val="center"/>
              <w:rPr>
                <w:rFonts w:ascii="PT Astra Serif" w:hAnsi="PT Astra Serif"/>
              </w:rPr>
            </w:pPr>
            <w:r w:rsidRPr="00ED6B0D">
              <w:rPr>
                <w:rFonts w:ascii="PT Astra Serif" w:hAnsi="PT Astra Serif"/>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целевой статьи</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077"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0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3</w:t>
            </w: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992"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992"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9</w:t>
            </w: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98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5</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к Порядку составления и ведения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 xml:space="preserve">сельского поселения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Новомихайловского сельсовета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05" w:name="Par719"/>
      <w:bookmarkEnd w:id="105"/>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о лимитах бюджетных обязательств местного бюджета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муниципального образования ________________________________Новосибирской области</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 и плановый период 20___ и 20___ годов</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от 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Наименование органа,</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исполняющего бюджет   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Основание             __________________________________</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2268"/>
        <w:gridCol w:w="993"/>
        <w:gridCol w:w="992"/>
        <w:gridCol w:w="992"/>
        <w:gridCol w:w="1134"/>
        <w:gridCol w:w="992"/>
        <w:gridCol w:w="993"/>
        <w:gridCol w:w="992"/>
      </w:tblGrid>
      <w:tr w:rsidR="00ED6B0D" w:rsidRPr="00ED6B0D" w:rsidTr="00ED6B0D">
        <w:tc>
          <w:tcPr>
            <w:tcW w:w="2268"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Наименование</w:t>
            </w:r>
          </w:p>
        </w:tc>
        <w:tc>
          <w:tcPr>
            <w:tcW w:w="4111" w:type="dxa"/>
            <w:gridSpan w:val="4"/>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2977" w:type="dxa"/>
            <w:gridSpan w:val="3"/>
            <w:tcBorders>
              <w:top w:val="single" w:sz="4" w:space="0" w:color="auto"/>
              <w:left w:val="single" w:sz="4" w:space="0" w:color="auto"/>
              <w:bottom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2268"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992" w:type="dxa"/>
            <w:tcBorders>
              <w:top w:val="single" w:sz="4" w:space="0" w:color="auto"/>
              <w:left w:val="single" w:sz="4" w:space="0" w:color="auto"/>
              <w:bottom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992" w:type="dxa"/>
            <w:tcBorders>
              <w:top w:val="single" w:sz="4" w:space="0" w:color="auto"/>
              <w:left w:val="single" w:sz="4" w:space="0" w:color="auto"/>
              <w:bottom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6</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 xml:space="preserve">сельского поселения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Новомихайловского сельсовета</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 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nformat"/>
        <w:jc w:val="center"/>
        <w:rPr>
          <w:rFonts w:ascii="PT Astra Serif" w:hAnsi="PT Astra Serif"/>
        </w:rPr>
      </w:pPr>
      <w:bookmarkStart w:id="106" w:name="Par1040"/>
      <w:bookmarkEnd w:id="106"/>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бюджетных ассигнований местного бюджета</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муниципального образования________________________Новосибирской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 и плановый период 20___ и 20___ годов</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Наименование органа,  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исполняющего бюджет</w:t>
      </w: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Основание для внесения изменения _______________________</w:t>
      </w:r>
    </w:p>
    <w:p w:rsidR="00ED6B0D" w:rsidRPr="00ED6B0D" w:rsidRDefault="00ED6B0D" w:rsidP="00ED6B0D">
      <w:pPr>
        <w:pStyle w:val="ConsPlusNormal"/>
        <w:ind w:firstLine="540"/>
        <w:jc w:val="both"/>
        <w:rPr>
          <w:rFonts w:ascii="PT Astra Serif" w:hAnsi="PT Astra Serif"/>
        </w:rPr>
      </w:pPr>
    </w:p>
    <w:tbl>
      <w:tblPr>
        <w:tblW w:w="10348" w:type="dxa"/>
        <w:tblInd w:w="62" w:type="dxa"/>
        <w:tblLayout w:type="fixed"/>
        <w:tblCellMar>
          <w:top w:w="102" w:type="dxa"/>
          <w:left w:w="62" w:type="dxa"/>
          <w:bottom w:w="102" w:type="dxa"/>
          <w:right w:w="62" w:type="dxa"/>
        </w:tblCellMar>
        <w:tblLook w:val="0000"/>
      </w:tblPr>
      <w:tblGrid>
        <w:gridCol w:w="851"/>
        <w:gridCol w:w="992"/>
        <w:gridCol w:w="992"/>
        <w:gridCol w:w="993"/>
        <w:gridCol w:w="1134"/>
        <w:gridCol w:w="1417"/>
        <w:gridCol w:w="1418"/>
        <w:gridCol w:w="1134"/>
        <w:gridCol w:w="850"/>
        <w:gridCol w:w="567"/>
      </w:tblGrid>
      <w:tr w:rsidR="00ED6B0D" w:rsidRPr="00ED6B0D" w:rsidTr="00DD04E8">
        <w:tc>
          <w:tcPr>
            <w:tcW w:w="851"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Наименование</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Бюджетные ассигнования</w:t>
            </w:r>
          </w:p>
        </w:tc>
      </w:tr>
      <w:tr w:rsidR="00ED6B0D" w:rsidRPr="00ED6B0D" w:rsidTr="00DD04E8">
        <w:tc>
          <w:tcPr>
            <w:tcW w:w="85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992"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24"/>
              <w:jc w:val="center"/>
              <w:rPr>
                <w:rFonts w:ascii="PT Astra Serif" w:hAnsi="PT Astra Serif"/>
              </w:rPr>
            </w:pPr>
            <w:r w:rsidRPr="00ED6B0D">
              <w:rPr>
                <w:rFonts w:ascii="PT Astra Serif" w:hAnsi="PT Astra Serif"/>
              </w:rPr>
              <w:t>раздела</w:t>
            </w:r>
          </w:p>
        </w:tc>
        <w:tc>
          <w:tcPr>
            <w:tcW w:w="992"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подраздела</w:t>
            </w:r>
          </w:p>
        </w:tc>
        <w:tc>
          <w:tcPr>
            <w:tcW w:w="99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целевой статьи</w:t>
            </w:r>
          </w:p>
        </w:tc>
        <w:tc>
          <w:tcPr>
            <w:tcW w:w="1134"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вида расходов</w:t>
            </w:r>
          </w:p>
        </w:tc>
        <w:tc>
          <w:tcPr>
            <w:tcW w:w="1417"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на 20___ год до изменений</w:t>
            </w:r>
          </w:p>
        </w:tc>
        <w:tc>
          <w:tcPr>
            <w:tcW w:w="1418"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left="-912" w:firstLine="819"/>
              <w:jc w:val="center"/>
              <w:rPr>
                <w:rFonts w:ascii="PT Astra Serif" w:hAnsi="PT Astra Serif"/>
              </w:rPr>
            </w:pPr>
          </w:p>
          <w:p w:rsidR="00ED6B0D" w:rsidRPr="00ED6B0D" w:rsidRDefault="00ED6B0D" w:rsidP="00ED6B0D">
            <w:pPr>
              <w:pStyle w:val="ConsPlusNormal"/>
              <w:ind w:left="-1054" w:right="-62" w:firstLine="1054"/>
              <w:jc w:val="center"/>
              <w:rPr>
                <w:rFonts w:ascii="PT Astra Serif" w:hAnsi="PT Astra Serif"/>
              </w:rPr>
            </w:pPr>
            <w:r w:rsidRPr="00ED6B0D">
              <w:rPr>
                <w:rFonts w:ascii="PT Astra Serif" w:hAnsi="PT Astra Serif"/>
              </w:rPr>
              <w:t>текущие изменения (+, -)</w:t>
            </w:r>
          </w:p>
        </w:tc>
        <w:tc>
          <w:tcPr>
            <w:tcW w:w="1134"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ИТОГО на 20___ год с изменениями</w:t>
            </w:r>
          </w:p>
        </w:tc>
        <w:tc>
          <w:tcPr>
            <w:tcW w:w="1417"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Изменения (+, -)</w:t>
            </w:r>
          </w:p>
        </w:tc>
      </w:tr>
      <w:tr w:rsidR="00ED6B0D" w:rsidRPr="00ED6B0D" w:rsidTr="00DD04E8">
        <w:tc>
          <w:tcPr>
            <w:tcW w:w="85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992"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992"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99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41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418"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c>
          <w:tcPr>
            <w:tcW w:w="56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20___ год</w:t>
            </w:r>
          </w:p>
        </w:tc>
      </w:tr>
      <w:tr w:rsidR="00ED6B0D" w:rsidRPr="00ED6B0D" w:rsidTr="00DD04E8">
        <w:tc>
          <w:tcPr>
            <w:tcW w:w="85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41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8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jc w:val="center"/>
              <w:rPr>
                <w:rFonts w:ascii="PT Astra Serif" w:hAnsi="PT Astra Serif"/>
              </w:rPr>
            </w:pPr>
            <w:r w:rsidRPr="00ED6B0D">
              <w:rPr>
                <w:rFonts w:ascii="PT Astra Serif" w:hAnsi="PT Astra Serif"/>
              </w:rPr>
              <w:t>9</w:t>
            </w:r>
          </w:p>
        </w:tc>
        <w:tc>
          <w:tcPr>
            <w:tcW w:w="56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110</w:t>
            </w:r>
          </w:p>
        </w:tc>
      </w:tr>
      <w:tr w:rsidR="00ED6B0D" w:rsidRPr="00ED6B0D" w:rsidTr="00DD04E8">
        <w:tc>
          <w:tcPr>
            <w:tcW w:w="85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56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DD04E8">
        <w:tc>
          <w:tcPr>
            <w:tcW w:w="85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56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DD04E8">
        <w:tc>
          <w:tcPr>
            <w:tcW w:w="85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ind w:firstLine="0"/>
              <w:rPr>
                <w:rFonts w:ascii="PT Astra Serif" w:hAnsi="PT Astra Serif"/>
              </w:rPr>
            </w:pPr>
            <w:r w:rsidRPr="00ED6B0D">
              <w:rPr>
                <w:rFonts w:ascii="PT Astra Serif" w:hAnsi="PT Astra Serif"/>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56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7</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 xml:space="preserve">сельского поселения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Новомихайловского сельсовета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07" w:name="Par1131"/>
      <w:bookmarkEnd w:id="107"/>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лимитов бюджетных обязательств местного бюджета</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муниципального образования___________________________Новосибирской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 и плановый период 20___ и 20___ годов</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Наименование органа,  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исполняющего бюджет</w:t>
      </w: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Основание для внесения изменения _______________________</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850"/>
        <w:gridCol w:w="850"/>
      </w:tblGrid>
      <w:tr w:rsidR="00ED6B0D" w:rsidRPr="00ED6B0D" w:rsidTr="00ED6B0D">
        <w:tc>
          <w:tcPr>
            <w:tcW w:w="1474"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Лимиты бюджетных обязательств</w:t>
            </w:r>
          </w:p>
        </w:tc>
      </w:tr>
      <w:tr w:rsidR="00ED6B0D" w:rsidRPr="00ED6B0D" w:rsidTr="00ED6B0D">
        <w:tc>
          <w:tcPr>
            <w:tcW w:w="147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624"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Изменения (+, -)</w:t>
            </w:r>
          </w:p>
        </w:tc>
      </w:tr>
      <w:tr w:rsidR="00ED6B0D" w:rsidRPr="00ED6B0D" w:rsidTr="00ED6B0D">
        <w:tc>
          <w:tcPr>
            <w:tcW w:w="147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62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62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90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680"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020"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020"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020"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47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62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90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68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9</w:t>
            </w: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10</w:t>
            </w:r>
          </w:p>
        </w:tc>
      </w:tr>
      <w:tr w:rsidR="00ED6B0D" w:rsidRPr="00ED6B0D" w:rsidTr="00ED6B0D">
        <w:tc>
          <w:tcPr>
            <w:tcW w:w="147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0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8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47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0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8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47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r w:rsidRPr="00ED6B0D">
              <w:rPr>
                <w:rFonts w:ascii="PT Astra Serif" w:hAnsi="PT Astra Serif"/>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0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8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8</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 xml:space="preserve">сельского поселения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Новомихайловского сельсовета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rPr>
          <w:rFonts w:ascii="PT Astra Serif" w:hAnsi="PT Astra Serif"/>
        </w:rPr>
      </w:pPr>
    </w:p>
    <w:tbl>
      <w:tblPr>
        <w:tblW w:w="10207" w:type="dxa"/>
        <w:jc w:val="center"/>
        <w:tblLayout w:type="fixed"/>
        <w:tblCellMar>
          <w:top w:w="113" w:type="dxa"/>
          <w:left w:w="113" w:type="dxa"/>
          <w:bottom w:w="113" w:type="dxa"/>
          <w:right w:w="113" w:type="dxa"/>
        </w:tblCellMar>
        <w:tblLook w:val="0000"/>
      </w:tblPr>
      <w:tblGrid>
        <w:gridCol w:w="10207"/>
      </w:tblGrid>
      <w:tr w:rsidR="00ED6B0D" w:rsidRPr="00ED6B0D" w:rsidTr="00ED6B0D">
        <w:trPr>
          <w:jc w:val="center"/>
        </w:trPr>
        <w:tc>
          <w:tcPr>
            <w:tcW w:w="10147" w:type="dxa"/>
            <w:tcBorders>
              <w:left w:val="single" w:sz="24" w:space="0" w:color="CED3F1"/>
              <w:right w:val="single" w:sz="24" w:space="0" w:color="F4F3F8"/>
            </w:tcBorders>
            <w:shd w:val="clear" w:color="auto" w:fill="F4F3F8"/>
          </w:tcPr>
          <w:p w:rsidR="00ED6B0D" w:rsidRPr="00ED6B0D" w:rsidRDefault="00ED6B0D" w:rsidP="00ED6B0D">
            <w:pPr>
              <w:pStyle w:val="ConsPlusNormal"/>
              <w:jc w:val="center"/>
              <w:rPr>
                <w:rFonts w:ascii="PT Astra Serif" w:hAnsi="PT Astra Serif"/>
                <w:color w:val="392C69"/>
              </w:rPr>
            </w:pPr>
          </w:p>
        </w:tc>
      </w:tr>
    </w:tbl>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08" w:name="Par1225"/>
      <w:bookmarkEnd w:id="108"/>
      <w:r w:rsidRPr="00ED6B0D">
        <w:rPr>
          <w:rFonts w:ascii="PT Astra Serif" w:hAnsi="PT Astra Serif"/>
        </w:rPr>
        <w:t>Уведомлене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lastRenderedPageBreak/>
        <w:t>об изменении бюджетных ассигнований по источникам финансирования дефицита</w:t>
      </w:r>
    </w:p>
    <w:p w:rsidR="00ED6B0D" w:rsidRPr="00ED6B0D" w:rsidRDefault="00ED6B0D" w:rsidP="00ED6B0D">
      <w:pPr>
        <w:pStyle w:val="ConsPlusNonformat"/>
        <w:jc w:val="center"/>
        <w:rPr>
          <w:rFonts w:ascii="PT Astra Serif" w:hAnsi="PT Astra Serif"/>
        </w:rPr>
      </w:pPr>
      <w:r w:rsidRPr="00ED6B0D">
        <w:rPr>
          <w:rFonts w:ascii="PT Astra Serif" w:hAnsi="PT Astra Serif"/>
        </w:rPr>
        <w:t>местного бюджета муниципального образования_______________Новосибирской области</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 и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Наименование органа, 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исполняющего бюджет</w:t>
      </w: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администратор источников финансирования дефицита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местного бюджета   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Основание для внесения изменения _______________________</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417"/>
        <w:gridCol w:w="1417"/>
        <w:gridCol w:w="1247"/>
        <w:gridCol w:w="1247"/>
        <w:gridCol w:w="1247"/>
        <w:gridCol w:w="1247"/>
        <w:gridCol w:w="1247"/>
      </w:tblGrid>
      <w:tr w:rsidR="00ED6B0D" w:rsidRPr="00ED6B0D" w:rsidTr="00ED6B0D">
        <w:tc>
          <w:tcPr>
            <w:tcW w:w="1417" w:type="dxa"/>
            <w:vMerge w:val="restart"/>
            <w:tcBorders>
              <w:top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Бюджетные ассигнования</w:t>
            </w:r>
          </w:p>
        </w:tc>
      </w:tr>
      <w:tr w:rsidR="00ED6B0D" w:rsidRPr="00ED6B0D" w:rsidTr="00ED6B0D">
        <w:tc>
          <w:tcPr>
            <w:tcW w:w="1417" w:type="dxa"/>
            <w:vMerge/>
            <w:tcBorders>
              <w:top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41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247"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Изменения (+, -)</w:t>
            </w:r>
          </w:p>
        </w:tc>
      </w:tr>
      <w:tr w:rsidR="00ED6B0D" w:rsidRPr="00ED6B0D" w:rsidTr="00ED6B0D">
        <w:tc>
          <w:tcPr>
            <w:tcW w:w="1417" w:type="dxa"/>
            <w:vMerge/>
            <w:tcBorders>
              <w:top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41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24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24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24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417" w:type="dxa"/>
            <w:tcBorders>
              <w:top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r>
      <w:tr w:rsidR="00ED6B0D" w:rsidRPr="00ED6B0D" w:rsidTr="00ED6B0D">
        <w:tc>
          <w:tcPr>
            <w:tcW w:w="1417" w:type="dxa"/>
            <w:tcBorders>
              <w:top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417" w:type="dxa"/>
            <w:tcBorders>
              <w:top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417" w:type="dxa"/>
            <w:tcBorders>
              <w:top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9</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 xml:space="preserve">сельского поселения </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Новомихайловского сельсовета</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 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center"/>
        <w:rPr>
          <w:rFonts w:ascii="PT Astra Serif" w:hAnsi="PT Astra Serif"/>
        </w:rPr>
      </w:pPr>
      <w:bookmarkStart w:id="109" w:name="Par1455"/>
      <w:bookmarkEnd w:id="109"/>
      <w:r w:rsidRPr="00ED6B0D">
        <w:rPr>
          <w:rFonts w:ascii="PT Astra Serif" w:hAnsi="PT Astra Serif"/>
        </w:rPr>
        <w:t>Акт</w:t>
      </w:r>
    </w:p>
    <w:p w:rsidR="00ED6B0D" w:rsidRPr="00ED6B0D" w:rsidRDefault="00ED6B0D" w:rsidP="00ED6B0D">
      <w:pPr>
        <w:pStyle w:val="ConsPlusNormal"/>
        <w:jc w:val="center"/>
        <w:rPr>
          <w:rFonts w:ascii="PT Astra Serif" w:hAnsi="PT Astra Serif"/>
        </w:rPr>
      </w:pPr>
      <w:r w:rsidRPr="00ED6B0D">
        <w:rPr>
          <w:rFonts w:ascii="PT Astra Serif" w:hAnsi="PT Astra Serif"/>
        </w:rPr>
        <w:t>приемки-передачи бюджетных ассигнований, лимитов</w:t>
      </w:r>
    </w:p>
    <w:p w:rsidR="00ED6B0D" w:rsidRPr="00ED6B0D" w:rsidRDefault="00ED6B0D" w:rsidP="00ED6B0D">
      <w:pPr>
        <w:pStyle w:val="ConsPlusNormal"/>
        <w:jc w:val="center"/>
        <w:rPr>
          <w:rFonts w:ascii="PT Astra Serif" w:hAnsi="PT Astra Serif"/>
        </w:rPr>
      </w:pPr>
      <w:r w:rsidRPr="00ED6B0D">
        <w:rPr>
          <w:rFonts w:ascii="PT Astra Serif" w:hAnsi="PT Astra Serif"/>
        </w:rPr>
        <w:t>бюджетных обязательств участников бюджетного процесса</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ED6B0D" w:rsidRPr="00ED6B0D" w:rsidTr="00ED6B0D">
        <w:tc>
          <w:tcPr>
            <w:tcW w:w="2381" w:type="dxa"/>
            <w:vAlign w:val="bottom"/>
          </w:tcPr>
          <w:p w:rsidR="00ED6B0D" w:rsidRPr="00ED6B0D" w:rsidRDefault="00ED6B0D" w:rsidP="00ED6B0D">
            <w:pPr>
              <w:pStyle w:val="ConsPlusNormal"/>
              <w:rPr>
                <w:rFonts w:ascii="PT Astra Serif" w:hAnsi="PT Astra Serif"/>
              </w:rPr>
            </w:pPr>
          </w:p>
        </w:tc>
        <w:tc>
          <w:tcPr>
            <w:tcW w:w="3061" w:type="dxa"/>
            <w:vAlign w:val="bottom"/>
          </w:tcPr>
          <w:p w:rsidR="00ED6B0D" w:rsidRPr="00ED6B0D" w:rsidRDefault="00ED6B0D" w:rsidP="00ED6B0D">
            <w:pPr>
              <w:pStyle w:val="ConsPlusNormal"/>
              <w:rPr>
                <w:rFonts w:ascii="PT Astra Serif" w:hAnsi="PT Astra Serif"/>
              </w:rPr>
            </w:pPr>
          </w:p>
        </w:tc>
        <w:tc>
          <w:tcPr>
            <w:tcW w:w="1927" w:type="dxa"/>
            <w:tcBorders>
              <w:right w:val="single" w:sz="4" w:space="0" w:color="auto"/>
            </w:tcBorders>
            <w:vAlign w:val="bottom"/>
          </w:tcPr>
          <w:p w:rsidR="00ED6B0D" w:rsidRPr="00ED6B0D" w:rsidRDefault="00ED6B0D" w:rsidP="00ED6B0D">
            <w:pPr>
              <w:pStyle w:val="ConsPlusNormal"/>
              <w:rPr>
                <w:rFonts w:ascii="PT Astra Serif" w:hAnsi="PT Astra Serif"/>
              </w:rPr>
            </w:pPr>
          </w:p>
        </w:tc>
        <w:tc>
          <w:tcPr>
            <w:tcW w:w="1700"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jc w:val="center"/>
              <w:rPr>
                <w:rFonts w:ascii="PT Astra Serif" w:hAnsi="PT Astra Serif"/>
              </w:rPr>
            </w:pPr>
            <w:r w:rsidRPr="00ED6B0D">
              <w:rPr>
                <w:rFonts w:ascii="PT Astra Serif" w:hAnsi="PT Astra Serif"/>
              </w:rPr>
              <w:t>КОДЫ</w:t>
            </w:r>
          </w:p>
        </w:tc>
      </w:tr>
      <w:tr w:rsidR="00ED6B0D" w:rsidRPr="00ED6B0D" w:rsidTr="00ED6B0D">
        <w:tc>
          <w:tcPr>
            <w:tcW w:w="2381" w:type="dxa"/>
            <w:vAlign w:val="bottom"/>
          </w:tcPr>
          <w:p w:rsidR="00ED6B0D" w:rsidRPr="00ED6B0D" w:rsidRDefault="00ED6B0D" w:rsidP="00ED6B0D">
            <w:pPr>
              <w:pStyle w:val="ConsPlusNormal"/>
              <w:rPr>
                <w:rFonts w:ascii="PT Astra Serif" w:hAnsi="PT Astra Serif"/>
              </w:rPr>
            </w:pPr>
          </w:p>
        </w:tc>
        <w:tc>
          <w:tcPr>
            <w:tcW w:w="3061" w:type="dxa"/>
            <w:vAlign w:val="bottom"/>
          </w:tcPr>
          <w:p w:rsidR="00ED6B0D" w:rsidRPr="00ED6B0D" w:rsidRDefault="00ED6B0D" w:rsidP="00ED6B0D">
            <w:pPr>
              <w:pStyle w:val="ConsPlusNormal"/>
              <w:rPr>
                <w:rFonts w:ascii="PT Astra Serif" w:hAnsi="PT Astra Serif"/>
              </w:rPr>
            </w:pPr>
          </w:p>
        </w:tc>
        <w:tc>
          <w:tcPr>
            <w:tcW w:w="1927" w:type="dxa"/>
            <w:tcBorders>
              <w:right w:val="single" w:sz="4" w:space="0" w:color="auto"/>
            </w:tcBorders>
            <w:vAlign w:val="bottom"/>
          </w:tcPr>
          <w:p w:rsidR="00ED6B0D" w:rsidRPr="00ED6B0D" w:rsidRDefault="00ED6B0D" w:rsidP="00ED6B0D">
            <w:pPr>
              <w:pStyle w:val="ConsPlusNormal"/>
              <w:jc w:val="right"/>
              <w:rPr>
                <w:rFonts w:ascii="PT Astra Serif" w:hAnsi="PT Astra Serif"/>
              </w:rPr>
            </w:pPr>
            <w:r w:rsidRPr="00ED6B0D">
              <w:rPr>
                <w:rFonts w:ascii="PT Astra Serif" w:hAnsi="PT Astra Serif"/>
              </w:rPr>
              <w:t xml:space="preserve">Форма по </w:t>
            </w:r>
            <w:hyperlink r:id="rId25"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ED6B0D">
                <w:rPr>
                  <w:rFonts w:ascii="PT Astra Serif" w:hAnsi="PT Astra Serif"/>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jc w:val="center"/>
              <w:rPr>
                <w:rFonts w:ascii="PT Astra Serif" w:hAnsi="PT Astra Serif"/>
              </w:rPr>
            </w:pPr>
            <w:r w:rsidRPr="00ED6B0D">
              <w:rPr>
                <w:rFonts w:ascii="PT Astra Serif" w:hAnsi="PT Astra Serif"/>
              </w:rPr>
              <w:t>0501069</w:t>
            </w:r>
          </w:p>
        </w:tc>
      </w:tr>
      <w:tr w:rsidR="00ED6B0D" w:rsidRPr="00ED6B0D" w:rsidTr="00ED6B0D">
        <w:tc>
          <w:tcPr>
            <w:tcW w:w="2381" w:type="dxa"/>
            <w:vAlign w:val="bottom"/>
          </w:tcPr>
          <w:p w:rsidR="00ED6B0D" w:rsidRPr="00ED6B0D" w:rsidRDefault="00ED6B0D" w:rsidP="00ED6B0D">
            <w:pPr>
              <w:pStyle w:val="ConsPlusNormal"/>
              <w:rPr>
                <w:rFonts w:ascii="PT Astra Serif" w:hAnsi="PT Astra Serif"/>
              </w:rPr>
            </w:pPr>
          </w:p>
        </w:tc>
        <w:tc>
          <w:tcPr>
            <w:tcW w:w="3061" w:type="dxa"/>
            <w:vAlign w:val="bottom"/>
          </w:tcPr>
          <w:p w:rsidR="00ED6B0D" w:rsidRPr="00ED6B0D" w:rsidRDefault="00ED6B0D" w:rsidP="00ED6B0D">
            <w:pPr>
              <w:pStyle w:val="ConsPlusNormal"/>
              <w:rPr>
                <w:rFonts w:ascii="PT Astra Serif" w:hAnsi="PT Astra Serif"/>
              </w:rPr>
            </w:pPr>
            <w:r w:rsidRPr="00ED6B0D">
              <w:rPr>
                <w:rFonts w:ascii="PT Astra Serif" w:hAnsi="PT Astra Serif"/>
              </w:rPr>
              <w:t>на "___" _________ 20___ г.</w:t>
            </w:r>
          </w:p>
        </w:tc>
        <w:tc>
          <w:tcPr>
            <w:tcW w:w="1927" w:type="dxa"/>
            <w:tcBorders>
              <w:right w:val="single" w:sz="4" w:space="0" w:color="auto"/>
            </w:tcBorders>
            <w:vAlign w:val="bottom"/>
          </w:tcPr>
          <w:p w:rsidR="00ED6B0D" w:rsidRPr="00ED6B0D" w:rsidRDefault="00ED6B0D" w:rsidP="00ED6B0D">
            <w:pPr>
              <w:pStyle w:val="ConsPlusNormal"/>
              <w:jc w:val="right"/>
              <w:rPr>
                <w:rFonts w:ascii="PT Astra Serif" w:hAnsi="PT Astra Serif"/>
              </w:rPr>
            </w:pPr>
            <w:r w:rsidRPr="00ED6B0D">
              <w:rPr>
                <w:rFonts w:ascii="PT Astra Serif" w:hAnsi="PT Astra Serif"/>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rPr>
                <w:rFonts w:ascii="PT Astra Serif" w:hAnsi="PT Astra Serif"/>
              </w:rPr>
            </w:pPr>
          </w:p>
        </w:tc>
      </w:tr>
      <w:tr w:rsidR="00ED6B0D" w:rsidRPr="00ED6B0D" w:rsidTr="00ED6B0D">
        <w:tc>
          <w:tcPr>
            <w:tcW w:w="2381" w:type="dxa"/>
            <w:vAlign w:val="bottom"/>
          </w:tcPr>
          <w:p w:rsidR="00ED6B0D" w:rsidRPr="00ED6B0D" w:rsidRDefault="00ED6B0D" w:rsidP="00ED6B0D">
            <w:pPr>
              <w:pStyle w:val="ConsPlusNormal"/>
              <w:rPr>
                <w:rFonts w:ascii="PT Astra Serif" w:hAnsi="PT Astra Serif"/>
              </w:rPr>
            </w:pPr>
            <w:r w:rsidRPr="00ED6B0D">
              <w:rPr>
                <w:rFonts w:ascii="PT Astra Serif" w:hAnsi="PT Astra Serif"/>
              </w:rPr>
              <w:t>Главный распорядитель средств местного бюджета (передающий)</w:t>
            </w:r>
          </w:p>
        </w:tc>
        <w:tc>
          <w:tcPr>
            <w:tcW w:w="3061" w:type="dxa"/>
            <w:tcBorders>
              <w:bottom w:val="single" w:sz="4" w:space="0" w:color="auto"/>
            </w:tcBorders>
            <w:vAlign w:val="bottom"/>
          </w:tcPr>
          <w:p w:rsidR="00ED6B0D" w:rsidRPr="00ED6B0D" w:rsidRDefault="00ED6B0D" w:rsidP="00ED6B0D">
            <w:pPr>
              <w:pStyle w:val="ConsPlusNormal"/>
              <w:rPr>
                <w:rFonts w:ascii="PT Astra Serif" w:hAnsi="PT Astra Serif"/>
              </w:rPr>
            </w:pPr>
          </w:p>
        </w:tc>
        <w:tc>
          <w:tcPr>
            <w:tcW w:w="1927" w:type="dxa"/>
            <w:tcBorders>
              <w:right w:val="single" w:sz="4" w:space="0" w:color="auto"/>
            </w:tcBorders>
            <w:vAlign w:val="bottom"/>
          </w:tcPr>
          <w:p w:rsidR="00ED6B0D" w:rsidRPr="00ED6B0D" w:rsidRDefault="00ED6B0D" w:rsidP="00ED6B0D">
            <w:pPr>
              <w:pStyle w:val="ConsPlusNormal"/>
              <w:jc w:val="right"/>
              <w:rPr>
                <w:rFonts w:ascii="PT Astra Serif" w:hAnsi="PT Astra Serif"/>
              </w:rPr>
            </w:pPr>
            <w:r w:rsidRPr="00ED6B0D">
              <w:rPr>
                <w:rFonts w:ascii="PT Astra Serif" w:hAnsi="PT Astra Serif"/>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rPr>
                <w:rFonts w:ascii="PT Astra Serif" w:hAnsi="PT Astra Serif"/>
              </w:rPr>
            </w:pPr>
          </w:p>
        </w:tc>
      </w:tr>
      <w:tr w:rsidR="00ED6B0D" w:rsidRPr="00ED6B0D" w:rsidTr="00ED6B0D">
        <w:tc>
          <w:tcPr>
            <w:tcW w:w="2381" w:type="dxa"/>
            <w:vAlign w:val="bottom"/>
          </w:tcPr>
          <w:p w:rsidR="00ED6B0D" w:rsidRPr="00ED6B0D" w:rsidRDefault="00ED6B0D" w:rsidP="00ED6B0D">
            <w:pPr>
              <w:pStyle w:val="ConsPlusNormal"/>
              <w:rPr>
                <w:rFonts w:ascii="PT Astra Serif" w:hAnsi="PT Astra Serif"/>
              </w:rPr>
            </w:pPr>
            <w:r w:rsidRPr="00ED6B0D">
              <w:rPr>
                <w:rFonts w:ascii="PT Astra Serif" w:hAnsi="PT Astra Serif"/>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ED6B0D" w:rsidRPr="00ED6B0D" w:rsidRDefault="00ED6B0D" w:rsidP="00ED6B0D">
            <w:pPr>
              <w:pStyle w:val="ConsPlusNormal"/>
              <w:rPr>
                <w:rFonts w:ascii="PT Astra Serif" w:hAnsi="PT Astra Serif"/>
              </w:rPr>
            </w:pPr>
          </w:p>
        </w:tc>
        <w:tc>
          <w:tcPr>
            <w:tcW w:w="1927" w:type="dxa"/>
            <w:tcBorders>
              <w:right w:val="single" w:sz="4" w:space="0" w:color="auto"/>
            </w:tcBorders>
            <w:vAlign w:val="bottom"/>
          </w:tcPr>
          <w:p w:rsidR="00ED6B0D" w:rsidRPr="00ED6B0D" w:rsidRDefault="00ED6B0D" w:rsidP="00ED6B0D">
            <w:pPr>
              <w:pStyle w:val="ConsPlusNormal"/>
              <w:jc w:val="right"/>
              <w:rPr>
                <w:rFonts w:ascii="PT Astra Serif" w:hAnsi="PT Astra Serif"/>
              </w:rPr>
            </w:pPr>
            <w:r w:rsidRPr="00ED6B0D">
              <w:rPr>
                <w:rFonts w:ascii="PT Astra Serif" w:hAnsi="PT Astra Serif"/>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rPr>
                <w:rFonts w:ascii="PT Astra Serif" w:hAnsi="PT Astra Serif"/>
              </w:rPr>
            </w:pPr>
          </w:p>
        </w:tc>
      </w:tr>
      <w:tr w:rsidR="00ED6B0D" w:rsidRPr="00ED6B0D" w:rsidTr="00ED6B0D">
        <w:tc>
          <w:tcPr>
            <w:tcW w:w="2381" w:type="dxa"/>
            <w:vAlign w:val="bottom"/>
          </w:tcPr>
          <w:p w:rsidR="00ED6B0D" w:rsidRPr="00ED6B0D" w:rsidRDefault="00ED6B0D" w:rsidP="00ED6B0D">
            <w:pPr>
              <w:pStyle w:val="ConsPlusNormal"/>
              <w:rPr>
                <w:rFonts w:ascii="PT Astra Serif" w:hAnsi="PT Astra Serif"/>
              </w:rPr>
            </w:pPr>
            <w:r w:rsidRPr="00ED6B0D">
              <w:rPr>
                <w:rFonts w:ascii="PT Astra Serif" w:hAnsi="PT Astra Serif"/>
              </w:rPr>
              <w:lastRenderedPageBreak/>
              <w:t>Единица измерения: тыс. руб.</w:t>
            </w:r>
          </w:p>
        </w:tc>
        <w:tc>
          <w:tcPr>
            <w:tcW w:w="3061" w:type="dxa"/>
            <w:tcBorders>
              <w:top w:val="single" w:sz="4" w:space="0" w:color="auto"/>
            </w:tcBorders>
            <w:vAlign w:val="bottom"/>
          </w:tcPr>
          <w:p w:rsidR="00ED6B0D" w:rsidRPr="00ED6B0D" w:rsidRDefault="00ED6B0D" w:rsidP="00ED6B0D">
            <w:pPr>
              <w:pStyle w:val="ConsPlusNormal"/>
              <w:rPr>
                <w:rFonts w:ascii="PT Astra Serif" w:hAnsi="PT Astra Serif"/>
              </w:rPr>
            </w:pPr>
          </w:p>
        </w:tc>
        <w:tc>
          <w:tcPr>
            <w:tcW w:w="1927" w:type="dxa"/>
            <w:tcBorders>
              <w:right w:val="single" w:sz="4" w:space="0" w:color="auto"/>
            </w:tcBorders>
            <w:vAlign w:val="bottom"/>
          </w:tcPr>
          <w:p w:rsidR="00ED6B0D" w:rsidRPr="00ED6B0D" w:rsidRDefault="00ED6B0D" w:rsidP="00ED6B0D">
            <w:pPr>
              <w:pStyle w:val="ConsPlusNormal"/>
              <w:jc w:val="right"/>
              <w:rPr>
                <w:rFonts w:ascii="PT Astra Serif" w:hAnsi="PT Astra Serif"/>
              </w:rPr>
            </w:pPr>
            <w:r w:rsidRPr="00ED6B0D">
              <w:rPr>
                <w:rFonts w:ascii="PT Astra Serif" w:hAnsi="PT Astra Serif"/>
              </w:rPr>
              <w:t xml:space="preserve">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ED6B0D" w:rsidRPr="00ED6B0D" w:rsidRDefault="00ED6B0D" w:rsidP="00ED6B0D">
            <w:pPr>
              <w:pStyle w:val="ConsPlusNormal"/>
              <w:jc w:val="center"/>
              <w:rPr>
                <w:rFonts w:ascii="PT Astra Serif" w:hAnsi="PT Astra Serif"/>
              </w:rPr>
            </w:pPr>
            <w:r w:rsidRPr="00ED6B0D">
              <w:rPr>
                <w:rFonts w:ascii="PT Astra Serif" w:hAnsi="PT Astra Serif"/>
              </w:rPr>
              <w:t>384</w:t>
            </w:r>
          </w:p>
        </w:tc>
      </w:tr>
      <w:tr w:rsidR="00ED6B0D" w:rsidRPr="00ED6B0D" w:rsidTr="00ED6B0D">
        <w:tc>
          <w:tcPr>
            <w:tcW w:w="2381" w:type="dxa"/>
            <w:vAlign w:val="bottom"/>
          </w:tcPr>
          <w:p w:rsidR="00ED6B0D" w:rsidRPr="00ED6B0D" w:rsidRDefault="00ED6B0D" w:rsidP="00ED6B0D">
            <w:pPr>
              <w:pStyle w:val="ConsPlusNormal"/>
              <w:rPr>
                <w:rFonts w:ascii="PT Astra Serif" w:hAnsi="PT Astra Serif"/>
              </w:rPr>
            </w:pPr>
            <w:r w:rsidRPr="00ED6B0D">
              <w:rPr>
                <w:rFonts w:ascii="PT Astra Serif" w:hAnsi="PT Astra Serif"/>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ED6B0D" w:rsidRPr="00ED6B0D" w:rsidRDefault="00ED6B0D" w:rsidP="00ED6B0D">
            <w:pPr>
              <w:pStyle w:val="ConsPlusNormal"/>
              <w:rPr>
                <w:rFonts w:ascii="PT Astra Serif" w:hAnsi="PT Astra Serif"/>
              </w:rPr>
            </w:pPr>
          </w:p>
        </w:tc>
        <w:tc>
          <w:tcPr>
            <w:tcW w:w="1927" w:type="dxa"/>
            <w:vAlign w:val="bottom"/>
          </w:tcPr>
          <w:p w:rsidR="00ED6B0D" w:rsidRPr="00ED6B0D" w:rsidRDefault="00ED6B0D" w:rsidP="00ED6B0D">
            <w:pPr>
              <w:pStyle w:val="ConsPlusNormal"/>
              <w:rPr>
                <w:rFonts w:ascii="PT Astra Serif" w:hAnsi="PT Astra Serif"/>
              </w:rPr>
            </w:pPr>
          </w:p>
        </w:tc>
        <w:tc>
          <w:tcPr>
            <w:tcW w:w="1700" w:type="dxa"/>
            <w:tcBorders>
              <w:top w:val="single" w:sz="4" w:space="0" w:color="auto"/>
            </w:tcBorders>
            <w:vAlign w:val="bottom"/>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ind w:firstLine="540"/>
        <w:jc w:val="both"/>
        <w:outlineLvl w:val="2"/>
        <w:rPr>
          <w:rFonts w:ascii="PT Astra Serif" w:hAnsi="PT Astra Serif"/>
        </w:rPr>
      </w:pPr>
      <w:r w:rsidRPr="00ED6B0D">
        <w:rPr>
          <w:rFonts w:ascii="PT Astra Serif" w:hAnsi="PT Astra Serif"/>
        </w:rPr>
        <w:t>Раздел 1. Бюджетные ассигнования по расходам местного бюджета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ind w:firstLine="540"/>
        <w:jc w:val="both"/>
        <w:rPr>
          <w:rFonts w:ascii="PT Astra Serif" w:hAnsi="PT Astra Serif"/>
        </w:rPr>
        <w:sectPr w:rsidR="00ED6B0D" w:rsidRPr="00ED6B0D" w:rsidSect="00ED6B0D">
          <w:footerReference w:type="default" r:id="rId27"/>
          <w:pgSz w:w="11906" w:h="16838" w:code="9"/>
          <w:pgMar w:top="227" w:right="567" w:bottom="568" w:left="1418" w:header="0" w:footer="0" w:gutter="0"/>
          <w:cols w:space="720"/>
          <w:noEndnote/>
          <w:docGrid w:linePitch="381"/>
        </w:sect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ED6B0D" w:rsidRPr="00ED6B0D" w:rsidTr="00ED6B0D">
        <w:tc>
          <w:tcPr>
            <w:tcW w:w="2381"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 на год</w:t>
            </w:r>
          </w:p>
        </w:tc>
      </w:tr>
      <w:tr w:rsidR="00ED6B0D" w:rsidRPr="00ED6B0D" w:rsidTr="00ED6B0D">
        <w:trPr>
          <w:trHeight w:val="276"/>
        </w:trPr>
        <w:tc>
          <w:tcPr>
            <w:tcW w:w="238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p>
        </w:tc>
      </w:tr>
      <w:tr w:rsidR="00ED6B0D" w:rsidRPr="00ED6B0D" w:rsidTr="00ED6B0D">
        <w:tc>
          <w:tcPr>
            <w:tcW w:w="238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 год</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 год</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 год</w:t>
            </w:r>
          </w:p>
        </w:tc>
      </w:tr>
      <w:tr w:rsidR="00ED6B0D" w:rsidRPr="00ED6B0D" w:rsidTr="00ED6B0D">
        <w:tc>
          <w:tcPr>
            <w:tcW w:w="238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9</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10</w:t>
            </w:r>
          </w:p>
        </w:tc>
      </w:tr>
      <w:tr w:rsidR="00ED6B0D" w:rsidRPr="00ED6B0D" w:rsidTr="00ED6B0D">
        <w:tc>
          <w:tcPr>
            <w:tcW w:w="238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238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238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238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0199" w:type="dxa"/>
            <w:gridSpan w:val="7"/>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ind w:firstLine="540"/>
        <w:jc w:val="both"/>
        <w:outlineLvl w:val="2"/>
        <w:rPr>
          <w:rFonts w:ascii="PT Astra Serif" w:hAnsi="PT Astra Serif"/>
        </w:rPr>
      </w:pPr>
      <w:r w:rsidRPr="00ED6B0D">
        <w:rPr>
          <w:rFonts w:ascii="PT Astra Serif" w:hAnsi="PT Astra Serif"/>
        </w:rPr>
        <w:t>Раздел 2. Лимиты бюджетных обязательств</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ED6B0D" w:rsidRPr="00ED6B0D" w:rsidTr="00ED6B0D">
        <w:tc>
          <w:tcPr>
            <w:tcW w:w="2381"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 на год</w:t>
            </w:r>
          </w:p>
        </w:tc>
      </w:tr>
      <w:tr w:rsidR="00ED6B0D" w:rsidRPr="00ED6B0D" w:rsidTr="00ED6B0D">
        <w:trPr>
          <w:trHeight w:val="276"/>
        </w:trPr>
        <w:tc>
          <w:tcPr>
            <w:tcW w:w="238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p>
        </w:tc>
      </w:tr>
      <w:tr w:rsidR="00ED6B0D" w:rsidRPr="00ED6B0D" w:rsidTr="00ED6B0D">
        <w:tc>
          <w:tcPr>
            <w:tcW w:w="238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30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 год</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 год</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 год</w:t>
            </w:r>
          </w:p>
        </w:tc>
      </w:tr>
      <w:tr w:rsidR="00ED6B0D" w:rsidRPr="00ED6B0D" w:rsidTr="00ED6B0D">
        <w:tc>
          <w:tcPr>
            <w:tcW w:w="238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9</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10</w:t>
            </w:r>
          </w:p>
        </w:tc>
      </w:tr>
      <w:tr w:rsidR="00ED6B0D" w:rsidRPr="00ED6B0D" w:rsidTr="00ED6B0D">
        <w:tc>
          <w:tcPr>
            <w:tcW w:w="238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238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238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0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0199" w:type="dxa"/>
            <w:gridSpan w:val="7"/>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both"/>
              <w:rPr>
                <w:rFonts w:ascii="PT Astra Serif" w:hAnsi="PT Astra Serif"/>
              </w:rPr>
            </w:pPr>
            <w:r w:rsidRPr="00ED6B0D">
              <w:rPr>
                <w:rFonts w:ascii="PT Astra Serif" w:hAnsi="PT Astra Serif"/>
              </w:rPr>
              <w:t>Итого</w:t>
            </w: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Передающая сторона:                                     Принимающая сторона: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Руководитель                                            Руководитель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(уполномоченное лицо) __________ _________ ____________ (уполномоченное лицо) __________ _________ 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(должность) (подпись) (расшифровка подписи)                        (должность)(подпись) (расшифровка подписи)                                                 </w:t>
      </w: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бухгалтер                                       Главный бухгалтер</w:t>
      </w:r>
    </w:p>
    <w:p w:rsidR="00ED6B0D" w:rsidRPr="00ED6B0D" w:rsidRDefault="00ED6B0D" w:rsidP="00ED6B0D">
      <w:pPr>
        <w:pStyle w:val="ConsPlusNonformat"/>
        <w:jc w:val="both"/>
        <w:rPr>
          <w:rFonts w:ascii="PT Astra Serif" w:hAnsi="PT Astra Serif"/>
        </w:rPr>
      </w:pPr>
      <w:r w:rsidRPr="00ED6B0D">
        <w:rPr>
          <w:rFonts w:ascii="PT Astra Serif" w:hAnsi="PT Astra Serif"/>
        </w:rPr>
        <w:t>(уполномоченное лицо) __________ _________ ____________ (уполномоченное лицо) __________ _________ 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(должность) (подпись) (расшифровка                                         (должность) (подпись) (расшифровка</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подписи)                                                                                    подписи)</w:t>
      </w:r>
    </w:p>
    <w:p w:rsidR="00ED6B0D" w:rsidRPr="00ED6B0D" w:rsidRDefault="00ED6B0D" w:rsidP="00ED6B0D">
      <w:pPr>
        <w:pStyle w:val="ConsPlusNonformat"/>
        <w:jc w:val="both"/>
        <w:rPr>
          <w:rFonts w:ascii="PT Astra Serif" w:hAnsi="PT Astra Serif"/>
        </w:rPr>
        <w:sectPr w:rsidR="00ED6B0D" w:rsidRPr="00ED6B0D" w:rsidSect="00ED6B0D">
          <w:pgSz w:w="16838" w:h="11906" w:orient="landscape"/>
          <w:pgMar w:top="1133" w:right="536" w:bottom="566" w:left="1440" w:header="0" w:footer="0" w:gutter="0"/>
          <w:cols w:space="720"/>
          <w:noEndnote/>
        </w:sectPr>
      </w:pPr>
      <w:r w:rsidRPr="00ED6B0D">
        <w:rPr>
          <w:rFonts w:ascii="PT Astra Serif" w:hAnsi="PT Astra Serif"/>
        </w:rPr>
        <w:t>"____" __________________ 20___ г.                     "_____" _________________ 20___ г</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lastRenderedPageBreak/>
        <w:t>Приложение N 10</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сельского поселения</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rPr>
        <w:t xml:space="preserve"> </w:t>
      </w:r>
      <w:r w:rsidRPr="00ED6B0D">
        <w:rPr>
          <w:rFonts w:ascii="PT Astra Serif" w:hAnsi="PT Astra Serif"/>
          <w:color w:val="000000" w:themeColor="text1"/>
        </w:rPr>
        <w:t>Новомихайловского сельсовета</w:t>
      </w:r>
    </w:p>
    <w:p w:rsidR="00ED6B0D" w:rsidRPr="00ED6B0D" w:rsidRDefault="00ED6B0D" w:rsidP="00ED6B0D">
      <w:pPr>
        <w:pStyle w:val="ConsPlusNormal"/>
        <w:jc w:val="right"/>
        <w:outlineLvl w:val="1"/>
        <w:rPr>
          <w:rFonts w:ascii="PT Astra Serif" w:hAnsi="PT Astra Serif"/>
          <w:color w:val="000000" w:themeColor="text1"/>
        </w:rPr>
      </w:pPr>
      <w:r w:rsidRPr="00ED6B0D">
        <w:rPr>
          <w:rFonts w:ascii="PT Astra Serif" w:hAnsi="PT Astra Serif"/>
          <w:color w:val="000000" w:themeColor="text1"/>
        </w:rPr>
        <w:t xml:space="preserve"> 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rPr>
          <w:rFonts w:ascii="PT Astra Serif" w:hAnsi="PT Astra Serif"/>
        </w:rPr>
      </w:pPr>
      <w:r w:rsidRPr="00ED6B0D">
        <w:rPr>
          <w:rFonts w:ascii="PT Astra Serif" w:hAnsi="PT Astra Serif"/>
        </w:rPr>
        <w:t xml:space="preserve">                                                         источников финансирования дефицита местного бюджета</w:t>
      </w:r>
    </w:p>
    <w:p w:rsidR="00ED6B0D" w:rsidRPr="00ED6B0D" w:rsidRDefault="00ED6B0D" w:rsidP="00ED6B0D">
      <w:pPr>
        <w:pStyle w:val="ConsPlusNormal"/>
        <w:jc w:val="right"/>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10" w:name="Par1649"/>
      <w:bookmarkEnd w:id="110"/>
      <w:r w:rsidRPr="00ED6B0D">
        <w:rPr>
          <w:rFonts w:ascii="PT Astra Serif" w:hAnsi="PT Astra Serif"/>
        </w:rPr>
        <w:t>Справка</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росписи источников финансирования дефицита</w:t>
      </w:r>
    </w:p>
    <w:p w:rsidR="00ED6B0D" w:rsidRPr="00ED6B0D" w:rsidRDefault="00ED6B0D" w:rsidP="00ED6B0D">
      <w:pPr>
        <w:pStyle w:val="ConsPlusNonformat"/>
        <w:jc w:val="center"/>
        <w:rPr>
          <w:rFonts w:ascii="PT Astra Serif" w:hAnsi="PT Astra Serif"/>
        </w:rPr>
      </w:pPr>
      <w:r w:rsidRPr="00ED6B0D">
        <w:rPr>
          <w:rFonts w:ascii="PT Astra Serif" w:hAnsi="PT Astra Serif"/>
        </w:rPr>
        <w:t>местного бюджета Новосибирской области на 20___ год</w:t>
      </w:r>
    </w:p>
    <w:p w:rsidR="00ED6B0D" w:rsidRPr="00ED6B0D" w:rsidRDefault="00ED6B0D" w:rsidP="00ED6B0D">
      <w:pPr>
        <w:pStyle w:val="ConsPlusNonformat"/>
        <w:jc w:val="center"/>
        <w:rPr>
          <w:rFonts w:ascii="PT Astra Serif" w:hAnsi="PT Astra Serif"/>
        </w:rPr>
      </w:pPr>
      <w:r w:rsidRPr="00ED6B0D">
        <w:rPr>
          <w:rFonts w:ascii="PT Astra Serif" w:hAnsi="PT Astra Serif"/>
        </w:rPr>
        <w:t>и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center"/>
        <w:rPr>
          <w:rFonts w:ascii="PT Astra Serif" w:hAnsi="PT Astra Serif"/>
        </w:rPr>
      </w:pPr>
      <w:r w:rsidRPr="00ED6B0D">
        <w:rPr>
          <w:rFonts w:ascii="PT Astra Serif" w:hAnsi="PT Astra Serif"/>
        </w:rPr>
        <w:t>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(наименование и код главного администратора источников</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финансирования дефицита местного бюджета)</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5329"/>
        <w:gridCol w:w="1247"/>
        <w:gridCol w:w="1247"/>
        <w:gridCol w:w="1247"/>
      </w:tblGrid>
      <w:tr w:rsidR="00ED6B0D" w:rsidRPr="00ED6B0D" w:rsidTr="00ED6B0D">
        <w:tc>
          <w:tcPr>
            <w:tcW w:w="5329"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 изменений (+, -)</w:t>
            </w:r>
          </w:p>
        </w:tc>
      </w:tr>
      <w:tr w:rsidR="00ED6B0D" w:rsidRPr="00ED6B0D" w:rsidTr="00ED6B0D">
        <w:tc>
          <w:tcPr>
            <w:tcW w:w="5329"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5329"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r>
      <w:tr w:rsidR="00ED6B0D" w:rsidRPr="00ED6B0D" w:rsidTr="00ED6B0D">
        <w:tc>
          <w:tcPr>
            <w:tcW w:w="5329"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5329"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5329"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4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Ответственный исполнитель                            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11</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местного бюджета</w:t>
      </w:r>
      <w:r w:rsidRPr="00ED6B0D">
        <w:rPr>
          <w:rFonts w:ascii="PT Astra Serif" w:hAnsi="PT Astra Serif"/>
        </w:rPr>
        <w:t xml:space="preserve"> сельского поселения</w:t>
      </w:r>
      <w:r w:rsidRPr="00ED6B0D">
        <w:rPr>
          <w:rFonts w:ascii="PT Astra Serif" w:hAnsi="PT Astra Serif"/>
          <w:color w:val="000000" w:themeColor="text1"/>
        </w:rPr>
        <w:t xml:space="preserve">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Новомихайловского сельсовета</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center"/>
        <w:rPr>
          <w:rFonts w:ascii="PT Astra Serif" w:hAnsi="PT Astra Serif"/>
        </w:rPr>
      </w:pPr>
      <w:r w:rsidRPr="00ED6B0D">
        <w:rPr>
          <w:rFonts w:ascii="PT Astra Serif" w:hAnsi="PT Astra Serif"/>
        </w:rPr>
        <w:t>УТВЕРЖДАЮ:</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(наименование должности)</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фамилия, инициалы)</w:t>
      </w:r>
    </w:p>
    <w:p w:rsidR="00ED6B0D" w:rsidRPr="00ED6B0D" w:rsidRDefault="00ED6B0D" w:rsidP="00ED6B0D">
      <w:pPr>
        <w:pStyle w:val="ConsPlusNonformat"/>
        <w:jc w:val="both"/>
        <w:rPr>
          <w:rFonts w:ascii="PT Astra Serif" w:hAnsi="PT Astra Serif"/>
        </w:rPr>
      </w:pPr>
      <w:r w:rsidRPr="00ED6B0D">
        <w:rPr>
          <w:rFonts w:ascii="PT Astra Serif" w:hAnsi="PT Astra Serif"/>
        </w:rPr>
        <w:lastRenderedPageBreak/>
        <w:t xml:space="preserve">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11" w:name="Par1720"/>
      <w:bookmarkEnd w:id="111"/>
      <w:r w:rsidRPr="00ED6B0D">
        <w:rPr>
          <w:rFonts w:ascii="PT Astra Serif" w:hAnsi="PT Astra Serif"/>
        </w:rPr>
        <w:t>Изменения</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сводной бюджетной росписи расходов местного бюджета </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муниципального образования _____________Новосибирскойобласти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планового периода 20___ - 20___ годов в разрезе</w:t>
      </w:r>
    </w:p>
    <w:p w:rsidR="00ED6B0D" w:rsidRPr="00ED6B0D" w:rsidRDefault="00ED6B0D" w:rsidP="00ED6B0D">
      <w:pPr>
        <w:pStyle w:val="ConsPlusNonformat"/>
        <w:jc w:val="center"/>
        <w:rPr>
          <w:rFonts w:ascii="PT Astra Serif" w:hAnsi="PT Astra Serif"/>
        </w:rPr>
      </w:pPr>
      <w:r w:rsidRPr="00ED6B0D">
        <w:rPr>
          <w:rFonts w:ascii="PT Astra Serif" w:hAnsi="PT Astra Serif"/>
        </w:rPr>
        <w:t>ведомственной структуры расходов местного бюджета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center"/>
        <w:outlineLvl w:val="2"/>
        <w:rPr>
          <w:rFonts w:ascii="PT Astra Serif" w:hAnsi="PT Astra Serif"/>
        </w:rPr>
      </w:pPr>
      <w:r w:rsidRPr="00ED6B0D">
        <w:rPr>
          <w:rFonts w:ascii="PT Astra Serif" w:hAnsi="PT Astra Serif"/>
        </w:rPr>
        <w:t>Раздел 1. Изменения бюджетных ассигнований по расходам</w:t>
      </w:r>
    </w:p>
    <w:p w:rsidR="00ED6B0D" w:rsidRPr="00ED6B0D" w:rsidRDefault="00ED6B0D" w:rsidP="00ED6B0D">
      <w:pPr>
        <w:pStyle w:val="ConsPlusNormal"/>
        <w:jc w:val="center"/>
        <w:rPr>
          <w:rFonts w:ascii="PT Astra Serif" w:hAnsi="PT Astra Serif"/>
        </w:rPr>
      </w:pPr>
      <w:r w:rsidRPr="00ED6B0D">
        <w:rPr>
          <w:rFonts w:ascii="PT Astra Serif" w:hAnsi="PT Astra Serif"/>
        </w:rPr>
        <w:t>местного бюджета муниципального образования______________________</w:t>
      </w:r>
    </w:p>
    <w:p w:rsidR="00ED6B0D" w:rsidRPr="00ED6B0D" w:rsidRDefault="00ED6B0D" w:rsidP="00ED6B0D">
      <w:pPr>
        <w:pStyle w:val="ConsPlusNormal"/>
        <w:jc w:val="center"/>
        <w:rPr>
          <w:rFonts w:ascii="PT Astra Serif" w:hAnsi="PT Astra Serif"/>
        </w:rPr>
      </w:pPr>
      <w:r w:rsidRPr="00ED6B0D">
        <w:rPr>
          <w:rFonts w:ascii="PT Astra Serif" w:hAnsi="PT Astra Serif"/>
        </w:rPr>
        <w:t>Новосибирской области в разрезе главных</w:t>
      </w:r>
    </w:p>
    <w:p w:rsidR="00ED6B0D" w:rsidRPr="00ED6B0D" w:rsidRDefault="00ED6B0D" w:rsidP="00ED6B0D">
      <w:pPr>
        <w:pStyle w:val="ConsPlusNormal"/>
        <w:jc w:val="center"/>
        <w:rPr>
          <w:rFonts w:ascii="PT Astra Serif" w:hAnsi="PT Astra Serif"/>
        </w:rPr>
      </w:pPr>
      <w:r w:rsidRPr="00ED6B0D">
        <w:rPr>
          <w:rFonts w:ascii="PT Astra Serif" w:hAnsi="PT Astra Serif"/>
        </w:rPr>
        <w:t>распорядителей, разделов, подразделов, целевых статей</w:t>
      </w:r>
    </w:p>
    <w:p w:rsidR="00ED6B0D" w:rsidRPr="00ED6B0D" w:rsidRDefault="00ED6B0D" w:rsidP="00ED6B0D">
      <w:pPr>
        <w:pStyle w:val="ConsPlusNormal"/>
        <w:jc w:val="center"/>
        <w:rPr>
          <w:rFonts w:ascii="PT Astra Serif" w:hAnsi="PT Astra Serif"/>
        </w:rPr>
      </w:pPr>
      <w:r w:rsidRPr="00ED6B0D">
        <w:rPr>
          <w:rFonts w:ascii="PT Astra Serif" w:hAnsi="PT Astra Serif"/>
        </w:rPr>
        <w:t>(муниципальных программ_____________________ Новосибирской области и</w:t>
      </w:r>
    </w:p>
    <w:p w:rsidR="00ED6B0D" w:rsidRPr="00ED6B0D" w:rsidRDefault="00ED6B0D" w:rsidP="00ED6B0D">
      <w:pPr>
        <w:pStyle w:val="ConsPlusNormal"/>
        <w:jc w:val="center"/>
        <w:rPr>
          <w:rFonts w:ascii="PT Astra Serif" w:hAnsi="PT Astra Serif"/>
        </w:rPr>
      </w:pPr>
      <w:r w:rsidRPr="00ED6B0D">
        <w:rPr>
          <w:rFonts w:ascii="PT Astra Serif" w:hAnsi="PT Astra Serif"/>
        </w:rPr>
        <w:t>непрограммных направлений деятельности), групп и подгрупп</w:t>
      </w:r>
    </w:p>
    <w:p w:rsidR="00ED6B0D" w:rsidRPr="00ED6B0D" w:rsidRDefault="00ED6B0D" w:rsidP="00ED6B0D">
      <w:pPr>
        <w:pStyle w:val="ConsPlusNormal"/>
        <w:jc w:val="center"/>
        <w:rPr>
          <w:rFonts w:ascii="PT Astra Serif" w:hAnsi="PT Astra Serif"/>
        </w:rPr>
      </w:pPr>
      <w:r w:rsidRPr="00ED6B0D">
        <w:rPr>
          <w:rFonts w:ascii="PT Astra Serif" w:hAnsi="PT Astra Serif"/>
        </w:rPr>
        <w:t>видов расходов классификации расходов местного бюджета</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ED6B0D" w:rsidRPr="00ED6B0D" w:rsidTr="00ED6B0D">
        <w:tc>
          <w:tcPr>
            <w:tcW w:w="1133"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13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p>
        </w:tc>
        <w:tc>
          <w:tcPr>
            <w:tcW w:w="113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p>
        </w:tc>
      </w:tr>
      <w:tr w:rsidR="00ED6B0D" w:rsidRPr="00ED6B0D" w:rsidTr="00ED6B0D">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r>
      <w:tr w:rsidR="00ED6B0D" w:rsidRPr="00ED6B0D" w:rsidTr="00ED6B0D">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6798" w:type="dxa"/>
            <w:gridSpan w:val="6"/>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center"/>
        <w:outlineLvl w:val="2"/>
        <w:rPr>
          <w:rFonts w:ascii="PT Astra Serif" w:hAnsi="PT Astra Serif"/>
        </w:rPr>
      </w:pPr>
    </w:p>
    <w:p w:rsidR="00ED6B0D" w:rsidRPr="00ED6B0D" w:rsidRDefault="00ED6B0D" w:rsidP="00ED6B0D">
      <w:pPr>
        <w:pStyle w:val="ConsPlusNormal"/>
        <w:jc w:val="center"/>
        <w:outlineLvl w:val="2"/>
        <w:rPr>
          <w:rFonts w:ascii="PT Astra Serif" w:hAnsi="PT Astra Serif"/>
        </w:rPr>
      </w:pPr>
    </w:p>
    <w:p w:rsidR="00ED6B0D" w:rsidRPr="00ED6B0D" w:rsidRDefault="00ED6B0D" w:rsidP="00ED6B0D">
      <w:pPr>
        <w:pStyle w:val="ConsPlusNormal"/>
        <w:jc w:val="center"/>
        <w:outlineLvl w:val="2"/>
        <w:rPr>
          <w:rFonts w:ascii="PT Astra Serif" w:hAnsi="PT Astra Serif"/>
        </w:rPr>
      </w:pPr>
      <w:r w:rsidRPr="00ED6B0D">
        <w:rPr>
          <w:rFonts w:ascii="PT Astra Serif" w:hAnsi="PT Astra Serif"/>
        </w:rPr>
        <w:t>Раздел 2. Изменения бюджетных ассигнований по источникам</w:t>
      </w:r>
    </w:p>
    <w:p w:rsidR="00ED6B0D" w:rsidRPr="00ED6B0D" w:rsidRDefault="00ED6B0D" w:rsidP="00ED6B0D">
      <w:pPr>
        <w:pStyle w:val="ConsPlusNormal"/>
        <w:jc w:val="center"/>
        <w:rPr>
          <w:rFonts w:ascii="PT Astra Serif" w:hAnsi="PT Astra Serif"/>
        </w:rPr>
      </w:pPr>
      <w:r w:rsidRPr="00ED6B0D">
        <w:rPr>
          <w:rFonts w:ascii="PT Astra Serif" w:hAnsi="PT Astra Serif"/>
        </w:rPr>
        <w:t>внутреннего финансирования дефицита бюджета сельского поселения Новомихайловского сельсовета Татарского муниципального района  Новосибирской области в разрезе главных администраторов источников финансирования дефицита местного бюджета и кодов</w:t>
      </w:r>
    </w:p>
    <w:p w:rsidR="00ED6B0D" w:rsidRPr="00ED6B0D" w:rsidRDefault="00ED6B0D" w:rsidP="00ED6B0D">
      <w:pPr>
        <w:pStyle w:val="ConsPlusNormal"/>
        <w:jc w:val="center"/>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center"/>
        <w:rPr>
          <w:rFonts w:ascii="PT Astra Serif" w:hAnsi="PT Astra Serif"/>
        </w:rPr>
      </w:pPr>
      <w:r w:rsidRPr="00ED6B0D">
        <w:rPr>
          <w:rFonts w:ascii="PT Astra Serif" w:hAnsi="PT Astra Serif"/>
        </w:rPr>
        <w:t>классификации источников финансирования дефицитов бюджетов</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531"/>
        <w:gridCol w:w="5272"/>
        <w:gridCol w:w="1133"/>
        <w:gridCol w:w="1133"/>
      </w:tblGrid>
      <w:tr w:rsidR="00ED6B0D" w:rsidRPr="00ED6B0D" w:rsidTr="00ED6B0D">
        <w:tc>
          <w:tcPr>
            <w:tcW w:w="153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53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527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r>
      <w:tr w:rsidR="00ED6B0D" w:rsidRPr="00ED6B0D" w:rsidTr="00ED6B0D">
        <w:tc>
          <w:tcPr>
            <w:tcW w:w="153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527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53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53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527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12</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lastRenderedPageBreak/>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 xml:space="preserve">муниципального образования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УТВЕРЖДАЮ:</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(наименование должности)</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фамилия, инициалы)</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12" w:name="Par1837"/>
      <w:bookmarkEnd w:id="112"/>
      <w:r w:rsidRPr="00ED6B0D">
        <w:rPr>
          <w:rFonts w:ascii="PT Astra Serif" w:hAnsi="PT Astra Serif"/>
        </w:rPr>
        <w:t>Изменения</w:t>
      </w:r>
    </w:p>
    <w:p w:rsidR="00ED6B0D" w:rsidRPr="00ED6B0D" w:rsidRDefault="00ED6B0D" w:rsidP="00ED6B0D">
      <w:pPr>
        <w:pStyle w:val="ConsPlusNonformat"/>
        <w:jc w:val="center"/>
        <w:rPr>
          <w:rFonts w:ascii="PT Astra Serif" w:hAnsi="PT Astra Serif"/>
        </w:rPr>
      </w:pPr>
      <w:r w:rsidRPr="00ED6B0D">
        <w:rPr>
          <w:rFonts w:ascii="PT Astra Serif" w:hAnsi="PT Astra Serif"/>
        </w:rPr>
        <w:t>лимитов бюджетных обязательств местного бюджета муниципального образования_______________________ Новосибирской области</w:t>
      </w:r>
    </w:p>
    <w:p w:rsidR="00ED6B0D" w:rsidRPr="00ED6B0D" w:rsidRDefault="00ED6B0D" w:rsidP="00ED6B0D">
      <w:pPr>
        <w:pStyle w:val="ConsPlusNonformat"/>
        <w:jc w:val="center"/>
        <w:rPr>
          <w:rFonts w:ascii="PT Astra Serif" w:hAnsi="PT Astra Serif"/>
        </w:rPr>
      </w:pPr>
      <w:r w:rsidRPr="00ED6B0D">
        <w:rPr>
          <w:rFonts w:ascii="PT Astra Serif" w:hAnsi="PT Astra Serif"/>
        </w:rPr>
        <w:t>планового периода 20___ - 20___ годов в разрезе ведомственной</w:t>
      </w:r>
    </w:p>
    <w:p w:rsidR="00ED6B0D" w:rsidRPr="00ED6B0D" w:rsidRDefault="00ED6B0D" w:rsidP="00ED6B0D">
      <w:pPr>
        <w:pStyle w:val="ConsPlusNonformat"/>
        <w:jc w:val="center"/>
        <w:rPr>
          <w:rFonts w:ascii="PT Astra Serif" w:hAnsi="PT Astra Serif"/>
        </w:rPr>
      </w:pPr>
      <w:r w:rsidRPr="00ED6B0D">
        <w:rPr>
          <w:rFonts w:ascii="PT Astra Serif" w:hAnsi="PT Astra Serif"/>
        </w:rPr>
        <w:t>структуры расходов областного бюджета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ED6B0D" w:rsidRPr="00ED6B0D" w:rsidTr="00ED6B0D">
        <w:tc>
          <w:tcPr>
            <w:tcW w:w="1133"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13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p>
        </w:tc>
        <w:tc>
          <w:tcPr>
            <w:tcW w:w="113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p>
        </w:tc>
      </w:tr>
      <w:tr w:rsidR="00ED6B0D" w:rsidRPr="00ED6B0D" w:rsidTr="00ED6B0D">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r>
      <w:tr w:rsidR="00ED6B0D" w:rsidRPr="00ED6B0D" w:rsidTr="00ED6B0D">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6798" w:type="dxa"/>
            <w:gridSpan w:val="6"/>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13</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сельского поселения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13" w:name="Par1902"/>
      <w:bookmarkEnd w:id="113"/>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об изменении бюджетных ассигнований местного бюджета муниципального образования________________ 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от 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Наименование органа,          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lastRenderedPageBreak/>
        <w:t>исполняющего бюджет           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Основание                     _____________________________________________</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ED6B0D" w:rsidRPr="00ED6B0D" w:rsidTr="00ED6B0D">
        <w:tc>
          <w:tcPr>
            <w:tcW w:w="1417"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41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6801" w:type="dxa"/>
            <w:gridSpan w:val="5"/>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14</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к Порядку составления и ведения сводной бюджетной росписи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color w:val="000000" w:themeColor="text1"/>
        </w:rPr>
        <w:t xml:space="preserve">местного бюджета </w:t>
      </w:r>
      <w:r w:rsidRPr="00ED6B0D">
        <w:rPr>
          <w:rFonts w:ascii="PT Astra Serif" w:hAnsi="PT Astra Serif"/>
        </w:rPr>
        <w:t>сельского поселения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14" w:name="Par1967"/>
      <w:bookmarkEnd w:id="114"/>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лимитов бюджетных обязательств местного  бюджета муниципального образования_______________Новосибирской области</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 на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от 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Наименование органа,</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исполняющего бюджет           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tblPr>
      <w:tblGrid>
        <w:gridCol w:w="113"/>
        <w:gridCol w:w="1474"/>
        <w:gridCol w:w="1361"/>
        <w:gridCol w:w="1417"/>
        <w:gridCol w:w="1417"/>
        <w:gridCol w:w="1133"/>
        <w:gridCol w:w="1133"/>
        <w:gridCol w:w="1133"/>
        <w:gridCol w:w="1026"/>
      </w:tblGrid>
      <w:tr w:rsidR="00ED6B0D" w:rsidRPr="00ED6B0D" w:rsidTr="00ED6B0D">
        <w:trPr>
          <w:jc w:val="center"/>
        </w:trPr>
        <w:tc>
          <w:tcPr>
            <w:tcW w:w="10207" w:type="dxa"/>
            <w:gridSpan w:val="9"/>
            <w:tcBorders>
              <w:left w:val="single" w:sz="24" w:space="0" w:color="CED3F1"/>
              <w:right w:val="single" w:sz="24" w:space="0" w:color="F4F3F8"/>
            </w:tcBorders>
            <w:shd w:val="clear" w:color="auto" w:fill="F4F3F8"/>
          </w:tcPr>
          <w:p w:rsidR="00ED6B0D" w:rsidRPr="00ED6B0D" w:rsidRDefault="00ED6B0D" w:rsidP="00ED6B0D">
            <w:pPr>
              <w:pStyle w:val="ConsPlusNormal"/>
              <w:jc w:val="both"/>
              <w:rPr>
                <w:rFonts w:ascii="PT Astra Serif" w:hAnsi="PT Astra Serif"/>
                <w:color w:val="392C69"/>
              </w:rPr>
            </w:pPr>
          </w:p>
        </w:tc>
      </w:tr>
      <w:tr w:rsidR="00ED6B0D" w:rsidRPr="00ED6B0D" w:rsidTr="00ED6B0D">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36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36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r>
      <w:tr w:rsidR="00ED6B0D" w:rsidRPr="00ED6B0D" w:rsidTr="00ED6B0D">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36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36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lastRenderedPageBreak/>
        <w:t xml:space="preserve">                                                   подпись      (расшифровка подписи)</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15</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w:t>
      </w:r>
      <w:r w:rsidRPr="00ED6B0D">
        <w:rPr>
          <w:rFonts w:ascii="PT Astra Serif" w:hAnsi="PT Astra Serif"/>
          <w:color w:val="000000" w:themeColor="text1"/>
        </w:rPr>
        <w:t xml:space="preserve">местного бюджета </w:t>
      </w:r>
      <w:r w:rsidRPr="00ED6B0D">
        <w:rPr>
          <w:rFonts w:ascii="PT Astra Serif" w:hAnsi="PT Astra Serif"/>
        </w:rPr>
        <w:t>сельского поселения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nformat"/>
        <w:jc w:val="center"/>
        <w:rPr>
          <w:rFonts w:ascii="PT Astra Serif" w:hAnsi="PT Astra Serif"/>
        </w:rPr>
      </w:pPr>
      <w:bookmarkStart w:id="115" w:name="Par2045"/>
      <w:bookmarkEnd w:id="115"/>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бюджетных ассигнований по источникам финансирования дефицита местного</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бюджета муниципального образования _______________________Новосибирской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от 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Наименование органа, исполняющего бюджет   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администратор источников</w:t>
      </w:r>
    </w:p>
    <w:p w:rsidR="00ED6B0D" w:rsidRPr="00ED6B0D" w:rsidRDefault="00ED6B0D" w:rsidP="00ED6B0D">
      <w:pPr>
        <w:pStyle w:val="ConsPlusNonformat"/>
        <w:jc w:val="both"/>
        <w:rPr>
          <w:rFonts w:ascii="PT Astra Serif" w:hAnsi="PT Astra Serif"/>
        </w:rPr>
      </w:pPr>
      <w:r w:rsidRPr="00ED6B0D">
        <w:rPr>
          <w:rFonts w:ascii="PT Astra Serif" w:hAnsi="PT Astra Serif"/>
        </w:rPr>
        <w:t>финансирования дефицита местного бюджета 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               ___________________  </w:t>
      </w:r>
      <w:r w:rsidRPr="00ED6B0D">
        <w:t>└─────────┘</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Основание   __________________________________________________</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701"/>
        <w:gridCol w:w="5102"/>
        <w:gridCol w:w="1133"/>
        <w:gridCol w:w="1133"/>
      </w:tblGrid>
      <w:tr w:rsidR="00ED6B0D" w:rsidRPr="00ED6B0D" w:rsidTr="00ED6B0D">
        <w:tc>
          <w:tcPr>
            <w:tcW w:w="1701"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70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5102"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510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510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510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510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701"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16</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местного бюджета сельского поселения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16" w:name="Par2505"/>
      <w:bookmarkEnd w:id="116"/>
      <w:r w:rsidRPr="00ED6B0D">
        <w:rPr>
          <w:rFonts w:ascii="PT Astra Serif" w:hAnsi="PT Astra Serif"/>
        </w:rPr>
        <w:t>Роспись расходов местного бюджета муниципального образования______________ Новосибирской области</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 и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(распорядитель) средств _____________________________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9325" w:type="dxa"/>
        <w:tblInd w:w="62" w:type="dxa"/>
        <w:tblLayout w:type="fixed"/>
        <w:tblCellMar>
          <w:top w:w="102" w:type="dxa"/>
          <w:left w:w="62" w:type="dxa"/>
          <w:bottom w:w="102" w:type="dxa"/>
          <w:right w:w="62" w:type="dxa"/>
        </w:tblCellMar>
        <w:tblLook w:val="0000"/>
      </w:tblPr>
      <w:tblGrid>
        <w:gridCol w:w="2268"/>
        <w:gridCol w:w="737"/>
        <w:gridCol w:w="737"/>
        <w:gridCol w:w="1020"/>
        <w:gridCol w:w="1022"/>
        <w:gridCol w:w="55"/>
        <w:gridCol w:w="1134"/>
        <w:gridCol w:w="1275"/>
        <w:gridCol w:w="1022"/>
        <w:gridCol w:w="55"/>
      </w:tblGrid>
      <w:tr w:rsidR="00ED6B0D" w:rsidRPr="00ED6B0D" w:rsidTr="00ED6B0D">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2268"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9</w:t>
            </w: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(распорядитель) средств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17</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местного бюджета сельского поселения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Новомихайловского сельсовета</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УТВЕРЖДАЮ:</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(наименование должности)</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фамилия, инициалы)</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"___" ___________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17" w:name="Par2591"/>
      <w:bookmarkEnd w:id="117"/>
      <w:r w:rsidRPr="00ED6B0D">
        <w:rPr>
          <w:rFonts w:ascii="PT Astra Serif" w:hAnsi="PT Astra Serif"/>
        </w:rPr>
        <w:t>Роспись источников финансирования дефицита местного</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бюджета муниципального образования 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 и плановый период 20___ и 20___ годов в разрезе кодов источников</w:t>
      </w:r>
    </w:p>
    <w:p w:rsidR="00ED6B0D" w:rsidRPr="00ED6B0D" w:rsidRDefault="00ED6B0D" w:rsidP="00ED6B0D">
      <w:pPr>
        <w:pStyle w:val="ConsPlusNonformat"/>
        <w:jc w:val="center"/>
        <w:rPr>
          <w:rFonts w:ascii="PT Astra Serif" w:hAnsi="PT Astra Serif"/>
        </w:rPr>
      </w:pPr>
      <w:r w:rsidRPr="00ED6B0D">
        <w:rPr>
          <w:rFonts w:ascii="PT Astra Serif" w:hAnsi="PT Astra Serif"/>
        </w:rPr>
        <w:t>финансирования дефицита местного бюджета муниципального образования _______________классификации</w:t>
      </w:r>
    </w:p>
    <w:p w:rsidR="00ED6B0D" w:rsidRPr="00ED6B0D" w:rsidRDefault="00ED6B0D" w:rsidP="00ED6B0D">
      <w:pPr>
        <w:pStyle w:val="ConsPlusNonformat"/>
        <w:jc w:val="center"/>
        <w:rPr>
          <w:rFonts w:ascii="PT Astra Serif" w:hAnsi="PT Astra Serif"/>
        </w:rPr>
      </w:pPr>
      <w:r w:rsidRPr="00ED6B0D">
        <w:rPr>
          <w:rFonts w:ascii="PT Astra Serif" w:hAnsi="PT Astra Serif"/>
        </w:rPr>
        <w:t>источников финансирования дефицитов бюджетов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center"/>
        <w:rPr>
          <w:rFonts w:ascii="PT Astra Serif" w:hAnsi="PT Astra Serif"/>
        </w:rPr>
      </w:pPr>
      <w:r w:rsidRPr="00ED6B0D">
        <w:rPr>
          <w:rFonts w:ascii="PT Astra Serif" w:hAnsi="PT Astra Serif"/>
        </w:rPr>
        <w:t>Главный администратор источников финансирования дефицита</w:t>
      </w:r>
    </w:p>
    <w:p w:rsidR="00ED6B0D" w:rsidRPr="00ED6B0D" w:rsidRDefault="00ED6B0D" w:rsidP="00ED6B0D">
      <w:pPr>
        <w:pStyle w:val="ConsPlusNonformat"/>
        <w:jc w:val="center"/>
        <w:rPr>
          <w:rFonts w:ascii="PT Astra Serif" w:hAnsi="PT Astra Serif"/>
        </w:rPr>
      </w:pPr>
      <w:r w:rsidRPr="00ED6B0D">
        <w:rPr>
          <w:rFonts w:ascii="PT Astra Serif" w:hAnsi="PT Astra Serif"/>
        </w:rPr>
        <w:t>бюджета ________________________________________________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ED6B0D" w:rsidRPr="00ED6B0D" w:rsidTr="00ED6B0D">
        <w:tc>
          <w:tcPr>
            <w:tcW w:w="1134"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13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4535"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453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r>
      <w:tr w:rsidR="00ED6B0D" w:rsidRPr="00ED6B0D" w:rsidTr="00ED6B0D">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453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453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18</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к Порядку составления и ведения сводной бюджетной росписи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сельского поселения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18" w:name="Par2651"/>
      <w:bookmarkEnd w:id="118"/>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 бюджетных ассигнованиях местного бюджета  муниципального образования ___________________Новосибирской</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области на 20___ год и плановый период 20___ и 20___ годов</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(главный распорядитель (распорядитель)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(получатель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(наименование органа местного самоуправления)</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(основание)</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ED6B0D" w:rsidRPr="00ED6B0D" w:rsidTr="00ED6B0D">
        <w:tc>
          <w:tcPr>
            <w:tcW w:w="5668"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419"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r>
      <w:tr w:rsidR="00ED6B0D" w:rsidRPr="00ED6B0D" w:rsidTr="00ED6B0D">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9"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9"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9"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(распорядитель)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средств местного бюджета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746962" w:rsidRDefault="00746962"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19</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к Порядку составления и ведения сводной бюджетной росписи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местного бюджета сельского поселения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lastRenderedPageBreak/>
        <w:t>местного бюджета и главных администраторов</w:t>
      </w:r>
    </w:p>
    <w:p w:rsidR="00ED6B0D" w:rsidRPr="00ED6B0D" w:rsidRDefault="00ED6B0D" w:rsidP="00ED6B0D">
      <w:pPr>
        <w:pStyle w:val="ConsPlusNormal"/>
        <w:jc w:val="right"/>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19" w:name="Par2732"/>
      <w:bookmarkEnd w:id="119"/>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 лимитах бюджетных обязательств местного</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бюджета муниципального образования ____________________Новосибирской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годи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(главный распорядитель (распорядитель)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(получатель средств местного бюджета)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Основание ______________________________________________________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9396" w:type="dxa"/>
        <w:tblInd w:w="62" w:type="dxa"/>
        <w:tblLayout w:type="fixed"/>
        <w:tblCellMar>
          <w:top w:w="102" w:type="dxa"/>
          <w:left w:w="62" w:type="dxa"/>
          <w:bottom w:w="102" w:type="dxa"/>
          <w:right w:w="62" w:type="dxa"/>
        </w:tblCellMar>
        <w:tblLook w:val="0000"/>
      </w:tblPr>
      <w:tblGrid>
        <w:gridCol w:w="2268"/>
        <w:gridCol w:w="737"/>
        <w:gridCol w:w="737"/>
        <w:gridCol w:w="1020"/>
        <w:gridCol w:w="1050"/>
        <w:gridCol w:w="27"/>
        <w:gridCol w:w="1275"/>
        <w:gridCol w:w="1134"/>
        <w:gridCol w:w="1108"/>
        <w:gridCol w:w="40"/>
      </w:tblGrid>
      <w:tr w:rsidR="00ED6B0D" w:rsidRPr="00ED6B0D" w:rsidTr="00ED6B0D">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Лимиты бюджетных обязательств</w:t>
            </w:r>
          </w:p>
        </w:tc>
      </w:tr>
      <w:tr w:rsidR="00ED6B0D" w:rsidRPr="00ED6B0D" w:rsidTr="00ED6B0D">
        <w:tc>
          <w:tcPr>
            <w:tcW w:w="2268"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9</w:t>
            </w: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2268"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73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(распорядитель)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средств местного бюджета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20</w:t>
      </w:r>
    </w:p>
    <w:p w:rsidR="00ED6B0D" w:rsidRPr="00ED6B0D" w:rsidRDefault="00ED6B0D" w:rsidP="00ED6B0D">
      <w:pPr>
        <w:pStyle w:val="ConsPlusNormal"/>
        <w:jc w:val="right"/>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местного бюджета сельского поселения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Новомихайловского сельсовета</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rPr>
          <w:rFonts w:ascii="PT Astra Serif" w:hAnsi="PT Astra Serif"/>
        </w:rPr>
      </w:pP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20" w:name="Par2907"/>
      <w:bookmarkEnd w:id="120"/>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бюджетных ассигнований местного</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бюджета муниципального образования _______________Новосибирской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годи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center"/>
        <w:rPr>
          <w:rFonts w:ascii="PT Astra Serif" w:hAnsi="PT Astra Serif"/>
        </w:rPr>
      </w:pPr>
      <w:r w:rsidRPr="00ED6B0D">
        <w:rPr>
          <w:rFonts w:ascii="PT Astra Serif" w:hAnsi="PT Astra Serif"/>
        </w:rPr>
        <w:t>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lastRenderedPageBreak/>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(главный распорядитель (распорядитель)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(получатель средств местного бюджета)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Основание ______________________________________________________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9237" w:type="dxa"/>
        <w:tblInd w:w="62" w:type="dxa"/>
        <w:tblLayout w:type="fixed"/>
        <w:tblCellMar>
          <w:top w:w="102" w:type="dxa"/>
          <w:left w:w="62" w:type="dxa"/>
          <w:bottom w:w="102" w:type="dxa"/>
          <w:right w:w="62" w:type="dxa"/>
        </w:tblCellMar>
        <w:tblLook w:val="0000"/>
      </w:tblPr>
      <w:tblGrid>
        <w:gridCol w:w="963"/>
        <w:gridCol w:w="963"/>
        <w:gridCol w:w="963"/>
        <w:gridCol w:w="964"/>
        <w:gridCol w:w="1275"/>
        <w:gridCol w:w="992"/>
        <w:gridCol w:w="1077"/>
        <w:gridCol w:w="1020"/>
        <w:gridCol w:w="1020"/>
      </w:tblGrid>
      <w:tr w:rsidR="00ED6B0D" w:rsidRPr="00ED6B0D" w:rsidTr="00ED6B0D">
        <w:tc>
          <w:tcPr>
            <w:tcW w:w="3853" w:type="dxa"/>
            <w:gridSpan w:val="4"/>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96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Изменения (+, -)</w:t>
            </w:r>
          </w:p>
        </w:tc>
      </w:tr>
      <w:tr w:rsidR="00ED6B0D" w:rsidRPr="00ED6B0D" w:rsidTr="00ED6B0D">
        <w:tc>
          <w:tcPr>
            <w:tcW w:w="96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75"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96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275"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9</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10</w:t>
            </w:r>
          </w:p>
        </w:tc>
      </w:tr>
      <w:tr w:rsidR="00ED6B0D" w:rsidRPr="00ED6B0D" w:rsidTr="00ED6B0D">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(распорядитель)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средств местного бюджета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21</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местного бюджета сельского поселения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nformat"/>
        <w:jc w:val="center"/>
        <w:rPr>
          <w:rFonts w:ascii="PT Astra Serif" w:hAnsi="PT Astra Serif"/>
        </w:rPr>
      </w:pPr>
      <w:bookmarkStart w:id="121" w:name="Par3009"/>
      <w:bookmarkEnd w:id="121"/>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лимитов бюджетных обязательств местного</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бюджета муниципального образования _______________Новосибирской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годи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center"/>
        <w:rPr>
          <w:rFonts w:ascii="PT Astra Serif" w:hAnsi="PT Astra Serif"/>
        </w:rPr>
      </w:pPr>
      <w:r w:rsidRPr="00ED6B0D">
        <w:rPr>
          <w:rFonts w:ascii="PT Astra Serif" w:hAnsi="PT Astra Serif"/>
        </w:rPr>
        <w:t>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(главный распорядитель (распорядитель)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(получатель средств местного бюджета)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Основание ______________________________________________________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lastRenderedPageBreak/>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9437" w:type="dxa"/>
        <w:tblInd w:w="62" w:type="dxa"/>
        <w:tblLayout w:type="fixed"/>
        <w:tblCellMar>
          <w:top w:w="102" w:type="dxa"/>
          <w:left w:w="62" w:type="dxa"/>
          <w:bottom w:w="102" w:type="dxa"/>
          <w:right w:w="62" w:type="dxa"/>
        </w:tblCellMar>
        <w:tblLook w:val="0000"/>
      </w:tblPr>
      <w:tblGrid>
        <w:gridCol w:w="1474"/>
        <w:gridCol w:w="623"/>
        <w:gridCol w:w="623"/>
        <w:gridCol w:w="907"/>
        <w:gridCol w:w="680"/>
        <w:gridCol w:w="70"/>
        <w:gridCol w:w="1064"/>
        <w:gridCol w:w="1276"/>
        <w:gridCol w:w="1020"/>
        <w:gridCol w:w="850"/>
        <w:gridCol w:w="769"/>
        <w:gridCol w:w="81"/>
      </w:tblGrid>
      <w:tr w:rsidR="00ED6B0D" w:rsidRPr="00ED6B0D" w:rsidTr="00ED6B0D">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47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62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Изменения (+, -)</w:t>
            </w:r>
          </w:p>
        </w:tc>
      </w:tr>
      <w:tr w:rsidR="00ED6B0D" w:rsidRPr="00ED6B0D" w:rsidTr="00ED6B0D">
        <w:tc>
          <w:tcPr>
            <w:tcW w:w="1474"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62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62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90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680"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134" w:type="dxa"/>
            <w:gridSpan w:val="2"/>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276"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020"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47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90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68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4"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276"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9</w:t>
            </w: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10</w:t>
            </w:r>
          </w:p>
        </w:tc>
        <w:tc>
          <w:tcPr>
            <w:tcW w:w="850"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11</w:t>
            </w:r>
          </w:p>
        </w:tc>
      </w:tr>
      <w:tr w:rsidR="00ED6B0D" w:rsidRPr="00ED6B0D" w:rsidTr="00ED6B0D">
        <w:tc>
          <w:tcPr>
            <w:tcW w:w="147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0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8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4"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47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0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8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4"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c>
          <w:tcPr>
            <w:tcW w:w="1474"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r w:rsidRPr="00ED6B0D">
              <w:rPr>
                <w:rFonts w:ascii="PT Astra Serif" w:hAnsi="PT Astra Serif"/>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2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0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68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34"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850"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(распорядитель)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средств местного бюджета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22</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местного бюджета сельского поселения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22" w:name="Par3105"/>
      <w:bookmarkEnd w:id="122"/>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бюджетных ассигнований местного</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бюджета муниципального образования _________________Новосибирской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20___ годи 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(главный распорядитель (распорядитель)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(получатель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(наименование органа местного самоуправления)</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Основание ______________________________________________________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tbl>
      <w:tblPr>
        <w:tblW w:w="9185" w:type="dxa"/>
        <w:jc w:val="center"/>
        <w:tblLayout w:type="fixed"/>
        <w:tblCellMar>
          <w:top w:w="113" w:type="dxa"/>
          <w:left w:w="113" w:type="dxa"/>
          <w:bottom w:w="113" w:type="dxa"/>
          <w:right w:w="113" w:type="dxa"/>
        </w:tblCellMar>
        <w:tblLook w:val="0000"/>
      </w:tblPr>
      <w:tblGrid>
        <w:gridCol w:w="111"/>
        <w:gridCol w:w="961"/>
        <w:gridCol w:w="23"/>
        <w:gridCol w:w="938"/>
        <w:gridCol w:w="963"/>
        <w:gridCol w:w="942"/>
        <w:gridCol w:w="1101"/>
        <w:gridCol w:w="1020"/>
        <w:gridCol w:w="1077"/>
        <w:gridCol w:w="1020"/>
        <w:gridCol w:w="1020"/>
        <w:gridCol w:w="9"/>
      </w:tblGrid>
      <w:tr w:rsidR="00ED6B0D" w:rsidRPr="00ED6B0D" w:rsidTr="00ED6B0D">
        <w:trPr>
          <w:gridAfter w:val="9"/>
          <w:wAfter w:w="8090" w:type="dxa"/>
          <w:jc w:val="center"/>
        </w:trPr>
        <w:tc>
          <w:tcPr>
            <w:tcW w:w="1095" w:type="dxa"/>
            <w:gridSpan w:val="3"/>
            <w:tcBorders>
              <w:left w:val="single" w:sz="24" w:space="0" w:color="CED3F1"/>
              <w:right w:val="single" w:sz="24" w:space="0" w:color="F4F3F8"/>
            </w:tcBorders>
            <w:shd w:val="clear" w:color="auto" w:fill="F4F3F8"/>
          </w:tcPr>
          <w:p w:rsidR="00ED6B0D" w:rsidRPr="00ED6B0D" w:rsidRDefault="00ED6B0D" w:rsidP="00ED6B0D">
            <w:pPr>
              <w:pStyle w:val="ConsPlusNormal"/>
              <w:jc w:val="both"/>
              <w:rPr>
                <w:rFonts w:ascii="PT Astra Serif" w:hAnsi="PT Astra Serif"/>
                <w:color w:val="392C69"/>
              </w:rPr>
            </w:pPr>
          </w:p>
        </w:tc>
      </w:tr>
      <w:tr w:rsidR="00ED6B0D" w:rsidRPr="00ED6B0D" w:rsidTr="00ED6B0D">
        <w:tblPrEx>
          <w:jc w:val="left"/>
          <w:tblCellMar>
            <w:top w:w="102" w:type="dxa"/>
            <w:left w:w="62" w:type="dxa"/>
            <w:bottom w:w="102" w:type="dxa"/>
            <w:right w:w="62" w:type="dxa"/>
          </w:tblCellMar>
        </w:tblPrEx>
        <w:trPr>
          <w:gridBefore w:val="1"/>
          <w:wBefore w:w="111" w:type="dxa"/>
        </w:trPr>
        <w:tc>
          <w:tcPr>
            <w:tcW w:w="3827" w:type="dxa"/>
            <w:gridSpan w:val="5"/>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blPrEx>
          <w:jc w:val="left"/>
          <w:tblCellMar>
            <w:top w:w="102" w:type="dxa"/>
            <w:left w:w="62" w:type="dxa"/>
            <w:bottom w:w="102" w:type="dxa"/>
            <w:right w:w="62" w:type="dxa"/>
          </w:tblCellMar>
        </w:tblPrEx>
        <w:trPr>
          <w:gridBefore w:val="1"/>
          <w:gridAfter w:val="1"/>
          <w:wBefore w:w="111" w:type="dxa"/>
          <w:wAfter w:w="9" w:type="dxa"/>
        </w:trPr>
        <w:tc>
          <w:tcPr>
            <w:tcW w:w="961"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lastRenderedPageBreak/>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Изменения (+, -)</w:t>
            </w:r>
          </w:p>
        </w:tc>
      </w:tr>
      <w:tr w:rsidR="00ED6B0D" w:rsidRPr="00ED6B0D" w:rsidTr="00ED6B0D">
        <w:tblPrEx>
          <w:jc w:val="left"/>
          <w:tblCellMar>
            <w:top w:w="102" w:type="dxa"/>
            <w:left w:w="62" w:type="dxa"/>
            <w:bottom w:w="102" w:type="dxa"/>
            <w:right w:w="62" w:type="dxa"/>
          </w:tblCellMar>
        </w:tblPrEx>
        <w:trPr>
          <w:gridBefore w:val="1"/>
          <w:gridAfter w:val="1"/>
          <w:wBefore w:w="111" w:type="dxa"/>
          <w:wAfter w:w="9" w:type="dxa"/>
        </w:trPr>
        <w:tc>
          <w:tcPr>
            <w:tcW w:w="96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1" w:type="dxa"/>
            <w:gridSpan w:val="2"/>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42"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01"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961"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94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8</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9</w:t>
            </w: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jc w:val="center"/>
              <w:rPr>
                <w:rFonts w:ascii="PT Astra Serif" w:hAnsi="PT Astra Serif"/>
              </w:rPr>
            </w:pPr>
            <w:r w:rsidRPr="00ED6B0D">
              <w:rPr>
                <w:rFonts w:ascii="PT Astra Serif" w:hAnsi="PT Astra Serif"/>
              </w:rPr>
              <w:t>10</w:t>
            </w:r>
          </w:p>
        </w:tc>
      </w:tr>
      <w:tr w:rsidR="00ED6B0D" w:rsidRPr="00ED6B0D" w:rsidTr="00ED6B0D">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1"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4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1"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4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1"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4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r w:rsidR="00ED6B0D" w:rsidRPr="00ED6B0D" w:rsidTr="00ED6B0D">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1" w:type="dxa"/>
            <w:gridSpan w:val="2"/>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63"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942"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101"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c>
          <w:tcPr>
            <w:tcW w:w="1020" w:type="dxa"/>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(распорядитель)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средств местного бюджета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23</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к Порядку составления и ведения сводной бюджетной росписи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местного бюджета сельского поселения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nformat"/>
        <w:jc w:val="center"/>
        <w:rPr>
          <w:rFonts w:ascii="PT Astra Serif" w:hAnsi="PT Astra Serif"/>
        </w:rPr>
      </w:pPr>
      <w:bookmarkStart w:id="123" w:name="Par3209"/>
      <w:bookmarkEnd w:id="123"/>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бюджетных ассигнований местного</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бюджета муниципального образования _______________Новосибирской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плановый период 20___ и 20___ годов</w:t>
      </w:r>
    </w:p>
    <w:p w:rsidR="00ED6B0D" w:rsidRPr="00ED6B0D" w:rsidRDefault="00ED6B0D" w:rsidP="00ED6B0D">
      <w:pPr>
        <w:pStyle w:val="ConsPlusNonformat"/>
        <w:jc w:val="center"/>
        <w:rPr>
          <w:rFonts w:ascii="PT Astra Serif" w:hAnsi="PT Astra Serif"/>
        </w:rPr>
      </w:pPr>
    </w:p>
    <w:p w:rsidR="00ED6B0D" w:rsidRPr="00ED6B0D" w:rsidRDefault="00ED6B0D" w:rsidP="00ED6B0D">
      <w:pPr>
        <w:pStyle w:val="ConsPlusNonformat"/>
        <w:jc w:val="center"/>
        <w:rPr>
          <w:rFonts w:ascii="PT Astra Serif" w:hAnsi="PT Astra Serif"/>
        </w:rPr>
      </w:pPr>
      <w:r w:rsidRPr="00ED6B0D">
        <w:rPr>
          <w:rFonts w:ascii="PT Astra Serif" w:hAnsi="PT Astra Serif"/>
        </w:rPr>
        <w:t>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(главный распорядитель (распорядитель)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(получатель средств местного бюджета)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Основание ______________________________________________________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ED6B0D" w:rsidRPr="00ED6B0D" w:rsidTr="00ED6B0D">
        <w:tc>
          <w:tcPr>
            <w:tcW w:w="1417"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41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6801" w:type="dxa"/>
            <w:gridSpan w:val="5"/>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(распорядитель)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средств местного бюджета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24</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к Порядку составления и ведения сводной бюджетной росписи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сельского поселения</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Новомихайловского сельсовета</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 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jc w:val="right"/>
        <w:outlineLvl w:val="1"/>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nformat"/>
        <w:spacing w:before="260"/>
        <w:jc w:val="center"/>
        <w:rPr>
          <w:rFonts w:ascii="PT Astra Serif" w:hAnsi="PT Astra Serif"/>
        </w:rPr>
      </w:pPr>
      <w:bookmarkStart w:id="124" w:name="Par3280"/>
      <w:bookmarkEnd w:id="124"/>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об изменении лимитов бюджетных обязательств местного бюджетамуниципального образования _______________Новосибирской области </w:t>
      </w:r>
    </w:p>
    <w:p w:rsidR="00ED6B0D" w:rsidRPr="00ED6B0D" w:rsidRDefault="00ED6B0D" w:rsidP="00ED6B0D">
      <w:pPr>
        <w:pStyle w:val="ConsPlusNonformat"/>
        <w:jc w:val="center"/>
        <w:rPr>
          <w:rFonts w:ascii="PT Astra Serif" w:hAnsi="PT Astra Serif"/>
        </w:rPr>
      </w:pPr>
      <w:r w:rsidRPr="00ED6B0D">
        <w:rPr>
          <w:rFonts w:ascii="PT Astra Serif" w:hAnsi="PT Astra Serif"/>
        </w:rPr>
        <w:t xml:space="preserve"> плановый период 20___ и 20___ годов</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(главный распорядитель (распорядитель)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(получатель средств местного бюджета)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Основание ______________________________________________________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ED6B0D" w:rsidRPr="00ED6B0D" w:rsidTr="00ED6B0D">
        <w:tc>
          <w:tcPr>
            <w:tcW w:w="1417"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41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6801" w:type="dxa"/>
            <w:gridSpan w:val="5"/>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(распорядитель)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средств местного бюджета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Приложение N 25</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к Порядку составления и ведения сводной бюджетной росписи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местного бюджета сельского поселения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Новомихайловского сельсовета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Татарского  муниципального района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Новосибирской области, бюджетных росписей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 xml:space="preserve">главных распорядителей (распорядителей) средств </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местного бюджета и главных администраторов</w:t>
      </w:r>
    </w:p>
    <w:p w:rsidR="00ED6B0D" w:rsidRPr="00ED6B0D" w:rsidRDefault="00ED6B0D" w:rsidP="00ED6B0D">
      <w:pPr>
        <w:pStyle w:val="ConsPlusNormal"/>
        <w:jc w:val="right"/>
        <w:outlineLvl w:val="1"/>
        <w:rPr>
          <w:rFonts w:ascii="PT Astra Serif" w:hAnsi="PT Astra Serif"/>
        </w:rPr>
      </w:pPr>
      <w:r w:rsidRPr="00ED6B0D">
        <w:rPr>
          <w:rFonts w:ascii="PT Astra Serif" w:hAnsi="PT Astra Serif"/>
        </w:rPr>
        <w:t>источников финансирования дефицита местного бюджета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rmal"/>
        <w:jc w:val="right"/>
        <w:rPr>
          <w:rFonts w:ascii="PT Astra Serif" w:hAnsi="PT Astra Serif"/>
        </w:rPr>
      </w:pPr>
      <w:r w:rsidRPr="00ED6B0D">
        <w:rPr>
          <w:rFonts w:ascii="PT Astra Serif" w:hAnsi="PT Astra Serif"/>
        </w:rPr>
        <w:t>Форма</w:t>
      </w:r>
    </w:p>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center"/>
        <w:rPr>
          <w:rFonts w:ascii="PT Astra Serif" w:hAnsi="PT Astra Serif"/>
        </w:rPr>
      </w:pPr>
      <w:bookmarkStart w:id="125" w:name="Par3348"/>
      <w:bookmarkEnd w:id="125"/>
      <w:r w:rsidRPr="00ED6B0D">
        <w:rPr>
          <w:rFonts w:ascii="PT Astra Serif" w:hAnsi="PT Astra Serif"/>
        </w:rPr>
        <w:t>УВЕДОМЛЕНИЕ N</w:t>
      </w:r>
    </w:p>
    <w:p w:rsidR="00ED6B0D" w:rsidRPr="00ED6B0D" w:rsidRDefault="00ED6B0D" w:rsidP="00ED6B0D">
      <w:pPr>
        <w:pStyle w:val="ConsPlusNonformat"/>
        <w:jc w:val="center"/>
        <w:rPr>
          <w:rFonts w:ascii="PT Astra Serif" w:hAnsi="PT Astra Serif"/>
        </w:rPr>
      </w:pPr>
      <w:r w:rsidRPr="00ED6B0D">
        <w:rPr>
          <w:rFonts w:ascii="PT Astra Serif" w:hAnsi="PT Astra Serif"/>
        </w:rPr>
        <w:t>об изменении бюджетных ассигнований по межбюджетным трансфертам</w:t>
      </w:r>
    </w:p>
    <w:p w:rsidR="00ED6B0D" w:rsidRPr="00ED6B0D" w:rsidRDefault="00ED6B0D" w:rsidP="00ED6B0D">
      <w:pPr>
        <w:pStyle w:val="ConsPlusNonformat"/>
        <w:jc w:val="center"/>
        <w:rPr>
          <w:rFonts w:ascii="PT Astra Serif" w:hAnsi="PT Astra Serif"/>
        </w:rPr>
      </w:pPr>
      <w:r w:rsidRPr="00ED6B0D">
        <w:rPr>
          <w:rFonts w:ascii="PT Astra Serif" w:hAnsi="PT Astra Serif"/>
        </w:rPr>
        <w:t>местного бюджета  муниципального образования ______________Новосибирской области</w:t>
      </w:r>
    </w:p>
    <w:p w:rsidR="00ED6B0D" w:rsidRPr="00ED6B0D" w:rsidRDefault="00ED6B0D" w:rsidP="00ED6B0D">
      <w:pPr>
        <w:pStyle w:val="ConsPlusNonformat"/>
        <w:jc w:val="center"/>
        <w:rPr>
          <w:rFonts w:ascii="PT Astra Serif" w:hAnsi="PT Astra Serif"/>
        </w:rPr>
      </w:pPr>
      <w:r w:rsidRPr="00ED6B0D">
        <w:rPr>
          <w:rFonts w:ascii="PT Astra Serif" w:hAnsi="PT Astra Serif"/>
        </w:rPr>
        <w:t>на плановый период 20___ и 20___ годов</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от ___ __________ 20___ года</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(главный распорядитель (распорядитель)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(получатель средств местного бюджета)</w:t>
      </w:r>
    </w:p>
    <w:p w:rsidR="00ED6B0D" w:rsidRPr="00ED6B0D" w:rsidRDefault="00ED6B0D" w:rsidP="00ED6B0D">
      <w:pPr>
        <w:pStyle w:val="ConsPlusNonformat"/>
        <w:jc w:val="both"/>
        <w:rPr>
          <w:rFonts w:ascii="PT Astra Serif" w:hAnsi="PT Astra Serif"/>
        </w:rPr>
      </w:pPr>
      <w:r w:rsidRPr="00ED6B0D">
        <w:rPr>
          <w:rFonts w:ascii="PT Astra Serif" w:hAnsi="PT Astra Serif"/>
        </w:rPr>
        <w:t>___________________________________________________________________________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(наименование органа местного самоуправления)</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Основание ______________________________________________________</w:t>
      </w:r>
    </w:p>
    <w:p w:rsidR="00ED6B0D" w:rsidRPr="00ED6B0D" w:rsidRDefault="00ED6B0D" w:rsidP="00ED6B0D">
      <w:pPr>
        <w:pStyle w:val="ConsPlusNonformat"/>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6B0D">
          <w:rPr>
            <w:rFonts w:ascii="PT Astra Serif" w:hAnsi="PT Astra Serif"/>
            <w:color w:val="0000FF"/>
          </w:rPr>
          <w:t>ОКЕИ</w:t>
        </w:r>
      </w:hyperlink>
      <w:r w:rsidRPr="00ED6B0D">
        <w:rPr>
          <w:rFonts w:ascii="PT Astra Serif" w:hAnsi="PT Astra Serif"/>
        </w:rPr>
        <w:t xml:space="preserve"> </w:t>
      </w:r>
      <w:r w:rsidRPr="00ED6B0D">
        <w:t>│</w:t>
      </w:r>
      <w:r w:rsidRPr="00ED6B0D">
        <w:rPr>
          <w:rFonts w:ascii="PT Astra Serif" w:hAnsi="PT Astra Serif"/>
        </w:rPr>
        <w:t xml:space="preserve">   384   </w:t>
      </w:r>
      <w:r w:rsidRPr="00ED6B0D">
        <w:t>│</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w:t>
      </w:r>
      <w:r w:rsidRPr="00ED6B0D">
        <w:t>└─────────┘</w:t>
      </w:r>
    </w:p>
    <w:p w:rsidR="00ED6B0D" w:rsidRPr="00ED6B0D" w:rsidRDefault="00ED6B0D" w:rsidP="00ED6B0D">
      <w:pPr>
        <w:pStyle w:val="ConsPlusNormal"/>
        <w:ind w:firstLine="540"/>
        <w:jc w:val="both"/>
        <w:rPr>
          <w:rFonts w:ascii="PT Astra Serif" w:hAnsi="PT Astra Serif"/>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ED6B0D" w:rsidRPr="00ED6B0D" w:rsidTr="00ED6B0D">
        <w:tc>
          <w:tcPr>
            <w:tcW w:w="1417" w:type="dxa"/>
            <w:vMerge w:val="restart"/>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Сумма</w:t>
            </w:r>
          </w:p>
        </w:tc>
      </w:tr>
      <w:tr w:rsidR="00ED6B0D" w:rsidRPr="00ED6B0D" w:rsidTr="00ED6B0D">
        <w:tc>
          <w:tcPr>
            <w:tcW w:w="1417" w:type="dxa"/>
            <w:vMerge/>
            <w:tcBorders>
              <w:top w:val="single" w:sz="4" w:space="0" w:color="auto"/>
              <w:left w:val="single" w:sz="4" w:space="0" w:color="auto"/>
              <w:bottom w:val="single" w:sz="4" w:space="0" w:color="auto"/>
              <w:right w:val="single" w:sz="4" w:space="0" w:color="auto"/>
            </w:tcBorders>
          </w:tcPr>
          <w:p w:rsidR="00ED6B0D" w:rsidRPr="00ED6B0D" w:rsidRDefault="00ED6B0D" w:rsidP="00ED6B0D">
            <w:pPr>
              <w:pStyle w:val="ConsPlusNormal"/>
              <w:ind w:firstLine="540"/>
              <w:jc w:val="both"/>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20___ год</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1</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2</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3</w:t>
            </w: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4</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5</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6</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jc w:val="center"/>
              <w:rPr>
                <w:rFonts w:ascii="PT Astra Serif" w:hAnsi="PT Astra Serif"/>
              </w:rPr>
            </w:pPr>
            <w:r w:rsidRPr="00ED6B0D">
              <w:rPr>
                <w:rFonts w:ascii="PT Astra Serif" w:hAnsi="PT Astra Serif"/>
              </w:rPr>
              <w:t>7</w:t>
            </w:r>
          </w:p>
        </w:tc>
      </w:tr>
      <w:tr w:rsidR="00ED6B0D" w:rsidRPr="00ED6B0D" w:rsidTr="00ED6B0D">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r w:rsidR="00ED6B0D" w:rsidRPr="00ED6B0D" w:rsidTr="00ED6B0D">
        <w:tc>
          <w:tcPr>
            <w:tcW w:w="6801" w:type="dxa"/>
            <w:gridSpan w:val="5"/>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r w:rsidRPr="00ED6B0D">
              <w:rPr>
                <w:rFonts w:ascii="PT Astra Serif" w:hAnsi="PT Astra Serif"/>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vAlign w:val="center"/>
          </w:tcPr>
          <w:p w:rsidR="00ED6B0D" w:rsidRPr="00ED6B0D" w:rsidRDefault="00ED6B0D" w:rsidP="00ED6B0D">
            <w:pPr>
              <w:pStyle w:val="ConsPlusNormal"/>
              <w:rPr>
                <w:rFonts w:ascii="PT Astra Serif" w:hAnsi="PT Astra Serif"/>
              </w:rPr>
            </w:pPr>
          </w:p>
        </w:tc>
      </w:tr>
    </w:tbl>
    <w:p w:rsidR="00ED6B0D" w:rsidRPr="00ED6B0D" w:rsidRDefault="00ED6B0D" w:rsidP="00ED6B0D">
      <w:pPr>
        <w:pStyle w:val="ConsPlusNormal"/>
        <w:ind w:firstLine="540"/>
        <w:jc w:val="both"/>
        <w:rPr>
          <w:rFonts w:ascii="PT Astra Serif" w:hAnsi="PT Astra Serif"/>
        </w:rPr>
      </w:pPr>
    </w:p>
    <w:p w:rsidR="00ED6B0D" w:rsidRPr="00ED6B0D" w:rsidRDefault="00ED6B0D" w:rsidP="00ED6B0D">
      <w:pPr>
        <w:pStyle w:val="ConsPlusNonformat"/>
        <w:jc w:val="both"/>
        <w:rPr>
          <w:rFonts w:ascii="PT Astra Serif" w:hAnsi="PT Astra Serif"/>
        </w:rPr>
      </w:pPr>
      <w:r w:rsidRPr="00ED6B0D">
        <w:rPr>
          <w:rFonts w:ascii="PT Astra Serif" w:hAnsi="PT Astra Serif"/>
        </w:rPr>
        <w:t>Главный распорядитель (распорядитель)</w:t>
      </w:r>
    </w:p>
    <w:p w:rsidR="00ED6B0D" w:rsidRPr="00ED6B0D" w:rsidRDefault="00ED6B0D" w:rsidP="00ED6B0D">
      <w:pPr>
        <w:pStyle w:val="ConsPlusNonformat"/>
        <w:jc w:val="both"/>
        <w:rPr>
          <w:rFonts w:ascii="PT Astra Serif" w:hAnsi="PT Astra Serif"/>
        </w:rPr>
      </w:pPr>
      <w:r w:rsidRPr="00ED6B0D">
        <w:rPr>
          <w:rFonts w:ascii="PT Astra Serif" w:hAnsi="PT Astra Serif"/>
        </w:rPr>
        <w:t>средств местного бюджета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ED6B0D" w:rsidRPr="00ED6B0D" w:rsidRDefault="00ED6B0D" w:rsidP="00ED6B0D">
      <w:pPr>
        <w:pStyle w:val="ConsPlusNonformat"/>
        <w:jc w:val="both"/>
        <w:rPr>
          <w:rFonts w:ascii="PT Astra Serif" w:hAnsi="PT Astra Serif"/>
        </w:rPr>
      </w:pPr>
      <w:r w:rsidRPr="00ED6B0D">
        <w:rPr>
          <w:rFonts w:ascii="PT Astra Serif" w:hAnsi="PT Astra Serif"/>
        </w:rPr>
        <w:t>Исполнитель                                  _________ ____________________________</w:t>
      </w:r>
    </w:p>
    <w:p w:rsidR="00ED6B0D" w:rsidRPr="00ED6B0D" w:rsidRDefault="00ED6B0D" w:rsidP="00ED6B0D">
      <w:pPr>
        <w:pStyle w:val="ConsPlusNonformat"/>
        <w:jc w:val="both"/>
        <w:rPr>
          <w:rFonts w:ascii="PT Astra Serif" w:hAnsi="PT Astra Serif"/>
        </w:rPr>
      </w:pPr>
      <w:r w:rsidRPr="00ED6B0D">
        <w:rPr>
          <w:rFonts w:ascii="PT Astra Serif" w:hAnsi="PT Astra Serif"/>
        </w:rPr>
        <w:t xml:space="preserve">                                                         (подпись)     (расшифровка подписи)</w:t>
      </w:r>
    </w:p>
    <w:p w:rsidR="00122FE2" w:rsidRDefault="00122FE2" w:rsidP="00122FE2">
      <w:pPr>
        <w:autoSpaceDE w:val="0"/>
        <w:autoSpaceDN w:val="0"/>
        <w:adjustRightInd w:val="0"/>
        <w:jc w:val="center"/>
        <w:rPr>
          <w:rFonts w:ascii="PT Astra Serif" w:hAnsi="PT Astra Serif"/>
          <w:b/>
          <w:bCs/>
          <w:color w:val="000000" w:themeColor="text1"/>
          <w:sz w:val="20"/>
          <w:szCs w:val="20"/>
        </w:rPr>
      </w:pPr>
    </w:p>
    <w:p w:rsidR="00122FE2" w:rsidRDefault="00122FE2" w:rsidP="00122FE2">
      <w:pPr>
        <w:autoSpaceDE w:val="0"/>
        <w:autoSpaceDN w:val="0"/>
        <w:adjustRightInd w:val="0"/>
        <w:jc w:val="center"/>
        <w:rPr>
          <w:rFonts w:ascii="PT Astra Serif" w:hAnsi="PT Astra Serif"/>
          <w:b/>
          <w:bCs/>
          <w:color w:val="000000" w:themeColor="text1"/>
          <w:sz w:val="20"/>
          <w:szCs w:val="20"/>
        </w:rPr>
      </w:pP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color w:val="000000" w:themeColor="text1"/>
          <w:sz w:val="20"/>
          <w:szCs w:val="20"/>
        </w:rPr>
        <w:t xml:space="preserve">НОВОСИБИРСКАЯ ОБЛАСТЬ </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color w:val="000000" w:themeColor="text1"/>
          <w:sz w:val="20"/>
          <w:szCs w:val="20"/>
        </w:rPr>
        <w:t xml:space="preserve">ТАТАРСКИЙ МУНИЦИПАЛЬНЫЙ  РАЙОН </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color w:val="000000" w:themeColor="text1"/>
          <w:sz w:val="20"/>
          <w:szCs w:val="20"/>
        </w:rPr>
        <w:t xml:space="preserve">АДМИНИСТРАЦИЯ СЕЛЬСКОГО ПОСЕЛЕНИЯ </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color w:val="000000" w:themeColor="text1"/>
          <w:sz w:val="20"/>
          <w:szCs w:val="20"/>
        </w:rPr>
        <w:t>НОВОМИХАЙЛОВСКОГО СЕЛЬСОВЕТА</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color w:val="000000" w:themeColor="text1"/>
          <w:sz w:val="20"/>
          <w:szCs w:val="20"/>
        </w:rPr>
        <w:t>________________________________________________________________</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color w:val="000000" w:themeColor="text1"/>
          <w:sz w:val="20"/>
          <w:szCs w:val="20"/>
        </w:rPr>
        <w:t>ПОСТАНОВЛЕНИЕ</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color w:val="000000" w:themeColor="text1"/>
          <w:sz w:val="20"/>
          <w:szCs w:val="20"/>
        </w:rPr>
        <w:t>30 мая 2023 года                                                                                                                         № 19</w:t>
      </w:r>
    </w:p>
    <w:p w:rsidR="00122FE2" w:rsidRPr="00122FE2" w:rsidRDefault="00122FE2" w:rsidP="00122FE2">
      <w:pPr>
        <w:autoSpaceDE w:val="0"/>
        <w:autoSpaceDN w:val="0"/>
        <w:adjustRightInd w:val="0"/>
        <w:jc w:val="center"/>
        <w:rPr>
          <w:rFonts w:ascii="PT Astra Serif" w:hAnsi="PT Astra Serif"/>
          <w:bCs/>
          <w:color w:val="000000" w:themeColor="text1"/>
          <w:sz w:val="20"/>
          <w:szCs w:val="20"/>
        </w:rPr>
      </w:pPr>
      <w:r w:rsidRPr="00122FE2">
        <w:rPr>
          <w:rFonts w:ascii="PT Astra Serif" w:hAnsi="PT Astra Serif"/>
          <w:bCs/>
          <w:color w:val="000000" w:themeColor="text1"/>
          <w:sz w:val="20"/>
          <w:szCs w:val="20"/>
        </w:rPr>
        <w:t>с.Новомихайловка</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color w:val="000000" w:themeColor="text1"/>
          <w:sz w:val="20"/>
          <w:szCs w:val="20"/>
        </w:rPr>
        <w:t xml:space="preserve">Об утверждении Порядка составления и ведения кассового плана </w:t>
      </w:r>
    </w:p>
    <w:p w:rsidR="00122FE2" w:rsidRPr="00122FE2" w:rsidRDefault="00122FE2" w:rsidP="00122FE2">
      <w:pPr>
        <w:autoSpaceDE w:val="0"/>
        <w:autoSpaceDN w:val="0"/>
        <w:adjustRightInd w:val="0"/>
        <w:jc w:val="center"/>
        <w:rPr>
          <w:rFonts w:ascii="PT Astra Serif" w:hAnsi="PT Astra Serif"/>
          <w:b/>
          <w:bCs/>
          <w:sz w:val="20"/>
          <w:szCs w:val="20"/>
        </w:rPr>
      </w:pPr>
      <w:r w:rsidRPr="00122FE2">
        <w:rPr>
          <w:rFonts w:ascii="PT Astra Serif" w:hAnsi="PT Astra Serif"/>
          <w:b/>
          <w:bCs/>
          <w:color w:val="000000" w:themeColor="text1"/>
          <w:sz w:val="20"/>
          <w:szCs w:val="20"/>
        </w:rPr>
        <w:t xml:space="preserve">исполнения местного бюджета </w:t>
      </w:r>
      <w:r w:rsidRPr="00122FE2">
        <w:rPr>
          <w:rFonts w:ascii="PT Astra Serif" w:hAnsi="PT Astra Serif"/>
          <w:b/>
          <w:bCs/>
          <w:sz w:val="20"/>
          <w:szCs w:val="20"/>
        </w:rPr>
        <w:t>Новомихайловского сельсовета</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sz w:val="20"/>
          <w:szCs w:val="20"/>
        </w:rPr>
        <w:t xml:space="preserve"> Татарского муниципального района  Новосибирской области</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p>
    <w:p w:rsidR="00122FE2" w:rsidRPr="00122FE2" w:rsidRDefault="00122FE2" w:rsidP="00122FE2">
      <w:pPr>
        <w:ind w:firstLine="708"/>
        <w:rPr>
          <w:rFonts w:ascii="PT Astra Serif" w:hAnsi="PT Astra Serif"/>
          <w:color w:val="000000" w:themeColor="text1"/>
          <w:sz w:val="20"/>
          <w:szCs w:val="20"/>
        </w:rPr>
      </w:pPr>
      <w:r w:rsidRPr="00122FE2">
        <w:rPr>
          <w:rFonts w:ascii="PT Astra Serif" w:hAnsi="PT Astra Serif"/>
          <w:color w:val="000000" w:themeColor="text1"/>
          <w:sz w:val="20"/>
          <w:szCs w:val="20"/>
        </w:rPr>
        <w:t xml:space="preserve">В соответствии со ст. 217.1 Бюджетного кодекса Российской Федерации, администрация сельского поселения Новомихайловского сельсовета Татарского муниципального района Новосибирской области  </w:t>
      </w:r>
    </w:p>
    <w:p w:rsidR="00122FE2" w:rsidRPr="00122FE2" w:rsidRDefault="00122FE2" w:rsidP="00122FE2">
      <w:pPr>
        <w:ind w:firstLine="708"/>
        <w:rPr>
          <w:rFonts w:ascii="PT Astra Serif" w:hAnsi="PT Astra Serif"/>
          <w:color w:val="000000" w:themeColor="text1"/>
          <w:sz w:val="20"/>
          <w:szCs w:val="20"/>
        </w:rPr>
      </w:pPr>
    </w:p>
    <w:p w:rsidR="00122FE2" w:rsidRPr="00122FE2" w:rsidRDefault="00122FE2" w:rsidP="00122FE2">
      <w:pPr>
        <w:ind w:firstLine="708"/>
        <w:jc w:val="center"/>
        <w:rPr>
          <w:rFonts w:ascii="PT Astra Serif" w:hAnsi="PT Astra Serif"/>
          <w:b/>
          <w:color w:val="000000" w:themeColor="text1"/>
          <w:sz w:val="20"/>
          <w:szCs w:val="20"/>
        </w:rPr>
      </w:pPr>
      <w:r w:rsidRPr="00122FE2">
        <w:rPr>
          <w:rFonts w:ascii="PT Astra Serif" w:hAnsi="PT Astra Serif"/>
          <w:b/>
          <w:color w:val="000000" w:themeColor="text1"/>
          <w:sz w:val="20"/>
          <w:szCs w:val="20"/>
        </w:rPr>
        <w:t>ПОСТАНОВЛЯЕТ:</w:t>
      </w:r>
    </w:p>
    <w:p w:rsidR="00122FE2" w:rsidRPr="00122FE2" w:rsidRDefault="00122FE2" w:rsidP="00122FE2">
      <w:pPr>
        <w:ind w:firstLine="708"/>
        <w:jc w:val="center"/>
        <w:rPr>
          <w:rFonts w:ascii="PT Astra Serif" w:hAnsi="PT Astra Serif"/>
          <w:b/>
          <w:color w:val="000000" w:themeColor="text1"/>
          <w:sz w:val="20"/>
          <w:szCs w:val="20"/>
        </w:rPr>
      </w:pPr>
    </w:p>
    <w:p w:rsidR="00122FE2" w:rsidRPr="00122FE2" w:rsidRDefault="00122FE2" w:rsidP="00122FE2">
      <w:pPr>
        <w:rPr>
          <w:rFonts w:ascii="PT Astra Serif" w:hAnsi="PT Astra Serif"/>
          <w:color w:val="000000" w:themeColor="text1"/>
          <w:sz w:val="20"/>
          <w:szCs w:val="20"/>
        </w:rPr>
      </w:pPr>
      <w:r w:rsidRPr="00122FE2">
        <w:rPr>
          <w:rFonts w:ascii="PT Astra Serif" w:hAnsi="PT Astra Serif"/>
          <w:color w:val="000000" w:themeColor="text1"/>
          <w:sz w:val="20"/>
          <w:szCs w:val="20"/>
        </w:rPr>
        <w:t xml:space="preserve">        1. Утвердить прилагаемый Порядок составления и ведения кассового плана исполнения бюджета Новомихайловского сельсовета Татарского муниципальноо района Новосибирской области согласно приложению.</w:t>
      </w:r>
    </w:p>
    <w:p w:rsidR="00122FE2" w:rsidRPr="00122FE2" w:rsidRDefault="00122FE2" w:rsidP="00122FE2">
      <w:pPr>
        <w:autoSpaceDE w:val="0"/>
        <w:autoSpaceDN w:val="0"/>
        <w:adjustRightInd w:val="0"/>
        <w:rPr>
          <w:rFonts w:ascii="PT Astra Serif" w:hAnsi="PT Astra Serif"/>
          <w:b/>
          <w:color w:val="000000" w:themeColor="text1"/>
          <w:sz w:val="20"/>
          <w:szCs w:val="20"/>
        </w:rPr>
      </w:pPr>
      <w:r w:rsidRPr="00122FE2">
        <w:rPr>
          <w:rFonts w:ascii="PT Astra Serif" w:hAnsi="PT Astra Serif"/>
          <w:color w:val="000000" w:themeColor="text1"/>
          <w:sz w:val="20"/>
          <w:szCs w:val="20"/>
        </w:rPr>
        <w:t xml:space="preserve">        2.Постановление администрации Новомихайловского сельсовета Татарского района  Новосибирской области от </w:t>
      </w:r>
      <w:r w:rsidRPr="00122FE2">
        <w:rPr>
          <w:rFonts w:ascii="PT Astra Serif" w:hAnsi="PT Astra Serif"/>
          <w:sz w:val="20"/>
          <w:szCs w:val="20"/>
        </w:rPr>
        <w:t xml:space="preserve">03.03.2014 № 13 </w:t>
      </w:r>
      <w:r w:rsidRPr="00122FE2">
        <w:rPr>
          <w:rFonts w:ascii="PT Astra Serif" w:hAnsi="PT Astra Serif"/>
          <w:b/>
          <w:sz w:val="20"/>
          <w:szCs w:val="20"/>
        </w:rPr>
        <w:t>«</w:t>
      </w:r>
      <w:r w:rsidRPr="00122FE2">
        <w:rPr>
          <w:rFonts w:ascii="PT Astra Serif" w:hAnsi="PT Astra Serif"/>
          <w:color w:val="2C2C2C"/>
          <w:sz w:val="20"/>
          <w:szCs w:val="20"/>
        </w:rPr>
        <w:t xml:space="preserve">Об утверждении Порядка составления и ведения кассового плана  исполнения бюджета </w:t>
      </w:r>
      <w:r w:rsidRPr="00122FE2">
        <w:rPr>
          <w:rFonts w:ascii="PT Astra Serif" w:hAnsi="PT Astra Serif"/>
          <w:color w:val="000000"/>
          <w:sz w:val="20"/>
          <w:szCs w:val="20"/>
        </w:rPr>
        <w:lastRenderedPageBreak/>
        <w:t>муниципального образования</w:t>
      </w:r>
      <w:r w:rsidRPr="00122FE2">
        <w:rPr>
          <w:rFonts w:ascii="PT Astra Serif" w:hAnsi="PT Astra Serif"/>
          <w:b/>
          <w:color w:val="000000"/>
          <w:sz w:val="20"/>
          <w:szCs w:val="20"/>
        </w:rPr>
        <w:t xml:space="preserve"> </w:t>
      </w:r>
      <w:r w:rsidRPr="00122FE2">
        <w:rPr>
          <w:rFonts w:ascii="PT Astra Serif" w:hAnsi="PT Astra Serif"/>
          <w:color w:val="2C2C2C"/>
          <w:sz w:val="20"/>
          <w:szCs w:val="20"/>
        </w:rPr>
        <w:t>Новомихайловского сельсовета Татарского района Новосибирской области</w:t>
      </w:r>
      <w:r w:rsidRPr="00122FE2">
        <w:rPr>
          <w:rFonts w:ascii="PT Astra Serif" w:hAnsi="PT Astra Serif"/>
          <w:sz w:val="20"/>
          <w:szCs w:val="20"/>
        </w:rPr>
        <w:t xml:space="preserve">» </w:t>
      </w:r>
      <w:r w:rsidRPr="00122FE2">
        <w:rPr>
          <w:rFonts w:ascii="PT Astra Serif" w:hAnsi="PT Astra Serif"/>
          <w:color w:val="000000" w:themeColor="text1"/>
          <w:sz w:val="20"/>
          <w:szCs w:val="20"/>
        </w:rPr>
        <w:t xml:space="preserve">признать </w:t>
      </w:r>
      <w:r w:rsidRPr="00122FE2">
        <w:rPr>
          <w:rFonts w:ascii="PT Astra Serif" w:hAnsi="PT Astra Serif"/>
          <w:b/>
          <w:color w:val="000000" w:themeColor="text1"/>
          <w:sz w:val="20"/>
          <w:szCs w:val="20"/>
        </w:rPr>
        <w:t>утратившим силу.</w:t>
      </w:r>
    </w:p>
    <w:p w:rsidR="00122FE2" w:rsidRPr="00122FE2" w:rsidRDefault="00122FE2" w:rsidP="00122FE2">
      <w:pPr>
        <w:shd w:val="clear" w:color="auto" w:fill="FFFFFF"/>
        <w:spacing w:before="100" w:beforeAutospacing="1" w:after="100" w:afterAutospacing="1"/>
        <w:rPr>
          <w:rFonts w:ascii="PT Astra Serif" w:hAnsi="PT Astra Serif"/>
          <w:color w:val="000000" w:themeColor="text1"/>
          <w:sz w:val="20"/>
          <w:szCs w:val="20"/>
        </w:rPr>
      </w:pPr>
      <w:r w:rsidRPr="00122FE2">
        <w:rPr>
          <w:rFonts w:ascii="PT Astra Serif" w:hAnsi="PT Astra Serif"/>
          <w:color w:val="000000" w:themeColor="text1"/>
          <w:sz w:val="20"/>
          <w:szCs w:val="20"/>
        </w:rPr>
        <w:t xml:space="preserve">       3. Опубликовать настоящее постановление в газете «Новомихайловский вестник» и разместить на официальном сайте администрации сельского поселения Новомихайловского сельсовета Татарского муниципального  района  Новосибирской области в сети Интернет.                                                                                                                                                                                                                                                                                                                                                                                                                                                                                                                                                                                                                                                                                                                                                                                                                                                                                                                                                   </w:t>
      </w:r>
    </w:p>
    <w:p w:rsidR="00122FE2" w:rsidRPr="00122FE2" w:rsidRDefault="00122FE2" w:rsidP="00122FE2">
      <w:pPr>
        <w:shd w:val="clear" w:color="auto" w:fill="FFFFFF"/>
        <w:spacing w:before="100" w:beforeAutospacing="1" w:after="100" w:afterAutospacing="1"/>
        <w:rPr>
          <w:rFonts w:ascii="PT Astra Serif" w:hAnsi="PT Astra Serif"/>
          <w:color w:val="000000" w:themeColor="text1"/>
          <w:sz w:val="20"/>
          <w:szCs w:val="20"/>
        </w:rPr>
      </w:pPr>
      <w:r w:rsidRPr="00122FE2">
        <w:rPr>
          <w:rFonts w:ascii="PT Astra Serif" w:hAnsi="PT Astra Serif"/>
          <w:color w:val="000000" w:themeColor="text1"/>
          <w:sz w:val="20"/>
          <w:szCs w:val="20"/>
        </w:rPr>
        <w:t xml:space="preserve">      4.Контроль за исполнением настоящего постановления оставляю за собой.</w:t>
      </w:r>
    </w:p>
    <w:p w:rsidR="00122FE2" w:rsidRPr="00122FE2" w:rsidRDefault="00122FE2" w:rsidP="00122FE2">
      <w:pPr>
        <w:shd w:val="clear" w:color="auto" w:fill="FFFFFF"/>
        <w:spacing w:before="100" w:beforeAutospacing="1" w:after="100" w:afterAutospacing="1"/>
        <w:rPr>
          <w:rFonts w:ascii="PT Astra Serif" w:hAnsi="PT Astra Serif"/>
          <w:color w:val="000000" w:themeColor="text1"/>
          <w:sz w:val="20"/>
          <w:szCs w:val="20"/>
        </w:rPr>
      </w:pPr>
      <w:r w:rsidRPr="00122FE2">
        <w:rPr>
          <w:rFonts w:ascii="PT Astra Serif" w:hAnsi="PT Astra Serif"/>
          <w:color w:val="000000" w:themeColor="text1"/>
          <w:sz w:val="20"/>
          <w:szCs w:val="20"/>
        </w:rPr>
        <w:t xml:space="preserve">      5. Настоящее постановление вступает в силу с 01.05.2023 г.</w:t>
      </w:r>
    </w:p>
    <w:p w:rsidR="00122FE2" w:rsidRPr="00122FE2" w:rsidRDefault="00122FE2" w:rsidP="00122FE2">
      <w:pPr>
        <w:pStyle w:val="ConsPlusNormal"/>
        <w:ind w:firstLine="0"/>
        <w:rPr>
          <w:rFonts w:ascii="PT Astra Serif" w:hAnsi="PT Astra Serif" w:cs="Times New Roman"/>
        </w:rPr>
      </w:pPr>
      <w:r w:rsidRPr="00122FE2">
        <w:rPr>
          <w:rFonts w:ascii="PT Astra Serif" w:hAnsi="PT Astra Serif" w:cs="Times New Roman"/>
        </w:rPr>
        <w:t>Глава сельского поселения Новомихайловского сельсовета</w:t>
      </w:r>
    </w:p>
    <w:p w:rsidR="00122FE2" w:rsidRPr="00122FE2" w:rsidRDefault="00122FE2" w:rsidP="00122FE2">
      <w:pPr>
        <w:pStyle w:val="ConsPlusNormal"/>
        <w:ind w:firstLine="0"/>
        <w:rPr>
          <w:rFonts w:ascii="PT Astra Serif" w:hAnsi="PT Astra Serif" w:cs="Times New Roman"/>
        </w:rPr>
      </w:pPr>
      <w:r w:rsidRPr="00122FE2">
        <w:rPr>
          <w:rFonts w:ascii="PT Astra Serif" w:hAnsi="PT Astra Serif" w:cs="Times New Roman"/>
        </w:rPr>
        <w:t>Татарского муниципального района Новосибирской области                          С.Н.Миклуха</w:t>
      </w:r>
    </w:p>
    <w:p w:rsidR="00122FE2" w:rsidRPr="00122FE2" w:rsidRDefault="00122FE2" w:rsidP="00122FE2">
      <w:pPr>
        <w:autoSpaceDE w:val="0"/>
        <w:autoSpaceDN w:val="0"/>
        <w:adjustRightInd w:val="0"/>
        <w:jc w:val="center"/>
        <w:rPr>
          <w:rFonts w:ascii="PT Astra Serif" w:hAnsi="PT Astra Serif"/>
          <w:b/>
          <w:bCs/>
          <w:sz w:val="20"/>
          <w:szCs w:val="20"/>
        </w:rPr>
      </w:pPr>
    </w:p>
    <w:p w:rsidR="00122FE2" w:rsidRPr="00122FE2" w:rsidRDefault="00122FE2" w:rsidP="00122FE2">
      <w:pPr>
        <w:widowControl w:val="0"/>
        <w:autoSpaceDE w:val="0"/>
        <w:autoSpaceDN w:val="0"/>
        <w:adjustRightInd w:val="0"/>
        <w:jc w:val="right"/>
        <w:outlineLvl w:val="0"/>
        <w:rPr>
          <w:rFonts w:ascii="PT Astra Serif" w:hAnsi="PT Astra Serif"/>
          <w:sz w:val="20"/>
          <w:szCs w:val="20"/>
        </w:rPr>
      </w:pPr>
      <w:r w:rsidRPr="00122FE2">
        <w:rPr>
          <w:rFonts w:ascii="PT Astra Serif" w:hAnsi="PT Astra Serif"/>
          <w:sz w:val="20"/>
          <w:szCs w:val="20"/>
        </w:rPr>
        <w:t>Утвержден</w:t>
      </w:r>
    </w:p>
    <w:p w:rsidR="00122FE2" w:rsidRPr="00122FE2" w:rsidRDefault="00122FE2" w:rsidP="00122FE2">
      <w:pPr>
        <w:widowControl w:val="0"/>
        <w:autoSpaceDE w:val="0"/>
        <w:autoSpaceDN w:val="0"/>
        <w:adjustRightInd w:val="0"/>
        <w:jc w:val="right"/>
        <w:rPr>
          <w:rFonts w:ascii="PT Astra Serif" w:hAnsi="PT Astra Serif"/>
          <w:sz w:val="20"/>
          <w:szCs w:val="20"/>
        </w:rPr>
      </w:pPr>
      <w:r w:rsidRPr="00122FE2">
        <w:rPr>
          <w:rFonts w:ascii="PT Astra Serif" w:hAnsi="PT Astra Serif"/>
          <w:sz w:val="20"/>
          <w:szCs w:val="20"/>
        </w:rPr>
        <w:t>постановлением администрации</w:t>
      </w:r>
    </w:p>
    <w:p w:rsidR="00122FE2" w:rsidRPr="00122FE2" w:rsidRDefault="00122FE2" w:rsidP="00122FE2">
      <w:pPr>
        <w:widowControl w:val="0"/>
        <w:autoSpaceDE w:val="0"/>
        <w:autoSpaceDN w:val="0"/>
        <w:adjustRightInd w:val="0"/>
        <w:jc w:val="right"/>
        <w:rPr>
          <w:rFonts w:ascii="PT Astra Serif" w:hAnsi="PT Astra Serif"/>
          <w:sz w:val="20"/>
          <w:szCs w:val="20"/>
        </w:rPr>
      </w:pPr>
      <w:r w:rsidRPr="00122FE2">
        <w:rPr>
          <w:rFonts w:ascii="PT Astra Serif" w:hAnsi="PT Astra Serif"/>
          <w:sz w:val="20"/>
          <w:szCs w:val="20"/>
        </w:rPr>
        <w:t xml:space="preserve">сельского поселения </w:t>
      </w:r>
    </w:p>
    <w:p w:rsidR="00122FE2" w:rsidRPr="00122FE2" w:rsidRDefault="00122FE2" w:rsidP="00122FE2">
      <w:pPr>
        <w:widowControl w:val="0"/>
        <w:autoSpaceDE w:val="0"/>
        <w:autoSpaceDN w:val="0"/>
        <w:adjustRightInd w:val="0"/>
        <w:jc w:val="right"/>
        <w:rPr>
          <w:rFonts w:ascii="PT Astra Serif" w:hAnsi="PT Astra Serif"/>
          <w:sz w:val="20"/>
          <w:szCs w:val="20"/>
        </w:rPr>
      </w:pPr>
      <w:r w:rsidRPr="00122FE2">
        <w:rPr>
          <w:rFonts w:ascii="PT Astra Serif" w:hAnsi="PT Astra Serif"/>
          <w:sz w:val="20"/>
          <w:szCs w:val="20"/>
        </w:rPr>
        <w:t xml:space="preserve">Новомихайловского сельсовета </w:t>
      </w:r>
    </w:p>
    <w:p w:rsidR="00122FE2" w:rsidRPr="00122FE2" w:rsidRDefault="00122FE2" w:rsidP="00122FE2">
      <w:pPr>
        <w:widowControl w:val="0"/>
        <w:autoSpaceDE w:val="0"/>
        <w:autoSpaceDN w:val="0"/>
        <w:adjustRightInd w:val="0"/>
        <w:jc w:val="right"/>
        <w:rPr>
          <w:rFonts w:ascii="PT Astra Serif" w:hAnsi="PT Astra Serif"/>
          <w:sz w:val="20"/>
          <w:szCs w:val="20"/>
        </w:rPr>
      </w:pPr>
      <w:r w:rsidRPr="00122FE2">
        <w:rPr>
          <w:rFonts w:ascii="PT Astra Serif" w:hAnsi="PT Astra Serif"/>
          <w:sz w:val="20"/>
          <w:szCs w:val="20"/>
        </w:rPr>
        <w:t xml:space="preserve">Татарского  муниципального района </w:t>
      </w:r>
    </w:p>
    <w:p w:rsidR="00122FE2" w:rsidRPr="00122FE2" w:rsidRDefault="00122FE2" w:rsidP="00122FE2">
      <w:pPr>
        <w:widowControl w:val="0"/>
        <w:autoSpaceDE w:val="0"/>
        <w:autoSpaceDN w:val="0"/>
        <w:adjustRightInd w:val="0"/>
        <w:jc w:val="right"/>
        <w:rPr>
          <w:rFonts w:ascii="PT Astra Serif" w:hAnsi="PT Astra Serif"/>
          <w:sz w:val="20"/>
          <w:szCs w:val="20"/>
        </w:rPr>
      </w:pPr>
      <w:r w:rsidRPr="00122FE2">
        <w:rPr>
          <w:rFonts w:ascii="PT Astra Serif" w:hAnsi="PT Astra Serif"/>
          <w:sz w:val="20"/>
          <w:szCs w:val="20"/>
        </w:rPr>
        <w:t>Новосибирской области</w:t>
      </w:r>
    </w:p>
    <w:p w:rsidR="00122FE2" w:rsidRPr="00122FE2" w:rsidRDefault="00122FE2" w:rsidP="00122FE2">
      <w:pPr>
        <w:widowControl w:val="0"/>
        <w:autoSpaceDE w:val="0"/>
        <w:autoSpaceDN w:val="0"/>
        <w:adjustRightInd w:val="0"/>
        <w:jc w:val="right"/>
        <w:rPr>
          <w:rFonts w:ascii="PT Astra Serif" w:hAnsi="PT Astra Serif"/>
          <w:sz w:val="20"/>
          <w:szCs w:val="20"/>
        </w:rPr>
      </w:pPr>
      <w:r w:rsidRPr="00122FE2">
        <w:rPr>
          <w:rFonts w:ascii="PT Astra Serif" w:hAnsi="PT Astra Serif"/>
          <w:sz w:val="20"/>
          <w:szCs w:val="20"/>
        </w:rPr>
        <w:t>от 30.05.2023 № 19</w:t>
      </w:r>
    </w:p>
    <w:p w:rsidR="00122FE2" w:rsidRPr="00122FE2" w:rsidRDefault="00122FE2" w:rsidP="00122FE2">
      <w:pPr>
        <w:autoSpaceDE w:val="0"/>
        <w:autoSpaceDN w:val="0"/>
        <w:adjustRightInd w:val="0"/>
        <w:jc w:val="center"/>
        <w:rPr>
          <w:rFonts w:ascii="PT Astra Serif" w:hAnsi="PT Astra Serif"/>
          <w:b/>
          <w:bCs/>
          <w:sz w:val="20"/>
          <w:szCs w:val="20"/>
        </w:rPr>
      </w:pPr>
    </w:p>
    <w:p w:rsidR="00122FE2" w:rsidRPr="00122FE2" w:rsidRDefault="00122FE2" w:rsidP="00122FE2">
      <w:pPr>
        <w:autoSpaceDE w:val="0"/>
        <w:autoSpaceDN w:val="0"/>
        <w:adjustRightInd w:val="0"/>
        <w:jc w:val="center"/>
        <w:rPr>
          <w:rFonts w:ascii="PT Astra Serif" w:hAnsi="PT Astra Serif"/>
          <w:b/>
          <w:bCs/>
          <w:sz w:val="20"/>
          <w:szCs w:val="20"/>
        </w:rPr>
      </w:pPr>
      <w:r w:rsidRPr="00122FE2">
        <w:rPr>
          <w:rFonts w:ascii="PT Astra Serif" w:hAnsi="PT Astra Serif"/>
          <w:b/>
          <w:bCs/>
          <w:sz w:val="20"/>
          <w:szCs w:val="20"/>
        </w:rPr>
        <w:t>ПОРЯДОК</w:t>
      </w:r>
    </w:p>
    <w:p w:rsidR="00122FE2" w:rsidRPr="00122FE2" w:rsidRDefault="00122FE2" w:rsidP="00122FE2">
      <w:pPr>
        <w:autoSpaceDE w:val="0"/>
        <w:autoSpaceDN w:val="0"/>
        <w:adjustRightInd w:val="0"/>
        <w:jc w:val="center"/>
        <w:rPr>
          <w:rFonts w:ascii="PT Astra Serif" w:hAnsi="PT Astra Serif"/>
          <w:b/>
          <w:bCs/>
          <w:sz w:val="20"/>
          <w:szCs w:val="20"/>
        </w:rPr>
      </w:pPr>
      <w:r w:rsidRPr="00122FE2">
        <w:rPr>
          <w:rFonts w:ascii="PT Astra Serif" w:hAnsi="PT Astra Serif"/>
          <w:b/>
          <w:bCs/>
          <w:sz w:val="20"/>
          <w:szCs w:val="20"/>
        </w:rPr>
        <w:t xml:space="preserve">составления и ведения кассового плана исполнения </w:t>
      </w:r>
    </w:p>
    <w:p w:rsidR="00122FE2" w:rsidRPr="00122FE2" w:rsidRDefault="00122FE2" w:rsidP="00122FE2">
      <w:pPr>
        <w:autoSpaceDE w:val="0"/>
        <w:autoSpaceDN w:val="0"/>
        <w:adjustRightInd w:val="0"/>
        <w:jc w:val="center"/>
        <w:rPr>
          <w:rFonts w:ascii="PT Astra Serif" w:hAnsi="PT Astra Serif"/>
          <w:b/>
          <w:bCs/>
          <w:sz w:val="20"/>
          <w:szCs w:val="20"/>
        </w:rPr>
      </w:pPr>
      <w:r w:rsidRPr="00122FE2">
        <w:rPr>
          <w:rFonts w:ascii="PT Astra Serif" w:hAnsi="PT Astra Serif"/>
          <w:b/>
          <w:bCs/>
          <w:sz w:val="20"/>
          <w:szCs w:val="20"/>
        </w:rPr>
        <w:t>местного бюджета Новомихайловского сельсовета</w:t>
      </w:r>
    </w:p>
    <w:p w:rsidR="00122FE2" w:rsidRPr="00122FE2" w:rsidRDefault="00122FE2" w:rsidP="00122FE2">
      <w:pPr>
        <w:autoSpaceDE w:val="0"/>
        <w:autoSpaceDN w:val="0"/>
        <w:adjustRightInd w:val="0"/>
        <w:jc w:val="center"/>
        <w:rPr>
          <w:rFonts w:ascii="PT Astra Serif" w:hAnsi="PT Astra Serif"/>
          <w:b/>
          <w:bCs/>
          <w:color w:val="000000" w:themeColor="text1"/>
          <w:sz w:val="20"/>
          <w:szCs w:val="20"/>
        </w:rPr>
      </w:pPr>
      <w:r w:rsidRPr="00122FE2">
        <w:rPr>
          <w:rFonts w:ascii="PT Astra Serif" w:hAnsi="PT Astra Serif"/>
          <w:b/>
          <w:bCs/>
          <w:sz w:val="20"/>
          <w:szCs w:val="20"/>
        </w:rPr>
        <w:t xml:space="preserve"> Татарского муниципального района  Новосибирской области</w:t>
      </w:r>
    </w:p>
    <w:p w:rsidR="00122FE2" w:rsidRPr="00122FE2" w:rsidRDefault="00122FE2" w:rsidP="00122FE2">
      <w:pPr>
        <w:autoSpaceDE w:val="0"/>
        <w:autoSpaceDN w:val="0"/>
        <w:adjustRightInd w:val="0"/>
        <w:jc w:val="center"/>
        <w:rPr>
          <w:rFonts w:ascii="PT Astra Serif" w:hAnsi="PT Astra Serif"/>
          <w:b/>
          <w:bCs/>
          <w:sz w:val="20"/>
          <w:szCs w:val="20"/>
        </w:rPr>
      </w:pPr>
    </w:p>
    <w:p w:rsidR="00122FE2" w:rsidRPr="00122FE2" w:rsidRDefault="00122FE2" w:rsidP="00122FE2">
      <w:pPr>
        <w:widowControl w:val="0"/>
        <w:autoSpaceDE w:val="0"/>
        <w:autoSpaceDN w:val="0"/>
        <w:ind w:firstLine="540"/>
        <w:jc w:val="center"/>
        <w:rPr>
          <w:rFonts w:ascii="PT Astra Serif" w:hAnsi="PT Astra Serif"/>
          <w:b/>
          <w:sz w:val="20"/>
          <w:szCs w:val="20"/>
        </w:rPr>
      </w:pPr>
      <w:r w:rsidRPr="00122FE2">
        <w:rPr>
          <w:rFonts w:ascii="PT Astra Serif" w:hAnsi="PT Astra Serif"/>
          <w:b/>
          <w:sz w:val="20"/>
          <w:szCs w:val="20"/>
        </w:rPr>
        <w:t>I. Общие положения</w:t>
      </w:r>
    </w:p>
    <w:p w:rsidR="00122FE2" w:rsidRPr="00122FE2" w:rsidRDefault="00122FE2" w:rsidP="00122FE2">
      <w:pPr>
        <w:pStyle w:val="ConsPlusNormal"/>
        <w:ind w:firstLine="709"/>
        <w:jc w:val="both"/>
        <w:rPr>
          <w:rFonts w:ascii="PT Astra Serif" w:hAnsi="PT Astra Serif" w:cs="Times New Roman"/>
          <w:color w:val="0D0D0D" w:themeColor="text1" w:themeTint="F2"/>
        </w:rPr>
      </w:pPr>
    </w:p>
    <w:p w:rsidR="00122FE2" w:rsidRPr="00122FE2" w:rsidRDefault="00122FE2" w:rsidP="00122FE2">
      <w:pPr>
        <w:autoSpaceDE w:val="0"/>
        <w:autoSpaceDN w:val="0"/>
        <w:adjustRightInd w:val="0"/>
        <w:rPr>
          <w:rFonts w:ascii="PT Astra Serif" w:hAnsi="PT Astra Serif"/>
          <w:color w:val="0D0D0D" w:themeColor="text1" w:themeTint="F2"/>
          <w:sz w:val="20"/>
          <w:szCs w:val="20"/>
        </w:rPr>
      </w:pPr>
      <w:r w:rsidRPr="00122FE2">
        <w:rPr>
          <w:rFonts w:ascii="PT Astra Serif" w:hAnsi="PT Astra Serif"/>
          <w:color w:val="0D0D0D" w:themeColor="text1" w:themeTint="F2"/>
          <w:sz w:val="20"/>
          <w:szCs w:val="20"/>
        </w:rPr>
        <w:t xml:space="preserve">1. Настоящий Порядок определяет правила составления и ведения кассового плана исполнения местного бюджета </w:t>
      </w:r>
      <w:r w:rsidRPr="00122FE2">
        <w:rPr>
          <w:rFonts w:ascii="PT Astra Serif" w:hAnsi="PT Astra Serif"/>
          <w:bCs/>
          <w:sz w:val="20"/>
          <w:szCs w:val="20"/>
        </w:rPr>
        <w:t>Новомихайловского сельсовета Татарского муниципального района</w:t>
      </w:r>
      <w:r w:rsidRPr="00122FE2">
        <w:rPr>
          <w:rFonts w:ascii="PT Astra Serif" w:hAnsi="PT Astra Serif"/>
          <w:b/>
          <w:bCs/>
          <w:sz w:val="20"/>
          <w:szCs w:val="20"/>
        </w:rPr>
        <w:t xml:space="preserve">  </w:t>
      </w:r>
      <w:r w:rsidRPr="00122FE2">
        <w:rPr>
          <w:rFonts w:ascii="PT Astra Serif" w:hAnsi="PT Astra Serif"/>
          <w:color w:val="0D0D0D" w:themeColor="text1" w:themeTint="F2"/>
          <w:sz w:val="20"/>
          <w:szCs w:val="20"/>
        </w:rPr>
        <w:t>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122FE2" w:rsidRPr="00122FE2" w:rsidRDefault="00122FE2" w:rsidP="00122FE2">
      <w:pPr>
        <w:widowControl w:val="0"/>
        <w:autoSpaceDE w:val="0"/>
        <w:autoSpaceDN w:val="0"/>
        <w:ind w:firstLine="709"/>
        <w:rPr>
          <w:rFonts w:ascii="PT Astra Serif" w:hAnsi="PT Astra Serif"/>
          <w:sz w:val="20"/>
          <w:szCs w:val="20"/>
        </w:rPr>
      </w:pPr>
      <w:r w:rsidRPr="00122FE2">
        <w:rPr>
          <w:rFonts w:ascii="PT Astra Serif" w:hAnsi="PT Astra Serif"/>
          <w:sz w:val="20"/>
          <w:szCs w:val="20"/>
        </w:rPr>
        <w:t xml:space="preserve">2. Составление, утверждение, ведение кассового плана, доведение его показателей, направление </w:t>
      </w:r>
      <w:r w:rsidRPr="00122FE2">
        <w:rPr>
          <w:rFonts w:ascii="PT Astra Serif" w:hAnsi="PT Astra Serif"/>
          <w:color w:val="0D0D0D" w:themeColor="text1" w:themeTint="F2"/>
          <w:sz w:val="20"/>
          <w:szCs w:val="20"/>
        </w:rPr>
        <w:t xml:space="preserve">Сведений осуществляются </w:t>
      </w:r>
      <w:r w:rsidRPr="00122FE2">
        <w:rPr>
          <w:rFonts w:ascii="PT Astra Serif" w:hAnsi="PT Astra Serif"/>
          <w:sz w:val="20"/>
          <w:szCs w:val="20"/>
        </w:rPr>
        <w:t>в электронном виде  в автоматизированной системе «Удаленное рабочее место» (далее соответственно – АС «УРМ») с использованием квалифицированной электронной подписи (далее – ЭП).</w:t>
      </w:r>
    </w:p>
    <w:p w:rsidR="00122FE2" w:rsidRPr="00122FE2" w:rsidRDefault="00122FE2" w:rsidP="00122FE2">
      <w:pPr>
        <w:pStyle w:val="ConsPlusNormal"/>
        <w:ind w:firstLine="709"/>
        <w:jc w:val="both"/>
        <w:rPr>
          <w:rFonts w:ascii="PT Astra Serif" w:hAnsi="PT Astra Serif" w:cs="Times New Roman"/>
          <w:color w:val="0D0D0D" w:themeColor="text1" w:themeTint="F2"/>
        </w:rPr>
      </w:pPr>
    </w:p>
    <w:p w:rsidR="00122FE2" w:rsidRPr="00122FE2" w:rsidRDefault="00122FE2" w:rsidP="00122FE2">
      <w:pPr>
        <w:jc w:val="center"/>
        <w:rPr>
          <w:rFonts w:ascii="PT Astra Serif" w:eastAsia="Calibri" w:hAnsi="PT Astra Serif"/>
          <w:b/>
          <w:sz w:val="20"/>
          <w:szCs w:val="20"/>
          <w:lang w:eastAsia="en-US"/>
        </w:rPr>
      </w:pPr>
      <w:r w:rsidRPr="00122FE2">
        <w:rPr>
          <w:rFonts w:ascii="PT Astra Serif" w:eastAsia="Calibri" w:hAnsi="PT Astra Serif"/>
          <w:b/>
          <w:sz w:val="20"/>
          <w:szCs w:val="20"/>
          <w:lang w:eastAsia="en-US"/>
        </w:rPr>
        <w:t xml:space="preserve">II. Утверждение и ведение кассового плана </w:t>
      </w:r>
    </w:p>
    <w:p w:rsidR="00122FE2" w:rsidRPr="00122FE2" w:rsidRDefault="00122FE2" w:rsidP="00122FE2">
      <w:pPr>
        <w:tabs>
          <w:tab w:val="left" w:pos="7275"/>
        </w:tabs>
        <w:rPr>
          <w:rFonts w:ascii="PT Astra Serif" w:hAnsi="PT Astra Serif"/>
          <w:bCs/>
          <w:sz w:val="20"/>
          <w:szCs w:val="20"/>
        </w:rPr>
      </w:pPr>
      <w:r w:rsidRPr="00122FE2">
        <w:rPr>
          <w:rFonts w:ascii="PT Astra Serif" w:hAnsi="PT Astra Serif"/>
          <w:bCs/>
          <w:sz w:val="20"/>
          <w:szCs w:val="20"/>
        </w:rPr>
        <w:tab/>
      </w:r>
    </w:p>
    <w:p w:rsidR="00122FE2" w:rsidRPr="00122FE2" w:rsidRDefault="00122FE2" w:rsidP="00122FE2">
      <w:pPr>
        <w:widowControl w:val="0"/>
        <w:autoSpaceDE w:val="0"/>
        <w:autoSpaceDN w:val="0"/>
        <w:jc w:val="center"/>
        <w:rPr>
          <w:rFonts w:ascii="PT Astra Serif" w:hAnsi="PT Astra Serif"/>
          <w:bCs/>
          <w:sz w:val="20"/>
          <w:szCs w:val="20"/>
          <w:u w:val="single"/>
        </w:rPr>
      </w:pPr>
      <w:r w:rsidRPr="00122FE2">
        <w:rPr>
          <w:rFonts w:ascii="PT Astra Serif" w:hAnsi="PT Astra Serif"/>
          <w:bCs/>
          <w:sz w:val="20"/>
          <w:szCs w:val="20"/>
          <w:u w:val="single"/>
        </w:rPr>
        <w:t xml:space="preserve">1. Составление кассового плана.Состав кассового плана </w:t>
      </w:r>
    </w:p>
    <w:p w:rsidR="00122FE2" w:rsidRPr="00122FE2" w:rsidRDefault="00122FE2" w:rsidP="00122FE2">
      <w:pPr>
        <w:widowControl w:val="0"/>
        <w:autoSpaceDE w:val="0"/>
        <w:autoSpaceDN w:val="0"/>
        <w:jc w:val="center"/>
        <w:rPr>
          <w:rFonts w:ascii="PT Astra Serif" w:hAnsi="PT Astra Serif"/>
          <w:bCs/>
          <w:sz w:val="20"/>
          <w:szCs w:val="20"/>
        </w:rPr>
      </w:pP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3. Кассовый план составляется финансовым органом местного бюджета сельского поселения Новосибирской области, либо уполномоченным сотрудником(далее – финансовый орган, местный бюджет) на очередной финансовый год в разрезе кварталов с детализацией по месяцам финансового года.</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5. В состав кассового плана включаются:</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1) распределение доходов местного бюджета на очередной финансовый год (далее – кассовый план по доходам) в разрезе:</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главных администраторов доходов;</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кодов классификации доходов местного бюджета;</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кодов классификаторов аналитического учета (типам средств);</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кодов целевых средств (по межбюджетным трансфертам);</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2) распределение расходов местного бюджета на очередной финансовый год (далее – кассовый план по расходам) в разрезе:</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разделов, подразделов, целевых статей муниципальных программ и непрограммных направлений деятельности;</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групп, подгрупп и элементов видов расходов классификации расходов местного бюджета; </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 xml:space="preserve">3) распределение источников финансирования дефицита местного бюджета на очередной финансовый год </w:t>
      </w:r>
      <w:r w:rsidRPr="00122FE2">
        <w:rPr>
          <w:rFonts w:ascii="PT Astra Serif" w:hAnsi="PT Astra Serif" w:cs="Times New Roman"/>
          <w:color w:val="0D0D0D" w:themeColor="text1" w:themeTint="F2"/>
        </w:rPr>
        <w:lastRenderedPageBreak/>
        <w:t>(далее – кассовый план по источникам финансирования дефицита) в разрезе:</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главных администраторов источников;</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кодов источников классификации источников финансирования дефицита местного бюджета.</w:t>
      </w:r>
    </w:p>
    <w:p w:rsidR="00122FE2" w:rsidRPr="00122FE2" w:rsidRDefault="00122FE2" w:rsidP="00122FE2">
      <w:pPr>
        <w:autoSpaceDE w:val="0"/>
        <w:autoSpaceDN w:val="0"/>
        <w:adjustRightInd w:val="0"/>
        <w:jc w:val="center"/>
        <w:outlineLvl w:val="0"/>
        <w:rPr>
          <w:rFonts w:ascii="PT Astra Serif" w:hAnsi="PT Astra Serif"/>
          <w:sz w:val="20"/>
          <w:szCs w:val="20"/>
        </w:rPr>
      </w:pPr>
    </w:p>
    <w:p w:rsidR="00122FE2" w:rsidRPr="00122FE2" w:rsidRDefault="00122FE2" w:rsidP="00122FE2">
      <w:pPr>
        <w:autoSpaceDE w:val="0"/>
        <w:autoSpaceDN w:val="0"/>
        <w:adjustRightInd w:val="0"/>
        <w:jc w:val="center"/>
        <w:outlineLvl w:val="0"/>
        <w:rPr>
          <w:rFonts w:ascii="PT Astra Serif" w:hAnsi="PT Astra Serif"/>
          <w:sz w:val="20"/>
          <w:szCs w:val="20"/>
        </w:rPr>
      </w:pPr>
      <w:r w:rsidRPr="00122FE2">
        <w:rPr>
          <w:rFonts w:ascii="PT Astra Serif" w:hAnsi="PT Astra Serif"/>
          <w:sz w:val="20"/>
          <w:szCs w:val="20"/>
        </w:rPr>
        <w:t>Составление кассового плана по доходам</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 xml:space="preserve">6. Кассовый план по доходам составляется на основании сведений о доходах главных администраторов доходов </w:t>
      </w:r>
      <w:r w:rsidRPr="00122FE2">
        <w:rPr>
          <w:rFonts w:ascii="PT Astra Serif" w:hAnsi="PT Astra Serif" w:cs="Times New Roman"/>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rPr>
        <w:t>7. Планируемые поступления средств целевых межбюджетных</w:t>
      </w:r>
      <w:r w:rsidRPr="00122FE2">
        <w:rPr>
          <w:rFonts w:ascii="PT Astra Serif" w:hAnsi="PT Astra Serif" w:cs="Times New Roman"/>
          <w:color w:val="0D0D0D" w:themeColor="text1" w:themeTint="F2"/>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122FE2" w:rsidRPr="00122FE2" w:rsidRDefault="00122FE2" w:rsidP="00122FE2">
      <w:pPr>
        <w:pStyle w:val="ConsPlusNormal"/>
        <w:ind w:firstLine="709"/>
        <w:jc w:val="both"/>
        <w:rPr>
          <w:rFonts w:ascii="PT Astra Serif" w:hAnsi="PT Astra Serif" w:cs="Times New Roman"/>
        </w:rPr>
      </w:pPr>
      <w:r w:rsidRPr="00122FE2">
        <w:rPr>
          <w:rFonts w:ascii="PT Astra Serif" w:hAnsi="PT Astra Serif" w:cs="Times New Roman"/>
        </w:rPr>
        <w:t>8. Показатели кассового плана по доходам должны соответствовать:</w:t>
      </w:r>
    </w:p>
    <w:p w:rsidR="00122FE2" w:rsidRPr="00122FE2" w:rsidRDefault="00122FE2" w:rsidP="00122FE2">
      <w:pPr>
        <w:autoSpaceDE w:val="0"/>
        <w:autoSpaceDN w:val="0"/>
        <w:adjustRightInd w:val="0"/>
        <w:ind w:firstLine="709"/>
        <w:outlineLvl w:val="0"/>
        <w:rPr>
          <w:rFonts w:ascii="PT Astra Serif" w:hAnsi="PT Astra Serif"/>
          <w:sz w:val="20"/>
          <w:szCs w:val="20"/>
        </w:rPr>
      </w:pPr>
      <w:r w:rsidRPr="00122FE2">
        <w:rPr>
          <w:rFonts w:ascii="PT Astra Serif" w:hAnsi="PT Astra Serif"/>
          <w:sz w:val="20"/>
          <w:szCs w:val="20"/>
        </w:rPr>
        <w:t xml:space="preserve">1) бюджетному законодательству Российской Федерации, </w:t>
      </w:r>
      <w:r w:rsidRPr="00122FE2">
        <w:rPr>
          <w:rFonts w:ascii="PT Astra Serif" w:hAnsi="PT Astra Serif"/>
          <w:bCs/>
          <w:sz w:val="20"/>
          <w:szCs w:val="20"/>
        </w:rPr>
        <w:t xml:space="preserve">нормативным правовым актам, регулирующим бюджетные правоотношения, в том числе </w:t>
      </w:r>
      <w:r w:rsidRPr="00122FE2">
        <w:rPr>
          <w:rFonts w:ascii="PT Astra Serif" w:hAnsi="PT Astra Serif"/>
          <w:sz w:val="20"/>
          <w:szCs w:val="20"/>
        </w:rPr>
        <w:t>настоящему Порядку</w:t>
      </w:r>
      <w:r w:rsidRPr="00122FE2">
        <w:rPr>
          <w:rFonts w:ascii="PT Astra Serif" w:hAnsi="PT Astra Serif"/>
          <w:bCs/>
          <w:sz w:val="20"/>
          <w:szCs w:val="20"/>
        </w:rPr>
        <w:t>;</w:t>
      </w:r>
    </w:p>
    <w:p w:rsidR="00122FE2" w:rsidRPr="00122FE2" w:rsidRDefault="00122FE2" w:rsidP="00122FE2">
      <w:pPr>
        <w:pStyle w:val="ConsPlusNormal"/>
        <w:ind w:firstLine="709"/>
        <w:jc w:val="both"/>
        <w:rPr>
          <w:rFonts w:ascii="PT Astra Serif" w:hAnsi="PT Astra Serif" w:cs="Times New Roman"/>
        </w:rPr>
      </w:pPr>
      <w:r w:rsidRPr="00122FE2">
        <w:rPr>
          <w:rFonts w:ascii="PT Astra Serif" w:hAnsi="PT Astra Serif" w:cs="Times New Roman"/>
        </w:rPr>
        <w:t>2) правильности применения бюджетной классификации Российской Федерации,</w:t>
      </w:r>
      <w:r w:rsidRPr="00122FE2">
        <w:rPr>
          <w:rFonts w:ascii="PT Astra Serif" w:hAnsi="PT Astra Serif" w:cs="Times New Roman"/>
          <w:color w:val="0D0D0D" w:themeColor="text1" w:themeTint="F2"/>
        </w:rPr>
        <w:t xml:space="preserve"> классификаторов аналитического учета</w:t>
      </w:r>
      <w:r w:rsidRPr="00122FE2">
        <w:rPr>
          <w:rFonts w:ascii="PT Astra Serif" w:hAnsi="PT Astra Serif" w:cs="Times New Roman"/>
        </w:rPr>
        <w:t>;</w:t>
      </w:r>
    </w:p>
    <w:p w:rsidR="00122FE2" w:rsidRPr="00122FE2" w:rsidRDefault="00122FE2" w:rsidP="00122FE2">
      <w:pPr>
        <w:pStyle w:val="ConsPlusNormal"/>
        <w:ind w:firstLine="709"/>
        <w:jc w:val="both"/>
        <w:rPr>
          <w:rFonts w:ascii="PT Astra Serif" w:hAnsi="PT Astra Serif" w:cs="Times New Roman"/>
        </w:rPr>
      </w:pPr>
      <w:r w:rsidRPr="00122FE2">
        <w:rPr>
          <w:rFonts w:ascii="PT Astra Serif" w:hAnsi="PT Astra Serif" w:cs="Times New Roman"/>
        </w:rPr>
        <w:t>3) полноте и достоверности представленных Сведений.</w:t>
      </w:r>
    </w:p>
    <w:p w:rsidR="00122FE2" w:rsidRPr="00122FE2" w:rsidRDefault="00122FE2" w:rsidP="00122FE2">
      <w:pPr>
        <w:pStyle w:val="ConsPlusNormal"/>
        <w:ind w:firstLine="709"/>
        <w:jc w:val="both"/>
        <w:rPr>
          <w:rFonts w:ascii="PT Astra Serif" w:hAnsi="PT Astra Serif"/>
          <w:color w:val="0D0D0D"/>
        </w:rPr>
      </w:pPr>
      <w:r w:rsidRPr="00122FE2">
        <w:rPr>
          <w:rFonts w:ascii="PT Astra Serif" w:hAnsi="PT Astra Serif" w:cs="Times New Roman"/>
          <w:color w:val="0D0D0D" w:themeColor="text1" w:themeTint="F2"/>
        </w:rPr>
        <w:t xml:space="preserve">9. Кассовый план по доходам составляется по форме согласно </w:t>
      </w:r>
      <w:r w:rsidRPr="00122FE2">
        <w:rPr>
          <w:rFonts w:ascii="PT Astra Serif" w:hAnsi="PT Astra Serif" w:cs="Times New Roman"/>
        </w:rPr>
        <w:t>приложению № 1</w:t>
      </w:r>
      <w:r w:rsidRPr="00122FE2">
        <w:rPr>
          <w:rFonts w:ascii="PT Astra Serif" w:hAnsi="PT Astra Serif" w:cs="Times New Roman"/>
          <w:color w:val="0D0D0D" w:themeColor="text1" w:themeTint="F2"/>
        </w:rPr>
        <w:t xml:space="preserve"> к настоящему Порядку. </w:t>
      </w:r>
    </w:p>
    <w:p w:rsidR="00122FE2" w:rsidRPr="00122FE2" w:rsidRDefault="00122FE2" w:rsidP="00122FE2">
      <w:pPr>
        <w:autoSpaceDE w:val="0"/>
        <w:autoSpaceDN w:val="0"/>
        <w:adjustRightInd w:val="0"/>
        <w:jc w:val="center"/>
        <w:outlineLvl w:val="0"/>
        <w:rPr>
          <w:rFonts w:ascii="PT Astra Serif" w:hAnsi="PT Astra Serif"/>
          <w:sz w:val="20"/>
          <w:szCs w:val="20"/>
        </w:rPr>
      </w:pPr>
    </w:p>
    <w:p w:rsidR="00122FE2" w:rsidRPr="00122FE2" w:rsidRDefault="00122FE2" w:rsidP="00122FE2">
      <w:pPr>
        <w:autoSpaceDE w:val="0"/>
        <w:autoSpaceDN w:val="0"/>
        <w:adjustRightInd w:val="0"/>
        <w:jc w:val="center"/>
        <w:outlineLvl w:val="0"/>
        <w:rPr>
          <w:rFonts w:ascii="PT Astra Serif" w:hAnsi="PT Astra Serif"/>
          <w:sz w:val="20"/>
          <w:szCs w:val="20"/>
        </w:rPr>
      </w:pPr>
      <w:r w:rsidRPr="00122FE2">
        <w:rPr>
          <w:rFonts w:ascii="PT Astra Serif" w:hAnsi="PT Astra Serif"/>
          <w:sz w:val="20"/>
          <w:szCs w:val="20"/>
        </w:rPr>
        <w:t xml:space="preserve">Составление кассового плана по расходам </w:t>
      </w:r>
    </w:p>
    <w:p w:rsidR="00122FE2" w:rsidRPr="00122FE2" w:rsidRDefault="00122FE2" w:rsidP="00122FE2">
      <w:pPr>
        <w:widowControl w:val="0"/>
        <w:autoSpaceDE w:val="0"/>
        <w:autoSpaceDN w:val="0"/>
        <w:adjustRightInd w:val="0"/>
        <w:ind w:firstLine="709"/>
        <w:rPr>
          <w:rFonts w:ascii="PT Astra Serif" w:hAnsi="PT Astra Serif"/>
          <w:color w:val="0D0D0D" w:themeColor="text1" w:themeTint="F2"/>
          <w:sz w:val="20"/>
          <w:szCs w:val="20"/>
        </w:rPr>
      </w:pPr>
      <w:r w:rsidRPr="00122FE2">
        <w:rPr>
          <w:rFonts w:ascii="PT Astra Serif" w:hAnsi="PT Astra Serif"/>
          <w:color w:val="0D0D0D"/>
          <w:sz w:val="20"/>
          <w:szCs w:val="20"/>
        </w:rPr>
        <w:t>10. В целях составления кассового плана</w:t>
      </w:r>
      <w:r w:rsidRPr="00122FE2">
        <w:rPr>
          <w:rFonts w:ascii="PT Astra Serif" w:hAnsi="PT Astra Serif"/>
          <w:color w:val="0D0D0D" w:themeColor="text1" w:themeTint="F2"/>
          <w:sz w:val="20"/>
          <w:szCs w:val="20"/>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расчеты и обоснования поквартального распределения расходов местного бюджета по месяцам очередного финансового года.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w:t>
      </w:r>
      <w:r w:rsidRPr="00122FE2">
        <w:rPr>
          <w:rFonts w:ascii="PT Astra Serif" w:hAnsi="PT Astra Serif"/>
          <w:sz w:val="20"/>
          <w:szCs w:val="20"/>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селького поселения Новомихайловского сельсовета Татарского муниципального района  Новосибирской области</w:t>
      </w:r>
      <w:r w:rsidRPr="00122FE2">
        <w:rPr>
          <w:rFonts w:ascii="PT Astra Serif" w:hAnsi="PT Astra Serif"/>
          <w:color w:val="0D0D0D"/>
          <w:sz w:val="20"/>
          <w:szCs w:val="20"/>
        </w:rPr>
        <w:t>;</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расходы местного бюджета за счет средств, утвержденных в составе бюджетных ассигнований, на выполнение прочих выплат по обязательствам сельского поселения.</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13. Поступившие главному распорядителю средства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правильность применения бюджетной классификации Российской Федерации, классификаторов аналитического учета;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полноту и достоверность представленной информации.</w:t>
      </w:r>
    </w:p>
    <w:p w:rsidR="00122FE2" w:rsidRPr="00122FE2" w:rsidRDefault="00122FE2" w:rsidP="00122FE2">
      <w:pPr>
        <w:pStyle w:val="ConsPlusNormal"/>
        <w:ind w:firstLine="540"/>
        <w:jc w:val="both"/>
        <w:rPr>
          <w:rFonts w:ascii="PT Astra Serif" w:hAnsi="PT Astra Serif" w:cs="Times New Roman"/>
        </w:rPr>
      </w:pPr>
      <w:r w:rsidRPr="00122FE2">
        <w:rPr>
          <w:rFonts w:ascii="PT Astra Serif" w:hAnsi="PT Astra Serif" w:cs="Times New Roman"/>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122FE2" w:rsidRPr="00122FE2" w:rsidRDefault="00122FE2" w:rsidP="00122FE2">
      <w:pPr>
        <w:pStyle w:val="ConsPlusNormal"/>
        <w:ind w:firstLine="540"/>
        <w:jc w:val="both"/>
        <w:rPr>
          <w:rFonts w:ascii="PT Astra Serif" w:hAnsi="PT Astra Serif" w:cs="Times New Roman"/>
        </w:rPr>
      </w:pPr>
      <w:r w:rsidRPr="00122FE2">
        <w:rPr>
          <w:rFonts w:ascii="PT Astra Serif" w:hAnsi="PT Astra Serif" w:cs="Times New Roman"/>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122FE2" w:rsidRPr="00122FE2" w:rsidRDefault="00122FE2" w:rsidP="00122FE2">
      <w:pPr>
        <w:pStyle w:val="ConsPlusNormal"/>
        <w:ind w:firstLine="540"/>
        <w:jc w:val="both"/>
        <w:rPr>
          <w:rFonts w:ascii="PT Astra Serif" w:hAnsi="PT Astra Serif" w:cs="Times New Roman"/>
        </w:rPr>
      </w:pPr>
      <w:r w:rsidRPr="00122FE2">
        <w:rPr>
          <w:rFonts w:ascii="PT Astra Serif" w:hAnsi="PT Astra Serif" w:cs="Times New Roman"/>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122FE2" w:rsidRPr="00122FE2" w:rsidRDefault="00122FE2" w:rsidP="00122FE2">
      <w:pPr>
        <w:widowControl w:val="0"/>
        <w:autoSpaceDE w:val="0"/>
        <w:autoSpaceDN w:val="0"/>
        <w:adjustRightInd w:val="0"/>
        <w:rPr>
          <w:rFonts w:ascii="PT Astra Serif" w:hAnsi="PT Astra Serif"/>
          <w:color w:val="0D0D0D"/>
          <w:sz w:val="20"/>
          <w:szCs w:val="20"/>
        </w:rPr>
      </w:pPr>
      <w:r w:rsidRPr="00122FE2">
        <w:rPr>
          <w:rFonts w:ascii="PT Astra Serif" w:hAnsi="PT Astra Serif"/>
          <w:color w:val="0D0D0D"/>
          <w:sz w:val="20"/>
          <w:szCs w:val="20"/>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lastRenderedPageBreak/>
        <w:t>Показатели кассового плана по расходам, отраженные в принятых электронных документах в системе АС «УРМ», считаются доведенными до участников бюджетного процесса.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p>
    <w:p w:rsidR="00122FE2" w:rsidRPr="00122FE2" w:rsidRDefault="00122FE2" w:rsidP="00122FE2">
      <w:pPr>
        <w:widowControl w:val="0"/>
        <w:autoSpaceDE w:val="0"/>
        <w:autoSpaceDN w:val="0"/>
        <w:adjustRightInd w:val="0"/>
        <w:ind w:firstLine="709"/>
        <w:jc w:val="center"/>
        <w:rPr>
          <w:rFonts w:ascii="PT Astra Serif" w:hAnsi="PT Astra Serif"/>
          <w:color w:val="0D0D0D"/>
          <w:sz w:val="20"/>
          <w:szCs w:val="20"/>
        </w:rPr>
      </w:pPr>
      <w:r w:rsidRPr="00122FE2">
        <w:rPr>
          <w:rFonts w:ascii="PT Astra Serif" w:hAnsi="PT Astra Serif"/>
          <w:color w:val="0D0D0D"/>
          <w:sz w:val="20"/>
          <w:szCs w:val="20"/>
        </w:rPr>
        <w:t>Составление кассового плана по источникам</w:t>
      </w:r>
    </w:p>
    <w:p w:rsidR="00122FE2" w:rsidRPr="00122FE2" w:rsidRDefault="00122FE2" w:rsidP="00122FE2">
      <w:pPr>
        <w:widowControl w:val="0"/>
        <w:autoSpaceDE w:val="0"/>
        <w:autoSpaceDN w:val="0"/>
        <w:adjustRightInd w:val="0"/>
        <w:ind w:firstLine="709"/>
        <w:jc w:val="center"/>
        <w:rPr>
          <w:rFonts w:ascii="PT Astra Serif" w:hAnsi="PT Astra Serif"/>
          <w:color w:val="0D0D0D"/>
          <w:sz w:val="20"/>
          <w:szCs w:val="20"/>
        </w:rPr>
      </w:pPr>
      <w:r w:rsidRPr="00122FE2">
        <w:rPr>
          <w:rFonts w:ascii="PT Astra Serif" w:hAnsi="PT Astra Serif"/>
          <w:color w:val="0D0D0D"/>
          <w:sz w:val="20"/>
          <w:szCs w:val="20"/>
        </w:rPr>
        <w:t>финансирования дефицита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18. В целях составления кассового плана по источникам финансирования дефицита после </w:t>
      </w:r>
      <w:r w:rsidRPr="00122FE2">
        <w:rPr>
          <w:rFonts w:ascii="PT Astra Serif" w:hAnsi="PT Astra Serif"/>
          <w:sz w:val="20"/>
          <w:szCs w:val="20"/>
        </w:rPr>
        <w:t xml:space="preserve">утверждения Решения о местном бюджете на очередной финансовый год и плановый период (далее-Решение о местном бюджете), </w:t>
      </w:r>
      <w:r w:rsidRPr="00122FE2">
        <w:rPr>
          <w:rFonts w:ascii="PT Astra Serif" w:hAnsi="PT Astra Serif"/>
          <w:color w:val="0D0D0D"/>
          <w:sz w:val="20"/>
          <w:szCs w:val="20"/>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19. Поквартальное распределение группы источников «Изменение остатков на счетах по учету средств бюджета» формируется в АС «УРМ» автоматически в соответствии с поквартальным распределением в разрезе месяцев доходов, расходов, и источников финансирования дефицита.</w:t>
      </w:r>
    </w:p>
    <w:p w:rsidR="00122FE2" w:rsidRPr="00122FE2" w:rsidRDefault="00122FE2" w:rsidP="00122FE2">
      <w:pPr>
        <w:pStyle w:val="ConsPlusNormal"/>
        <w:ind w:firstLine="0"/>
        <w:jc w:val="both"/>
        <w:rPr>
          <w:rFonts w:ascii="PT Astra Serif" w:hAnsi="PT Astra Serif" w:cs="Times New Roman"/>
          <w:color w:val="0D0D0D" w:themeColor="text1" w:themeTint="F2"/>
        </w:rPr>
      </w:pPr>
    </w:p>
    <w:p w:rsidR="00122FE2" w:rsidRPr="00122FE2" w:rsidRDefault="00122FE2" w:rsidP="00122FE2">
      <w:pPr>
        <w:pStyle w:val="ConsPlusNormal"/>
        <w:ind w:firstLine="709"/>
        <w:jc w:val="center"/>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Утверждение кассового плана и доведение его показателей.</w:t>
      </w:r>
    </w:p>
    <w:p w:rsidR="00122FE2" w:rsidRPr="00122FE2" w:rsidRDefault="00122FE2" w:rsidP="00122FE2">
      <w:pPr>
        <w:pStyle w:val="ConsPlusNormal"/>
        <w:ind w:firstLine="709"/>
        <w:jc w:val="center"/>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 xml:space="preserve"> График финансирования</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20. Кассовый план утверждается руководителем финансового органа до начала очередного финансового года.</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21. Утвержденные руководителем финансового органа показатели кассового плана считаются доведенными до участников бюджетного процесса.</w:t>
      </w:r>
    </w:p>
    <w:p w:rsidR="00122FE2" w:rsidRPr="00122FE2" w:rsidRDefault="00122FE2" w:rsidP="00122FE2">
      <w:pPr>
        <w:pStyle w:val="ConsPlusNormal"/>
        <w:ind w:firstLine="540"/>
        <w:jc w:val="both"/>
        <w:rPr>
          <w:rFonts w:ascii="PT Astra Serif" w:hAnsi="PT Astra Serif" w:cs="Times New Roman"/>
        </w:rPr>
      </w:pPr>
      <w:r w:rsidRPr="00122FE2">
        <w:rPr>
          <w:rFonts w:ascii="PT Astra Serif" w:hAnsi="PT Astra Serif" w:cs="Times New Roman"/>
          <w:color w:val="0D0D0D"/>
        </w:rPr>
        <w:t xml:space="preserve">  22. </w:t>
      </w:r>
      <w:r w:rsidRPr="00122FE2">
        <w:rPr>
          <w:rFonts w:ascii="PT Astra Serif" w:hAnsi="PT Astra Serif" w:cs="Times New Roman"/>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r:id="rId44" w:anchor="P995" w:history="1">
        <w:r w:rsidRPr="00122FE2">
          <w:rPr>
            <w:rStyle w:val="ad"/>
            <w:rFonts w:ascii="PT Astra Serif" w:eastAsiaTheme="majorEastAsia" w:hAnsi="PT Astra Serif" w:cs="Times New Roman"/>
            <w:color w:val="000000" w:themeColor="text1"/>
          </w:rPr>
          <w:t>график</w:t>
        </w:r>
      </w:hyperlink>
      <w:r w:rsidRPr="00122FE2">
        <w:rPr>
          <w:rFonts w:ascii="PT Astra Serif" w:hAnsi="PT Astra Serif"/>
        </w:rPr>
        <w:t xml:space="preserve"> </w:t>
      </w:r>
      <w:r w:rsidRPr="00122FE2">
        <w:rPr>
          <w:rFonts w:ascii="PT Astra Serif" w:hAnsi="PT Astra Serif" w:cs="Times New Roman"/>
        </w:rPr>
        <w:t>финансирования по форме согласно приложению 5 к настоящему Порядку.</w:t>
      </w:r>
    </w:p>
    <w:p w:rsidR="00122FE2" w:rsidRPr="00122FE2" w:rsidRDefault="00122FE2" w:rsidP="00122FE2">
      <w:pPr>
        <w:pStyle w:val="ConsPlusNormal"/>
        <w:ind w:firstLine="709"/>
        <w:jc w:val="both"/>
        <w:rPr>
          <w:rFonts w:ascii="PT Astra Serif" w:hAnsi="PT Astra Serif" w:cs="Times New Roman"/>
          <w:color w:val="0D0D0D" w:themeColor="text1" w:themeTint="F2"/>
        </w:rPr>
      </w:pPr>
      <w:r w:rsidRPr="00122FE2">
        <w:rPr>
          <w:rFonts w:ascii="PT Astra Serif" w:hAnsi="PT Astra Serif" w:cs="Times New Roman"/>
          <w:color w:val="0D0D0D" w:themeColor="text1" w:themeTint="F2"/>
        </w:rPr>
        <w:t>График финансирования утверждается на уровне муниципального образования.</w:t>
      </w:r>
    </w:p>
    <w:p w:rsidR="00122FE2" w:rsidRPr="00122FE2" w:rsidRDefault="00122FE2" w:rsidP="00122FE2">
      <w:pPr>
        <w:pStyle w:val="ConsPlusNormal"/>
        <w:ind w:firstLine="540"/>
        <w:jc w:val="both"/>
        <w:rPr>
          <w:rFonts w:ascii="PT Astra Serif" w:hAnsi="PT Astra Serif" w:cs="Times New Roman"/>
        </w:rPr>
      </w:pPr>
      <w:r w:rsidRPr="00122FE2">
        <w:rPr>
          <w:rFonts w:ascii="PT Astra Serif" w:hAnsi="PT Astra Serif" w:cs="Times New Roman"/>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122FE2" w:rsidRPr="00122FE2" w:rsidRDefault="00122FE2" w:rsidP="00122FE2">
      <w:pPr>
        <w:pStyle w:val="ConsPlusNormal"/>
        <w:ind w:firstLine="540"/>
        <w:jc w:val="both"/>
        <w:rPr>
          <w:rFonts w:ascii="PT Astra Serif" w:hAnsi="PT Astra Serif" w:cs="Times New Roman"/>
        </w:rPr>
      </w:pPr>
      <w:r w:rsidRPr="00122FE2">
        <w:rPr>
          <w:rFonts w:ascii="PT Astra Serif" w:hAnsi="PT Astra Serif" w:cs="Times New Roman"/>
        </w:rPr>
        <w:t>24. Кассовые выплаты вне утвержденного графика финансирования могут осуществляться по согласованию с Главой сельского поселения на основании письменного обращения участников бюджетного процесса.</w:t>
      </w:r>
    </w:p>
    <w:p w:rsidR="00122FE2" w:rsidRPr="00122FE2" w:rsidRDefault="00122FE2" w:rsidP="00122FE2">
      <w:pPr>
        <w:pStyle w:val="ConsPlusNormal"/>
        <w:ind w:firstLine="540"/>
        <w:jc w:val="both"/>
        <w:rPr>
          <w:rFonts w:ascii="PT Astra Serif" w:hAnsi="PT Astra Serif" w:cs="Times New Roman"/>
        </w:rPr>
      </w:pPr>
      <w:r w:rsidRPr="00122FE2">
        <w:rPr>
          <w:rFonts w:ascii="PT Astra Serif" w:hAnsi="PT Astra Serif" w:cs="Times New Roman"/>
        </w:rPr>
        <w:t xml:space="preserve">25. Внесение изменений в график финансирования утверждается по форме согласно </w:t>
      </w:r>
      <w:hyperlink r:id="rId45" w:anchor="P1051" w:history="1">
        <w:r w:rsidRPr="00122FE2">
          <w:rPr>
            <w:rStyle w:val="ad"/>
            <w:rFonts w:ascii="PT Astra Serif" w:eastAsiaTheme="majorEastAsia" w:hAnsi="PT Astra Serif" w:cs="Times New Roman"/>
            <w:color w:val="000000" w:themeColor="text1"/>
          </w:rPr>
          <w:t xml:space="preserve">приложению </w:t>
        </w:r>
      </w:hyperlink>
      <w:r w:rsidRPr="00122FE2">
        <w:rPr>
          <w:rFonts w:ascii="PT Astra Serif" w:hAnsi="PT Astra Serif" w:cs="Times New Roman"/>
          <w:color w:val="000000" w:themeColor="text1"/>
        </w:rPr>
        <w:t xml:space="preserve">№ 6 </w:t>
      </w:r>
      <w:r w:rsidRPr="00122FE2">
        <w:rPr>
          <w:rFonts w:ascii="PT Astra Serif" w:hAnsi="PT Astra Serif" w:cs="Times New Roman"/>
        </w:rPr>
        <w:t>к настоящему Порядку.</w:t>
      </w:r>
    </w:p>
    <w:p w:rsidR="00122FE2" w:rsidRPr="00122FE2" w:rsidRDefault="00122FE2" w:rsidP="00122FE2">
      <w:pPr>
        <w:pStyle w:val="ConsPlusNormal"/>
        <w:ind w:firstLine="540"/>
        <w:jc w:val="both"/>
        <w:rPr>
          <w:rFonts w:ascii="PT Astra Serif" w:hAnsi="PT Astra Serif" w:cs="Times New Roman"/>
        </w:rPr>
      </w:pPr>
      <w:r w:rsidRPr="00122FE2">
        <w:rPr>
          <w:rFonts w:ascii="PT Astra Serif" w:hAnsi="PT Astra Serif" w:cs="Times New Roman"/>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p>
    <w:p w:rsidR="00122FE2" w:rsidRPr="00122FE2" w:rsidRDefault="00122FE2" w:rsidP="00122FE2">
      <w:pPr>
        <w:pStyle w:val="ConsPlusNormal"/>
        <w:ind w:firstLine="709"/>
        <w:jc w:val="both"/>
        <w:rPr>
          <w:rFonts w:ascii="PT Astra Serif" w:hAnsi="PT Astra Serif" w:cs="Times New Roman"/>
          <w:color w:val="0D0D0D" w:themeColor="text1" w:themeTint="F2"/>
        </w:rPr>
      </w:pPr>
    </w:p>
    <w:p w:rsidR="00122FE2" w:rsidRPr="00122FE2" w:rsidRDefault="00122FE2" w:rsidP="00122FE2">
      <w:pPr>
        <w:autoSpaceDE w:val="0"/>
        <w:autoSpaceDN w:val="0"/>
        <w:adjustRightInd w:val="0"/>
        <w:jc w:val="center"/>
        <w:outlineLvl w:val="0"/>
        <w:rPr>
          <w:rFonts w:ascii="PT Astra Serif" w:hAnsi="PT Astra Serif"/>
          <w:b/>
          <w:sz w:val="20"/>
          <w:szCs w:val="20"/>
        </w:rPr>
      </w:pPr>
      <w:r w:rsidRPr="00122FE2">
        <w:rPr>
          <w:rFonts w:ascii="PT Astra Serif" w:hAnsi="PT Astra Serif"/>
          <w:b/>
          <w:sz w:val="20"/>
          <w:szCs w:val="20"/>
          <w:lang w:val="en-US"/>
        </w:rPr>
        <w:t>III</w:t>
      </w:r>
      <w:r w:rsidRPr="00122FE2">
        <w:rPr>
          <w:rFonts w:ascii="PT Astra Serif" w:hAnsi="PT Astra Serif"/>
          <w:b/>
          <w:sz w:val="20"/>
          <w:szCs w:val="20"/>
        </w:rPr>
        <w:t xml:space="preserve">. Ведение кассового плана </w:t>
      </w:r>
    </w:p>
    <w:p w:rsidR="00122FE2" w:rsidRPr="00122FE2" w:rsidRDefault="00122FE2" w:rsidP="00122FE2">
      <w:pPr>
        <w:autoSpaceDE w:val="0"/>
        <w:autoSpaceDN w:val="0"/>
        <w:adjustRightInd w:val="0"/>
        <w:jc w:val="center"/>
        <w:outlineLvl w:val="0"/>
        <w:rPr>
          <w:rFonts w:ascii="PT Astra Serif" w:hAnsi="PT Astra Serif"/>
          <w:sz w:val="20"/>
          <w:szCs w:val="20"/>
        </w:rPr>
      </w:pP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122FE2" w:rsidRPr="00122FE2" w:rsidRDefault="00122FE2" w:rsidP="00122FE2">
      <w:pPr>
        <w:autoSpaceDE w:val="0"/>
        <w:autoSpaceDN w:val="0"/>
        <w:adjustRightInd w:val="0"/>
        <w:jc w:val="center"/>
        <w:outlineLvl w:val="0"/>
        <w:rPr>
          <w:rFonts w:ascii="PT Astra Serif" w:hAnsi="PT Astra Serif"/>
          <w:sz w:val="20"/>
          <w:szCs w:val="20"/>
        </w:rPr>
      </w:pPr>
    </w:p>
    <w:p w:rsidR="00122FE2" w:rsidRPr="00122FE2" w:rsidRDefault="00122FE2" w:rsidP="00122FE2">
      <w:pPr>
        <w:tabs>
          <w:tab w:val="left" w:pos="1267"/>
          <w:tab w:val="center" w:pos="4960"/>
        </w:tabs>
        <w:autoSpaceDE w:val="0"/>
        <w:autoSpaceDN w:val="0"/>
        <w:adjustRightInd w:val="0"/>
        <w:outlineLvl w:val="0"/>
        <w:rPr>
          <w:rFonts w:ascii="PT Astra Serif" w:hAnsi="PT Astra Serif"/>
          <w:sz w:val="20"/>
          <w:szCs w:val="20"/>
          <w:u w:val="single"/>
        </w:rPr>
      </w:pPr>
      <w:r w:rsidRPr="00122FE2">
        <w:rPr>
          <w:rFonts w:ascii="PT Astra Serif" w:hAnsi="PT Astra Serif"/>
          <w:sz w:val="20"/>
          <w:szCs w:val="20"/>
        </w:rPr>
        <w:tab/>
      </w:r>
      <w:r w:rsidRPr="00122FE2">
        <w:rPr>
          <w:rFonts w:ascii="PT Astra Serif" w:hAnsi="PT Astra Serif"/>
          <w:sz w:val="20"/>
          <w:szCs w:val="20"/>
        </w:rPr>
        <w:tab/>
      </w:r>
      <w:r w:rsidRPr="00122FE2">
        <w:rPr>
          <w:rFonts w:ascii="PT Astra Serif" w:hAnsi="PT Astra Serif"/>
          <w:sz w:val="20"/>
          <w:szCs w:val="20"/>
          <w:u w:val="single"/>
        </w:rPr>
        <w:t>1. Ведение кассового плана по доходам</w:t>
      </w:r>
    </w:p>
    <w:p w:rsidR="00122FE2" w:rsidRPr="00122FE2" w:rsidRDefault="00122FE2" w:rsidP="00122FE2">
      <w:pPr>
        <w:tabs>
          <w:tab w:val="left" w:pos="1267"/>
          <w:tab w:val="center" w:pos="4960"/>
        </w:tabs>
        <w:autoSpaceDE w:val="0"/>
        <w:autoSpaceDN w:val="0"/>
        <w:adjustRightInd w:val="0"/>
        <w:outlineLvl w:val="0"/>
        <w:rPr>
          <w:rFonts w:ascii="PT Astra Serif" w:hAnsi="PT Astra Serif"/>
          <w:sz w:val="20"/>
          <w:szCs w:val="20"/>
        </w:rPr>
      </w:pPr>
      <w:r w:rsidRPr="00122FE2">
        <w:rPr>
          <w:rFonts w:ascii="PT Astra Serif" w:hAnsi="PT Astra Serif"/>
          <w:sz w:val="20"/>
          <w:szCs w:val="20"/>
        </w:rPr>
        <w:tab/>
      </w:r>
      <w:r w:rsidRPr="00122FE2">
        <w:rPr>
          <w:rFonts w:ascii="PT Astra Serif" w:hAnsi="PT Astra Serif"/>
          <w:sz w:val="20"/>
          <w:szCs w:val="20"/>
        </w:rPr>
        <w:tab/>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27. Внесение изменений в кассовый план по доходам осуществляется по следующим основаниям:</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изменение функций главных администраторов доходов;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3) перераспределение источников доходов местного бюджета, между главными администраторами доходов; </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4) уточнение помесячного прогноза поступления доходов местного бюджета;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9) изменение бюджетной классификации Российской Федерации и (или) изменение порядка ее применения. </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lastRenderedPageBreak/>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122FE2">
        <w:rPr>
          <w:rFonts w:ascii="PT Astra Serif" w:hAnsi="PT Astra Serif"/>
          <w:sz w:val="20"/>
          <w:szCs w:val="20"/>
        </w:rPr>
        <w:t xml:space="preserve"> – </w:t>
      </w:r>
      <w:r w:rsidRPr="00122FE2">
        <w:rPr>
          <w:rFonts w:ascii="PT Astra Serif" w:hAnsi="PT Astra Serif"/>
          <w:color w:val="0D0D0D"/>
          <w:sz w:val="20"/>
          <w:szCs w:val="20"/>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сельского поселения Новомихайловского сельсовета Татарского муниципального района Новосибирской области;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расчеты и обоснования предлагаемых изменений;</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иные документы, необходимые для согласования представленных изменений в зависимости от причин и оснований для их внесения.</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правильность применения бюджетной классификации Российской Федерации;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полноту и достоверность представленной информации.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46" w:history="1">
        <w:r w:rsidRPr="00122FE2">
          <w:rPr>
            <w:rStyle w:val="ad"/>
            <w:rFonts w:ascii="PT Astra Serif" w:eastAsiaTheme="majorEastAsia" w:hAnsi="PT Astra Serif"/>
            <w:color w:val="0D0D0D"/>
            <w:sz w:val="20"/>
            <w:szCs w:val="20"/>
          </w:rPr>
          <w:t>0</w:t>
        </w:r>
      </w:hyperlink>
      <w:r w:rsidRPr="00122FE2">
        <w:rPr>
          <w:rFonts w:ascii="PT Astra Serif" w:hAnsi="PT Astra Serif"/>
          <w:color w:val="0D0D0D"/>
          <w:sz w:val="20"/>
          <w:szCs w:val="20"/>
        </w:rPr>
        <w:t xml:space="preserve"> настоящего Порядка.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сельского поселения о причинах отклонения предложенных изменений.</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Новомихайловского сельсовета Татарского муниципального района  Новосибирской области с детализацией по месяцам по межбюджетным трансфертам.</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p>
    <w:p w:rsidR="00122FE2" w:rsidRPr="00122FE2" w:rsidRDefault="00122FE2" w:rsidP="00122FE2">
      <w:pPr>
        <w:autoSpaceDE w:val="0"/>
        <w:autoSpaceDN w:val="0"/>
        <w:adjustRightInd w:val="0"/>
        <w:ind w:firstLine="540"/>
        <w:jc w:val="center"/>
        <w:rPr>
          <w:rFonts w:ascii="PT Astra Serif" w:hAnsi="PT Astra Serif"/>
          <w:sz w:val="20"/>
          <w:szCs w:val="20"/>
          <w:u w:val="single"/>
        </w:rPr>
      </w:pPr>
      <w:r w:rsidRPr="00122FE2">
        <w:rPr>
          <w:rFonts w:ascii="PT Astra Serif" w:hAnsi="PT Astra Serif"/>
          <w:sz w:val="20"/>
          <w:szCs w:val="20"/>
          <w:u w:val="single"/>
        </w:rPr>
        <w:t>2. Ведение кассового плана по расходам</w:t>
      </w:r>
    </w:p>
    <w:p w:rsidR="00122FE2" w:rsidRPr="00122FE2" w:rsidRDefault="00122FE2" w:rsidP="00122FE2">
      <w:pPr>
        <w:autoSpaceDE w:val="0"/>
        <w:autoSpaceDN w:val="0"/>
        <w:adjustRightInd w:val="0"/>
        <w:ind w:firstLine="540"/>
        <w:jc w:val="center"/>
        <w:rPr>
          <w:rFonts w:ascii="PT Astra Serif" w:hAnsi="PT Astra Serif"/>
          <w:sz w:val="20"/>
          <w:szCs w:val="20"/>
        </w:rPr>
      </w:pP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изменение помесячного распределения доходов местного бюджета                    за счет целевых средств;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4) в случае выделения (перераспределения) средств резервного фонда администрации сельского поселения Новомихайловского сельсовета Татарского муниципального района Новосибирской области;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7) в случае корректировки кассового плана в объеме неиспользованных остатков за отчетный период (месяц).</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38. Предложения главного распорядителя средств местного бюджета о внесении изменений в кассовый </w:t>
      </w:r>
      <w:r w:rsidRPr="00122FE2">
        <w:rPr>
          <w:rFonts w:ascii="PT Astra Serif" w:hAnsi="PT Astra Serif"/>
          <w:color w:val="0D0D0D"/>
          <w:sz w:val="20"/>
          <w:szCs w:val="20"/>
        </w:rPr>
        <w:lastRenderedPageBreak/>
        <w:t>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направляемых с целью:</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б) внесения изменений в кассовый план по расходам в объеме неиспользованных остатков бюджетных средств за отчетный период;</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д) финансирования осуществления капитальных вложений;</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е) финансирования реконструкции и обслуживания объектов дорожного хозяйства в разрезе направлений и объектов;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з) обеспечения граждан жилыми помещениями;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к) обеспечения исполнения судебных актов, предусматривающих обращение взыскания на средства местного бюджета;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о внесении изменений в части расходов за счет целевых средств;</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о внесении изменений в случае использования (перераспределения) средств резервного фонда администрации сельского поселения Новомихайловского сельсовета Татарского муниципального района Новосибирской области Новосибирской области.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расчеты и обоснования предлагаемых изменений;</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Новомихайловского сельсовета Татарского муниципального района Новосибирской области; расходов, осуществляемых за счет средств резервного фонда администрации сельского поселения Новомихайловского сельсовета Татарского муниципального района Новосибирской области);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4) иные документы, необходимые для согласования представленных изменений в зависимости от причин и оснований для их внесения.</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40. Поступившее предложение рассматривается финансовым органом в течение </w:t>
      </w:r>
      <w:r w:rsidRPr="00122FE2">
        <w:rPr>
          <w:rFonts w:ascii="PT Astra Serif" w:hAnsi="PT Astra Serif"/>
          <w:sz w:val="20"/>
          <w:szCs w:val="20"/>
        </w:rPr>
        <w:t xml:space="preserve">десяти рабочих </w:t>
      </w:r>
      <w:r w:rsidRPr="00122FE2">
        <w:rPr>
          <w:rFonts w:ascii="PT Astra Serif" w:hAnsi="PT Astra Serif"/>
          <w:color w:val="0D0D0D"/>
          <w:sz w:val="20"/>
          <w:szCs w:val="20"/>
        </w:rPr>
        <w:t>дней со дня его поступления. В течение данного срока финансовым органом осуществляется проверка поступившего предложения на: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правильность применения бюджетной классификации Российской Федерации;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полноту и достоверность представленной информации.</w:t>
      </w:r>
    </w:p>
    <w:p w:rsidR="00122FE2" w:rsidRPr="00122FE2" w:rsidRDefault="00122FE2" w:rsidP="00122FE2">
      <w:pPr>
        <w:autoSpaceDE w:val="0"/>
        <w:autoSpaceDN w:val="0"/>
        <w:adjustRightInd w:val="0"/>
        <w:ind w:firstLine="709"/>
        <w:rPr>
          <w:rFonts w:ascii="PT Astra Serif" w:hAnsi="PT Astra Serif"/>
          <w:sz w:val="20"/>
          <w:szCs w:val="20"/>
        </w:rPr>
      </w:pPr>
      <w:r w:rsidRPr="00122FE2">
        <w:rPr>
          <w:rFonts w:ascii="PT Astra Serif" w:hAnsi="PT Astra Serif"/>
          <w:color w:val="0D0D0D"/>
          <w:sz w:val="20"/>
          <w:szCs w:val="20"/>
        </w:rPr>
        <w:t>41. </w:t>
      </w:r>
      <w:r w:rsidRPr="00122FE2">
        <w:rPr>
          <w:rFonts w:ascii="PT Astra Serif" w:hAnsi="PT Astra Serif"/>
          <w:sz w:val="20"/>
          <w:szCs w:val="20"/>
        </w:rPr>
        <w:t xml:space="preserve">В случае наличия замечаний по результатам проверки предложения </w:t>
      </w:r>
      <w:r w:rsidRPr="00122FE2">
        <w:rPr>
          <w:rFonts w:ascii="PT Astra Serif" w:hAnsi="PT Astra Serif"/>
          <w:color w:val="0D0D0D"/>
          <w:sz w:val="20"/>
          <w:szCs w:val="20"/>
        </w:rPr>
        <w:t>главного распорядителя средств местного бюджета</w:t>
      </w:r>
      <w:r w:rsidRPr="00122FE2">
        <w:rPr>
          <w:rFonts w:ascii="PT Astra Serif" w:hAnsi="PT Astra Serif"/>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122FE2" w:rsidRPr="00122FE2" w:rsidRDefault="00122FE2" w:rsidP="00122FE2">
      <w:pPr>
        <w:autoSpaceDE w:val="0"/>
        <w:autoSpaceDN w:val="0"/>
        <w:adjustRightInd w:val="0"/>
        <w:ind w:firstLine="709"/>
        <w:rPr>
          <w:rFonts w:ascii="PT Astra Serif" w:hAnsi="PT Astra Serif"/>
          <w:sz w:val="20"/>
          <w:szCs w:val="20"/>
        </w:rPr>
      </w:pPr>
      <w:r w:rsidRPr="00122FE2">
        <w:rPr>
          <w:rFonts w:ascii="PT Astra Serif" w:hAnsi="PT Astra Serif"/>
          <w:sz w:val="20"/>
          <w:szCs w:val="20"/>
        </w:rPr>
        <w:t xml:space="preserve">В отношении предложения </w:t>
      </w:r>
      <w:r w:rsidRPr="00122FE2">
        <w:rPr>
          <w:rFonts w:ascii="PT Astra Serif" w:hAnsi="PT Astra Serif"/>
          <w:color w:val="0D0D0D"/>
          <w:sz w:val="20"/>
          <w:szCs w:val="20"/>
        </w:rPr>
        <w:t>главного распорядителя средств местного бюджета</w:t>
      </w:r>
      <w:r w:rsidRPr="00122FE2">
        <w:rPr>
          <w:rFonts w:ascii="PT Astra Serif" w:hAnsi="PT Astra Serif"/>
          <w:sz w:val="20"/>
          <w:szCs w:val="20"/>
        </w:rPr>
        <w:t>, поступившего с доработки, осуществляется проверка, предусмотренная пунктом 3</w:t>
      </w:r>
      <w:hyperlink r:id="rId47" w:history="1">
        <w:r w:rsidRPr="00122FE2">
          <w:rPr>
            <w:rStyle w:val="ad"/>
            <w:rFonts w:ascii="PT Astra Serif" w:eastAsiaTheme="majorEastAsia" w:hAnsi="PT Astra Serif"/>
            <w:color w:val="auto"/>
            <w:sz w:val="20"/>
            <w:szCs w:val="20"/>
          </w:rPr>
          <w:t>2</w:t>
        </w:r>
      </w:hyperlink>
      <w:r w:rsidRPr="00122FE2">
        <w:rPr>
          <w:rFonts w:ascii="PT Astra Serif" w:hAnsi="PT Astra Serif"/>
          <w:sz w:val="20"/>
          <w:szCs w:val="20"/>
        </w:rPr>
        <w:t xml:space="preserve"> настоящего Порядка.</w:t>
      </w:r>
    </w:p>
    <w:p w:rsidR="00122FE2" w:rsidRPr="00122FE2" w:rsidRDefault="00122FE2" w:rsidP="00122FE2">
      <w:pPr>
        <w:autoSpaceDE w:val="0"/>
        <w:autoSpaceDN w:val="0"/>
        <w:adjustRightInd w:val="0"/>
        <w:ind w:firstLine="709"/>
        <w:rPr>
          <w:rFonts w:ascii="PT Astra Serif" w:hAnsi="PT Astra Serif"/>
          <w:sz w:val="20"/>
          <w:szCs w:val="20"/>
        </w:rPr>
      </w:pPr>
      <w:r w:rsidRPr="00122FE2">
        <w:rPr>
          <w:rFonts w:ascii="PT Astra Serif" w:hAnsi="PT Astra Serif"/>
          <w:sz w:val="20"/>
          <w:szCs w:val="20"/>
        </w:rPr>
        <w:t xml:space="preserve">42 В случае отсутствия замечаний по результатам проверки предложения </w:t>
      </w:r>
      <w:r w:rsidRPr="00122FE2">
        <w:rPr>
          <w:rFonts w:ascii="PT Astra Serif" w:hAnsi="PT Astra Serif"/>
          <w:color w:val="0D0D0D"/>
          <w:sz w:val="20"/>
          <w:szCs w:val="20"/>
        </w:rPr>
        <w:t>главного распорядителя средств местного бюджета</w:t>
      </w:r>
      <w:r w:rsidRPr="00122FE2">
        <w:rPr>
          <w:rFonts w:ascii="PT Astra Serif" w:hAnsi="PT Astra Serif"/>
          <w:sz w:val="20"/>
          <w:szCs w:val="20"/>
        </w:rPr>
        <w:t xml:space="preserve"> руководитель финансового органа принимает решение об утверждении предлагаемых изменений либо об их отклонении.</w:t>
      </w:r>
    </w:p>
    <w:p w:rsidR="00122FE2" w:rsidRPr="00122FE2" w:rsidRDefault="00122FE2" w:rsidP="00122FE2">
      <w:pPr>
        <w:autoSpaceDE w:val="0"/>
        <w:autoSpaceDN w:val="0"/>
        <w:adjustRightInd w:val="0"/>
        <w:ind w:firstLine="709"/>
        <w:rPr>
          <w:rFonts w:ascii="PT Astra Serif" w:hAnsi="PT Astra Serif"/>
          <w:sz w:val="20"/>
          <w:szCs w:val="20"/>
        </w:rPr>
      </w:pPr>
      <w:r w:rsidRPr="00122FE2">
        <w:rPr>
          <w:rFonts w:ascii="PT Astra Serif" w:hAnsi="PT Astra Serif"/>
          <w:sz w:val="20"/>
          <w:szCs w:val="20"/>
        </w:rPr>
        <w:t xml:space="preserve">43. В случае принятия руководителем финансового органа решения об утверждении предложенных </w:t>
      </w:r>
      <w:r w:rsidRPr="00122FE2">
        <w:rPr>
          <w:rFonts w:ascii="PT Astra Serif" w:hAnsi="PT Astra Serif"/>
          <w:color w:val="0D0D0D"/>
          <w:sz w:val="20"/>
          <w:szCs w:val="20"/>
        </w:rPr>
        <w:t>главным распорядителем средств местного бюджета</w:t>
      </w:r>
      <w:r w:rsidRPr="00122FE2">
        <w:rPr>
          <w:rFonts w:ascii="PT Astra Serif" w:hAnsi="PT Astra Serif"/>
          <w:sz w:val="20"/>
          <w:szCs w:val="20"/>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22FE2" w:rsidRPr="00122FE2" w:rsidRDefault="00122FE2" w:rsidP="00122FE2">
      <w:pPr>
        <w:autoSpaceDE w:val="0"/>
        <w:autoSpaceDN w:val="0"/>
        <w:adjustRightInd w:val="0"/>
        <w:ind w:firstLine="709"/>
        <w:rPr>
          <w:rFonts w:ascii="PT Astra Serif" w:hAnsi="PT Astra Serif"/>
          <w:sz w:val="20"/>
          <w:szCs w:val="20"/>
        </w:rPr>
      </w:pPr>
      <w:r w:rsidRPr="00122FE2">
        <w:rPr>
          <w:rFonts w:ascii="PT Astra Serif" w:hAnsi="PT Astra Serif"/>
          <w:sz w:val="20"/>
          <w:szCs w:val="20"/>
        </w:rPr>
        <w:t xml:space="preserve">44. В случае принятия финансовым органом решения об отклонении предложенных </w:t>
      </w:r>
      <w:r w:rsidRPr="00122FE2">
        <w:rPr>
          <w:rFonts w:ascii="PT Astra Serif" w:hAnsi="PT Astra Serif"/>
          <w:color w:val="0D0D0D"/>
          <w:sz w:val="20"/>
          <w:szCs w:val="20"/>
        </w:rPr>
        <w:t>главным распорядителем средств местного бюджета</w:t>
      </w:r>
      <w:r w:rsidRPr="00122FE2">
        <w:rPr>
          <w:rFonts w:ascii="PT Astra Serif" w:hAnsi="PT Astra Serif"/>
          <w:sz w:val="20"/>
          <w:szCs w:val="20"/>
        </w:rPr>
        <w:t xml:space="preserve"> изменений в кассовый план по расходам, финансовый орган в течение одного рабочего дня уведомляет </w:t>
      </w:r>
      <w:r w:rsidRPr="00122FE2">
        <w:rPr>
          <w:rFonts w:ascii="PT Astra Serif" w:hAnsi="PT Astra Serif"/>
          <w:color w:val="0D0D0D"/>
          <w:sz w:val="20"/>
          <w:szCs w:val="20"/>
        </w:rPr>
        <w:t>главного распорядителя средств местного бюджета</w:t>
      </w:r>
      <w:r w:rsidRPr="00122FE2">
        <w:rPr>
          <w:rFonts w:ascii="PT Astra Serif" w:hAnsi="PT Astra Serif"/>
          <w:sz w:val="20"/>
          <w:szCs w:val="20"/>
        </w:rPr>
        <w:t xml:space="preserve"> о причинах отклонения предложенных изменений.</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Новомихайловского сельсовета Татарского муниципального района Новосибирской области с детализацией по месяцам по межбюджетным трансфертам, по форме согласно приложению № 7 к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сельского поселения, главным распорядителем </w:t>
      </w:r>
      <w:r w:rsidRPr="00122FE2">
        <w:rPr>
          <w:rFonts w:ascii="PT Astra Serif" w:hAnsi="PT Astra Serif"/>
          <w:color w:val="0D0D0D"/>
          <w:sz w:val="20"/>
          <w:szCs w:val="20"/>
        </w:rPr>
        <w:lastRenderedPageBreak/>
        <w:t>средств местного бюджета дополнительно направляется:</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копия распоряжения администрации сельского поселения сельсовета Татарского муниципального района Новосибирской области о выделении средств из резервного фонда администрации сельского поселения;</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документы, подтверждающие выполнение работ, предоставление услуг (при наличии).</w:t>
      </w:r>
    </w:p>
    <w:p w:rsidR="00122FE2" w:rsidRPr="00122FE2" w:rsidRDefault="00122FE2" w:rsidP="00122FE2">
      <w:pPr>
        <w:autoSpaceDE w:val="0"/>
        <w:autoSpaceDN w:val="0"/>
        <w:adjustRightInd w:val="0"/>
        <w:ind w:firstLine="709"/>
        <w:jc w:val="center"/>
        <w:rPr>
          <w:rFonts w:ascii="PT Astra Serif" w:hAnsi="PT Astra Serif"/>
          <w:sz w:val="20"/>
          <w:szCs w:val="20"/>
        </w:rPr>
      </w:pPr>
    </w:p>
    <w:p w:rsidR="00122FE2" w:rsidRPr="00122FE2" w:rsidRDefault="00122FE2" w:rsidP="00122FE2">
      <w:pPr>
        <w:autoSpaceDE w:val="0"/>
        <w:autoSpaceDN w:val="0"/>
        <w:adjustRightInd w:val="0"/>
        <w:ind w:firstLine="709"/>
        <w:jc w:val="center"/>
        <w:rPr>
          <w:rFonts w:ascii="PT Astra Serif" w:hAnsi="PT Astra Serif"/>
          <w:sz w:val="20"/>
          <w:szCs w:val="20"/>
          <w:u w:val="single"/>
        </w:rPr>
      </w:pPr>
      <w:r w:rsidRPr="00122FE2">
        <w:rPr>
          <w:rFonts w:ascii="PT Astra Serif" w:hAnsi="PT Astra Serif"/>
          <w:sz w:val="20"/>
          <w:szCs w:val="20"/>
          <w:u w:val="single"/>
        </w:rPr>
        <w:t xml:space="preserve">3. Ведение кассового плана по источникам финансирования дефицита </w:t>
      </w:r>
    </w:p>
    <w:p w:rsidR="00122FE2" w:rsidRPr="00122FE2" w:rsidRDefault="00122FE2" w:rsidP="00122FE2">
      <w:pPr>
        <w:autoSpaceDE w:val="0"/>
        <w:autoSpaceDN w:val="0"/>
        <w:adjustRightInd w:val="0"/>
        <w:ind w:firstLine="709"/>
        <w:jc w:val="center"/>
        <w:rPr>
          <w:rFonts w:ascii="PT Astra Serif" w:hAnsi="PT Astra Serif"/>
          <w:sz w:val="20"/>
          <w:szCs w:val="20"/>
        </w:rPr>
      </w:pP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bookmarkStart w:id="126" w:name="Par1"/>
      <w:bookmarkEnd w:id="126"/>
      <w:r w:rsidRPr="00122FE2">
        <w:rPr>
          <w:rFonts w:ascii="PT Astra Serif" w:hAnsi="PT Astra Serif"/>
          <w:color w:val="0D0D0D"/>
          <w:sz w:val="20"/>
          <w:szCs w:val="20"/>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внесение изменений в Решения о местном бюджете;</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2)изменения объема и (или) срока прогнозируемых поступлений и (или) выплат по источникам финансирования дефицита.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сельского поселения Новомихайловского сельсовета Татарского муниципального района  Новосибирской области;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расчеты и обоснования предлагаемых изменений;</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иные документы, необходимые для согласования представленных изменений в зависимости от причин и оснований для их внесения.</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51. Поступившее предложение рассматривается финансовым органом в течение </w:t>
      </w:r>
      <w:r w:rsidRPr="00122FE2">
        <w:rPr>
          <w:rFonts w:ascii="PT Astra Serif" w:hAnsi="PT Astra Serif"/>
          <w:sz w:val="20"/>
          <w:szCs w:val="20"/>
        </w:rPr>
        <w:t xml:space="preserve">десяти рабочих </w:t>
      </w:r>
      <w:r w:rsidRPr="00122FE2">
        <w:rPr>
          <w:rFonts w:ascii="PT Astra Serif" w:hAnsi="PT Astra Serif"/>
          <w:color w:val="0D0D0D"/>
          <w:sz w:val="20"/>
          <w:szCs w:val="20"/>
        </w:rPr>
        <w:t>дней со дня его поступления. В течение данного срока финансовым органом осуществляется проверка поступившего предложения на:</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правильность применения бюджетной классификации Российской Федерации;</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полноту и достоверность представленной информации.</w:t>
      </w:r>
    </w:p>
    <w:p w:rsidR="00122FE2" w:rsidRPr="00122FE2" w:rsidRDefault="00122FE2" w:rsidP="00122FE2">
      <w:pPr>
        <w:autoSpaceDE w:val="0"/>
        <w:autoSpaceDN w:val="0"/>
        <w:adjustRightInd w:val="0"/>
        <w:ind w:firstLine="540"/>
        <w:rPr>
          <w:rFonts w:ascii="PT Astra Serif" w:hAnsi="PT Astra Serif"/>
          <w:sz w:val="20"/>
          <w:szCs w:val="20"/>
        </w:rPr>
      </w:pPr>
      <w:r w:rsidRPr="00122FE2">
        <w:rPr>
          <w:rFonts w:ascii="PT Astra Serif" w:hAnsi="PT Astra Serif"/>
          <w:color w:val="0D0D0D"/>
          <w:sz w:val="20"/>
          <w:szCs w:val="20"/>
        </w:rPr>
        <w:t>52. </w:t>
      </w:r>
      <w:r w:rsidRPr="00122FE2">
        <w:rPr>
          <w:rFonts w:ascii="PT Astra Serif" w:hAnsi="PT Astra Serif"/>
          <w:sz w:val="20"/>
          <w:szCs w:val="20"/>
        </w:rPr>
        <w:t xml:space="preserve">В случае наличия замечаний по результатам проверки предложения </w:t>
      </w:r>
      <w:r w:rsidRPr="00122FE2">
        <w:rPr>
          <w:rFonts w:ascii="PT Astra Serif" w:hAnsi="PT Astra Serif"/>
          <w:color w:val="0D0D0D"/>
          <w:sz w:val="20"/>
          <w:szCs w:val="20"/>
        </w:rPr>
        <w:t>главного администратора источников финансирования дефицита средств местного бюджета</w:t>
      </w:r>
      <w:r w:rsidRPr="00122FE2">
        <w:rPr>
          <w:rFonts w:ascii="PT Astra Serif" w:hAnsi="PT Astra Serif"/>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122FE2" w:rsidRPr="00122FE2" w:rsidRDefault="00122FE2" w:rsidP="00122FE2">
      <w:pPr>
        <w:autoSpaceDE w:val="0"/>
        <w:autoSpaceDN w:val="0"/>
        <w:adjustRightInd w:val="0"/>
        <w:ind w:firstLine="540"/>
        <w:rPr>
          <w:rFonts w:ascii="PT Astra Serif" w:hAnsi="PT Astra Serif"/>
          <w:color w:val="0D0D0D"/>
          <w:sz w:val="20"/>
          <w:szCs w:val="20"/>
        </w:rPr>
      </w:pPr>
      <w:r w:rsidRPr="00122FE2">
        <w:rPr>
          <w:rFonts w:ascii="PT Astra Serif" w:hAnsi="PT Astra Serif"/>
          <w:color w:val="0D0D0D"/>
          <w:sz w:val="20"/>
          <w:szCs w:val="20"/>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122FE2" w:rsidRPr="00122FE2" w:rsidRDefault="00122FE2" w:rsidP="00122FE2">
      <w:pPr>
        <w:autoSpaceDE w:val="0"/>
        <w:autoSpaceDN w:val="0"/>
        <w:adjustRightInd w:val="0"/>
        <w:ind w:firstLine="540"/>
        <w:rPr>
          <w:rFonts w:ascii="PT Astra Serif" w:hAnsi="PT Astra Serif"/>
          <w:color w:val="0D0D0D"/>
          <w:sz w:val="20"/>
          <w:szCs w:val="20"/>
        </w:rPr>
      </w:pPr>
      <w:r w:rsidRPr="00122FE2">
        <w:rPr>
          <w:rFonts w:ascii="PT Astra Serif" w:hAnsi="PT Astra Serif"/>
          <w:color w:val="0D0D0D"/>
          <w:sz w:val="20"/>
          <w:szCs w:val="20"/>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122FE2" w:rsidRPr="00122FE2" w:rsidRDefault="00122FE2" w:rsidP="00122FE2">
      <w:pPr>
        <w:autoSpaceDE w:val="0"/>
        <w:autoSpaceDN w:val="0"/>
        <w:adjustRightInd w:val="0"/>
        <w:ind w:firstLine="540"/>
        <w:rPr>
          <w:rFonts w:ascii="PT Astra Serif" w:hAnsi="PT Astra Serif"/>
          <w:color w:val="0D0D0D"/>
          <w:sz w:val="20"/>
          <w:szCs w:val="20"/>
        </w:rPr>
      </w:pPr>
      <w:r w:rsidRPr="00122FE2">
        <w:rPr>
          <w:rFonts w:ascii="PT Astra Serif" w:hAnsi="PT Astra Serif"/>
          <w:color w:val="0D0D0D"/>
          <w:sz w:val="20"/>
          <w:szCs w:val="20"/>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22FE2" w:rsidRPr="00122FE2" w:rsidRDefault="00122FE2" w:rsidP="00122FE2">
      <w:pPr>
        <w:autoSpaceDE w:val="0"/>
        <w:autoSpaceDN w:val="0"/>
        <w:adjustRightInd w:val="0"/>
        <w:ind w:firstLine="540"/>
        <w:rPr>
          <w:rFonts w:ascii="PT Astra Serif" w:hAnsi="PT Astra Serif"/>
          <w:color w:val="0D0D0D"/>
          <w:sz w:val="20"/>
          <w:szCs w:val="20"/>
        </w:rPr>
      </w:pPr>
      <w:r w:rsidRPr="00122FE2">
        <w:rPr>
          <w:rFonts w:ascii="PT Astra Serif" w:hAnsi="PT Astra Serif"/>
          <w:color w:val="0D0D0D"/>
          <w:sz w:val="20"/>
          <w:szCs w:val="20"/>
        </w:rPr>
        <w:t>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сельского поселения Новомихайловского сельсовета Татарского муниципального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сельского поселения о причинах отклонения предложенных изменений.</w:t>
      </w:r>
    </w:p>
    <w:p w:rsidR="00122FE2" w:rsidRPr="00122FE2" w:rsidRDefault="00122FE2" w:rsidP="00122FE2">
      <w:pPr>
        <w:autoSpaceDE w:val="0"/>
        <w:autoSpaceDN w:val="0"/>
        <w:adjustRightInd w:val="0"/>
        <w:ind w:firstLine="540"/>
        <w:rPr>
          <w:rFonts w:ascii="PT Astra Serif" w:hAnsi="PT Astra Serif"/>
          <w:color w:val="0D0D0D"/>
          <w:sz w:val="20"/>
          <w:szCs w:val="20"/>
        </w:rPr>
      </w:pPr>
      <w:r w:rsidRPr="00122FE2">
        <w:rPr>
          <w:rFonts w:ascii="PT Astra Serif" w:hAnsi="PT Astra Serif"/>
          <w:color w:val="0D0D0D"/>
          <w:sz w:val="20"/>
          <w:szCs w:val="20"/>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Новомихайловского сельсовета Татарского муниципального района Новосибирской области с детализацией по месяцам по источникам.</w:t>
      </w:r>
    </w:p>
    <w:p w:rsidR="00122FE2" w:rsidRPr="00122FE2" w:rsidRDefault="00122FE2" w:rsidP="00122FE2">
      <w:pPr>
        <w:autoSpaceDE w:val="0"/>
        <w:autoSpaceDN w:val="0"/>
        <w:adjustRightInd w:val="0"/>
        <w:ind w:firstLine="540"/>
        <w:rPr>
          <w:rFonts w:ascii="PT Astra Serif" w:hAnsi="PT Astra Serif"/>
          <w:color w:val="0D0D0D"/>
          <w:sz w:val="20"/>
          <w:szCs w:val="20"/>
        </w:rPr>
      </w:pPr>
      <w:r w:rsidRPr="00122FE2">
        <w:rPr>
          <w:rFonts w:ascii="PT Astra Serif" w:hAnsi="PT Astra Serif"/>
          <w:color w:val="0D0D0D"/>
          <w:sz w:val="20"/>
          <w:szCs w:val="20"/>
        </w:rPr>
        <w:t>57.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122FE2" w:rsidRPr="00122FE2" w:rsidRDefault="00122FE2" w:rsidP="00122FE2">
      <w:pPr>
        <w:autoSpaceDE w:val="0"/>
        <w:autoSpaceDN w:val="0"/>
        <w:adjustRightInd w:val="0"/>
        <w:ind w:firstLine="540"/>
        <w:rPr>
          <w:rFonts w:ascii="PT Astra Serif" w:hAnsi="PT Astra Serif"/>
          <w:color w:val="0D0D0D"/>
          <w:sz w:val="20"/>
          <w:szCs w:val="20"/>
        </w:rPr>
      </w:pPr>
    </w:p>
    <w:p w:rsidR="00122FE2" w:rsidRPr="00122FE2" w:rsidRDefault="00122FE2" w:rsidP="00122FE2">
      <w:pPr>
        <w:autoSpaceDE w:val="0"/>
        <w:autoSpaceDN w:val="0"/>
        <w:adjustRightInd w:val="0"/>
        <w:jc w:val="center"/>
        <w:outlineLvl w:val="0"/>
        <w:rPr>
          <w:rFonts w:ascii="PT Astra Serif" w:hAnsi="PT Astra Serif"/>
          <w:sz w:val="20"/>
          <w:szCs w:val="20"/>
          <w:u w:val="single"/>
        </w:rPr>
      </w:pPr>
      <w:r w:rsidRPr="00122FE2">
        <w:rPr>
          <w:rFonts w:ascii="PT Astra Serif" w:hAnsi="PT Astra Serif"/>
          <w:sz w:val="20"/>
          <w:szCs w:val="20"/>
          <w:u w:val="single"/>
        </w:rPr>
        <w:t>4. Ведение кассового плана в части доходов и расходов</w:t>
      </w:r>
    </w:p>
    <w:p w:rsidR="00122FE2" w:rsidRPr="00122FE2" w:rsidRDefault="00122FE2" w:rsidP="00122FE2">
      <w:pPr>
        <w:autoSpaceDE w:val="0"/>
        <w:autoSpaceDN w:val="0"/>
        <w:adjustRightInd w:val="0"/>
        <w:jc w:val="center"/>
        <w:outlineLvl w:val="0"/>
        <w:rPr>
          <w:rFonts w:ascii="PT Astra Serif" w:hAnsi="PT Astra Serif"/>
          <w:sz w:val="20"/>
          <w:szCs w:val="20"/>
          <w:u w:val="single"/>
        </w:rPr>
      </w:pPr>
      <w:r w:rsidRPr="00122FE2">
        <w:rPr>
          <w:rFonts w:ascii="PT Astra Serif" w:hAnsi="PT Astra Serif"/>
          <w:sz w:val="20"/>
          <w:szCs w:val="20"/>
          <w:u w:val="single"/>
        </w:rPr>
        <w:t>местного бюджета за счет федеральных целевых средств</w:t>
      </w:r>
    </w:p>
    <w:p w:rsidR="00122FE2" w:rsidRPr="00122FE2" w:rsidRDefault="00122FE2" w:rsidP="00122FE2">
      <w:pPr>
        <w:autoSpaceDE w:val="0"/>
        <w:autoSpaceDN w:val="0"/>
        <w:adjustRightInd w:val="0"/>
        <w:jc w:val="center"/>
        <w:outlineLvl w:val="0"/>
        <w:rPr>
          <w:rFonts w:ascii="PT Astra Serif" w:hAnsi="PT Astra Serif"/>
          <w:sz w:val="20"/>
          <w:szCs w:val="20"/>
        </w:rPr>
      </w:pPr>
    </w:p>
    <w:p w:rsidR="00122FE2" w:rsidRPr="00122FE2" w:rsidRDefault="00122FE2" w:rsidP="00122FE2">
      <w:pPr>
        <w:autoSpaceDE w:val="0"/>
        <w:autoSpaceDN w:val="0"/>
        <w:adjustRightInd w:val="0"/>
        <w:outlineLvl w:val="0"/>
        <w:rPr>
          <w:rFonts w:ascii="PT Astra Serif" w:hAnsi="PT Astra Serif"/>
          <w:color w:val="0D0D0D"/>
          <w:sz w:val="20"/>
          <w:szCs w:val="20"/>
        </w:rPr>
      </w:pPr>
      <w:r w:rsidRPr="00122FE2">
        <w:rPr>
          <w:rFonts w:ascii="PT Astra Serif" w:hAnsi="PT Astra Serif"/>
          <w:color w:val="0D0D0D"/>
          <w:sz w:val="20"/>
          <w:szCs w:val="20"/>
        </w:rPr>
        <w:t xml:space="preserve">        58. Внесение изменений в кассовый план по доходам и расходам бюджета сельского поселения Новомихайловского сельсовета </w:t>
      </w:r>
      <w:r w:rsidRPr="00122FE2">
        <w:rPr>
          <w:rFonts w:ascii="PT Astra Serif" w:hAnsi="PT Astra Serif"/>
          <w:sz w:val="20"/>
          <w:szCs w:val="20"/>
        </w:rPr>
        <w:t xml:space="preserve">за счет целевых федеральных средств осуществляется на основании и в соответствии с </w:t>
      </w:r>
      <w:r w:rsidRPr="00122FE2">
        <w:rPr>
          <w:rFonts w:ascii="PT Astra Serif" w:hAnsi="PT Astra Serif"/>
          <w:color w:val="0D0D0D"/>
          <w:sz w:val="20"/>
          <w:szCs w:val="20"/>
        </w:rPr>
        <w:t>уведомлениями о предоставлении из областного бюджета субсидий, субвенций, иных межбюджетных трансфертов, имеющих целевое назначение.</w:t>
      </w:r>
    </w:p>
    <w:p w:rsidR="00122FE2" w:rsidRPr="00122FE2" w:rsidRDefault="00122FE2" w:rsidP="00122FE2">
      <w:pPr>
        <w:widowControl w:val="0"/>
        <w:autoSpaceDE w:val="0"/>
        <w:autoSpaceDN w:val="0"/>
        <w:adjustRightInd w:val="0"/>
        <w:ind w:firstLine="142"/>
        <w:rPr>
          <w:rFonts w:ascii="PT Astra Serif" w:hAnsi="PT Astra Serif"/>
          <w:color w:val="0D0D0D"/>
          <w:sz w:val="20"/>
          <w:szCs w:val="20"/>
        </w:rPr>
      </w:pPr>
      <w:r w:rsidRPr="00122FE2">
        <w:rPr>
          <w:rFonts w:ascii="PT Astra Serif" w:hAnsi="PT Astra Serif"/>
          <w:color w:val="0D0D0D"/>
          <w:sz w:val="20"/>
          <w:szCs w:val="20"/>
        </w:rPr>
        <w:t>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122FE2" w:rsidRPr="00122FE2" w:rsidRDefault="00122FE2" w:rsidP="00122FE2">
      <w:pPr>
        <w:autoSpaceDE w:val="0"/>
        <w:autoSpaceDN w:val="0"/>
        <w:adjustRightInd w:val="0"/>
        <w:ind w:firstLine="540"/>
        <w:rPr>
          <w:rFonts w:ascii="PT Astra Serif" w:hAnsi="PT Astra Serif"/>
          <w:sz w:val="20"/>
          <w:szCs w:val="20"/>
        </w:rPr>
      </w:pPr>
    </w:p>
    <w:p w:rsidR="00122FE2" w:rsidRPr="00122FE2" w:rsidRDefault="00122FE2" w:rsidP="00122FE2">
      <w:pPr>
        <w:autoSpaceDE w:val="0"/>
        <w:autoSpaceDN w:val="0"/>
        <w:adjustRightInd w:val="0"/>
        <w:ind w:firstLine="540"/>
        <w:jc w:val="center"/>
        <w:rPr>
          <w:rFonts w:ascii="PT Astra Serif" w:hAnsi="PT Astra Serif"/>
          <w:sz w:val="20"/>
          <w:szCs w:val="20"/>
          <w:u w:val="single"/>
        </w:rPr>
      </w:pPr>
      <w:r w:rsidRPr="00122FE2">
        <w:rPr>
          <w:rFonts w:ascii="PT Astra Serif" w:hAnsi="PT Astra Serif"/>
          <w:sz w:val="20"/>
          <w:szCs w:val="20"/>
          <w:u w:val="single"/>
        </w:rPr>
        <w:t>5. Ведение кассового плана по кодам аналитического учета</w:t>
      </w:r>
    </w:p>
    <w:p w:rsidR="00122FE2" w:rsidRPr="00122FE2" w:rsidRDefault="00122FE2" w:rsidP="00122FE2">
      <w:pPr>
        <w:autoSpaceDE w:val="0"/>
        <w:autoSpaceDN w:val="0"/>
        <w:adjustRightInd w:val="0"/>
        <w:ind w:firstLine="540"/>
        <w:jc w:val="center"/>
        <w:rPr>
          <w:rFonts w:ascii="PT Astra Serif" w:hAnsi="PT Astra Serif"/>
          <w:sz w:val="20"/>
          <w:szCs w:val="20"/>
        </w:rPr>
      </w:pPr>
    </w:p>
    <w:p w:rsidR="00122FE2" w:rsidRPr="00122FE2" w:rsidRDefault="00122FE2" w:rsidP="00122FE2">
      <w:pPr>
        <w:autoSpaceDE w:val="0"/>
        <w:autoSpaceDN w:val="0"/>
        <w:adjustRightInd w:val="0"/>
        <w:ind w:firstLine="540"/>
        <w:jc w:val="center"/>
        <w:rPr>
          <w:rFonts w:ascii="PT Astra Serif" w:hAnsi="PT Astra Serif"/>
          <w:sz w:val="20"/>
          <w:szCs w:val="20"/>
        </w:rPr>
      </w:pPr>
      <w:r w:rsidRPr="00122FE2">
        <w:rPr>
          <w:rFonts w:ascii="PT Astra Serif" w:hAnsi="PT Astra Serif"/>
          <w:sz w:val="20"/>
          <w:szCs w:val="20"/>
        </w:rPr>
        <w:t>Ведение кассового плана по доходам по кодам аналитического учета</w:t>
      </w:r>
    </w:p>
    <w:p w:rsidR="00122FE2" w:rsidRPr="00122FE2" w:rsidRDefault="00122FE2" w:rsidP="00122FE2">
      <w:pPr>
        <w:autoSpaceDE w:val="0"/>
        <w:autoSpaceDN w:val="0"/>
        <w:adjustRightInd w:val="0"/>
        <w:ind w:firstLine="540"/>
        <w:jc w:val="center"/>
        <w:rPr>
          <w:rFonts w:ascii="PT Astra Serif" w:hAnsi="PT Astra Serif"/>
          <w:sz w:val="20"/>
          <w:szCs w:val="20"/>
        </w:rPr>
      </w:pP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122FE2" w:rsidRPr="00122FE2" w:rsidRDefault="00122FE2" w:rsidP="00122FE2">
      <w:pPr>
        <w:autoSpaceDE w:val="0"/>
        <w:autoSpaceDN w:val="0"/>
        <w:adjustRightInd w:val="0"/>
        <w:ind w:firstLine="540"/>
        <w:jc w:val="center"/>
        <w:rPr>
          <w:rFonts w:ascii="PT Astra Serif" w:hAnsi="PT Astra Serif"/>
          <w:sz w:val="20"/>
          <w:szCs w:val="20"/>
        </w:rPr>
      </w:pPr>
    </w:p>
    <w:p w:rsidR="00122FE2" w:rsidRPr="00122FE2" w:rsidRDefault="00122FE2" w:rsidP="00122FE2">
      <w:pPr>
        <w:autoSpaceDE w:val="0"/>
        <w:autoSpaceDN w:val="0"/>
        <w:adjustRightInd w:val="0"/>
        <w:ind w:firstLine="540"/>
        <w:jc w:val="center"/>
        <w:rPr>
          <w:rFonts w:ascii="PT Astra Serif" w:hAnsi="PT Astra Serif"/>
          <w:sz w:val="20"/>
          <w:szCs w:val="20"/>
        </w:rPr>
      </w:pPr>
      <w:r w:rsidRPr="00122FE2">
        <w:rPr>
          <w:rFonts w:ascii="PT Astra Serif" w:hAnsi="PT Astra Serif"/>
          <w:sz w:val="20"/>
          <w:szCs w:val="20"/>
        </w:rPr>
        <w:t>Ведение кассового плана по расходам по кодам аналитического учета</w:t>
      </w:r>
    </w:p>
    <w:p w:rsidR="00122FE2" w:rsidRPr="00122FE2" w:rsidRDefault="00122FE2" w:rsidP="00122FE2">
      <w:pPr>
        <w:autoSpaceDE w:val="0"/>
        <w:autoSpaceDN w:val="0"/>
        <w:adjustRightInd w:val="0"/>
        <w:ind w:firstLine="540"/>
        <w:jc w:val="center"/>
        <w:rPr>
          <w:rFonts w:ascii="PT Astra Serif" w:hAnsi="PT Astra Serif"/>
          <w:sz w:val="20"/>
          <w:szCs w:val="20"/>
        </w:rPr>
      </w:pP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122FE2" w:rsidRPr="00122FE2" w:rsidRDefault="00122FE2" w:rsidP="00122FE2">
      <w:pPr>
        <w:autoSpaceDE w:val="0"/>
        <w:autoSpaceDN w:val="0"/>
        <w:adjustRightInd w:val="0"/>
        <w:jc w:val="center"/>
        <w:outlineLvl w:val="0"/>
        <w:rPr>
          <w:rFonts w:ascii="PT Astra Serif" w:hAnsi="PT Astra Serif"/>
          <w:sz w:val="20"/>
          <w:szCs w:val="20"/>
        </w:rPr>
      </w:pPr>
    </w:p>
    <w:p w:rsidR="00122FE2" w:rsidRPr="00122FE2" w:rsidRDefault="00122FE2" w:rsidP="00122FE2">
      <w:pPr>
        <w:widowControl w:val="0"/>
        <w:autoSpaceDE w:val="0"/>
        <w:autoSpaceDN w:val="0"/>
        <w:jc w:val="center"/>
        <w:outlineLvl w:val="1"/>
        <w:rPr>
          <w:rFonts w:ascii="PT Astra Serif" w:hAnsi="PT Astra Serif"/>
          <w:b/>
          <w:sz w:val="20"/>
          <w:szCs w:val="20"/>
        </w:rPr>
      </w:pPr>
      <w:r w:rsidRPr="00122FE2">
        <w:rPr>
          <w:rFonts w:ascii="PT Astra Serif" w:hAnsi="PT Astra Serif"/>
          <w:b/>
          <w:sz w:val="20"/>
          <w:szCs w:val="20"/>
          <w:lang w:val="en-US"/>
        </w:rPr>
        <w:t>IV</w:t>
      </w:r>
      <w:r w:rsidRPr="00122FE2">
        <w:rPr>
          <w:rFonts w:ascii="PT Astra Serif" w:hAnsi="PT Astra Serif"/>
          <w:b/>
          <w:sz w:val="20"/>
          <w:szCs w:val="20"/>
        </w:rPr>
        <w:t>.</w:t>
      </w:r>
      <w:r w:rsidRPr="00122FE2">
        <w:rPr>
          <w:rFonts w:ascii="PT Astra Serif" w:hAnsi="PT Astra Serif"/>
          <w:b/>
          <w:sz w:val="20"/>
          <w:szCs w:val="20"/>
          <w:lang w:val="en-US"/>
        </w:rPr>
        <w:t> </w:t>
      </w:r>
      <w:r w:rsidRPr="00122FE2">
        <w:rPr>
          <w:rFonts w:ascii="PT Astra Serif" w:hAnsi="PT Astra Serif"/>
          <w:b/>
          <w:sz w:val="20"/>
          <w:szCs w:val="20"/>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122FE2" w:rsidRPr="00122FE2" w:rsidRDefault="00122FE2" w:rsidP="00122FE2">
      <w:pPr>
        <w:widowControl w:val="0"/>
        <w:autoSpaceDE w:val="0"/>
        <w:autoSpaceDN w:val="0"/>
        <w:ind w:firstLine="709"/>
        <w:jc w:val="center"/>
        <w:outlineLvl w:val="1"/>
        <w:rPr>
          <w:rFonts w:ascii="PT Astra Serif" w:hAnsi="PT Astra Serif"/>
          <w:sz w:val="20"/>
          <w:szCs w:val="20"/>
        </w:rPr>
      </w:pP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sz w:val="20"/>
          <w:szCs w:val="20"/>
        </w:rPr>
        <w:t>62. </w:t>
      </w:r>
      <w:r w:rsidRPr="00122FE2">
        <w:rPr>
          <w:rFonts w:ascii="PT Astra Serif" w:hAnsi="PT Astra Serif"/>
          <w:color w:val="0D0D0D"/>
          <w:sz w:val="20"/>
          <w:szCs w:val="20"/>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«УРМ» с применением ЭП.</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63. Наряду с электронными документами в рамках настоящего Порядка финансовый орган сельского поселения Новомихайловского сельсовета Татарского муниципального района Новосибирской области на бумажном носителе утверждает и подписывает и (или) подписывает следующие документы:</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 xml:space="preserve">1) кассовый план по доходам по форме «Поквартальное распределение доходов местного бюджета Новомихайловского сельсовета Татарского муниципального района Новосибирской области на 20___ год с детализацией по месяцам» согласно приложению № 1 к настоящему Порядку; </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2) кассовый план по расходам по форме «Поквартальное распределение расходов местного бюджета Новомихайловского сельсовета Татарского муниципального района  Новосибирской области на 20___ год с детализацией по месяцам» согласно приложению № 2 к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3) кассовый план по источникам финансирования дефицита по форме «Поквартальное распределение источников финансирования дефицита местного бюджета Новомихайловского сельсовета Татарского муниципального района Новосибирской области на 20___ год с детализацией по месяцам» согласно приложению № 3 к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4) график финансирования на (месяц_______) 20___ года согласно приложению № 5 к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5) изменения в График финансирования на (месяц_______) 20___ года  согласно приложению № 6 к настоящему Порядку.</w:t>
      </w: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r w:rsidRPr="00122FE2">
        <w:rPr>
          <w:rFonts w:ascii="PT Astra Serif" w:hAnsi="PT Astra Serif"/>
          <w:color w:val="0D0D0D"/>
          <w:sz w:val="20"/>
          <w:szCs w:val="20"/>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бюджета(уполномоченное лицо).</w:t>
      </w:r>
    </w:p>
    <w:p w:rsidR="00122FE2" w:rsidRPr="00122FE2" w:rsidRDefault="00122FE2" w:rsidP="00122FE2">
      <w:pPr>
        <w:widowControl w:val="0"/>
        <w:autoSpaceDE w:val="0"/>
        <w:autoSpaceDN w:val="0"/>
        <w:ind w:firstLine="709"/>
        <w:rPr>
          <w:rFonts w:ascii="PT Astra Serif" w:hAnsi="PT Astra Serif"/>
          <w:sz w:val="20"/>
          <w:szCs w:val="20"/>
        </w:rPr>
      </w:pPr>
      <w:r w:rsidRPr="00122FE2">
        <w:rPr>
          <w:rFonts w:ascii="PT Astra Serif" w:hAnsi="PT Astra Serif"/>
          <w:sz w:val="20"/>
          <w:szCs w:val="20"/>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122FE2">
        <w:rPr>
          <w:rFonts w:ascii="PT Astra Serif" w:hAnsi="PT Astra Serif"/>
          <w:color w:val="000000" w:themeColor="text1"/>
          <w:sz w:val="20"/>
          <w:szCs w:val="20"/>
        </w:rPr>
        <w:t xml:space="preserve">получателям) бюджетных средств </w:t>
      </w:r>
      <w:r w:rsidRPr="00122FE2">
        <w:rPr>
          <w:rFonts w:ascii="PT Astra Serif" w:hAnsi="PT Astra Serif"/>
          <w:sz w:val="20"/>
          <w:szCs w:val="20"/>
        </w:rPr>
        <w:t>предоставляется доступ к АС «УРМ».</w:t>
      </w:r>
    </w:p>
    <w:p w:rsidR="00122FE2" w:rsidRPr="00122FE2" w:rsidRDefault="00122FE2" w:rsidP="00122FE2">
      <w:pPr>
        <w:widowControl w:val="0"/>
        <w:autoSpaceDE w:val="0"/>
        <w:autoSpaceDN w:val="0"/>
        <w:ind w:firstLine="709"/>
        <w:rPr>
          <w:rFonts w:ascii="PT Astra Serif" w:hAnsi="PT Astra Serif"/>
          <w:sz w:val="20"/>
          <w:szCs w:val="20"/>
        </w:rPr>
      </w:pPr>
      <w:r w:rsidRPr="00122FE2">
        <w:rPr>
          <w:rFonts w:ascii="PT Astra Serif" w:hAnsi="PT Astra Serif"/>
          <w:sz w:val="20"/>
          <w:szCs w:val="20"/>
        </w:rPr>
        <w:t xml:space="preserve">Объем прав доступа к АС «УРМ» определяется в соответствии с заключенными в установленном порядке </w:t>
      </w:r>
      <w:r w:rsidRPr="00122FE2">
        <w:rPr>
          <w:rFonts w:ascii="PT Astra Serif" w:hAnsi="PT Astra Serif"/>
          <w:sz w:val="20"/>
          <w:szCs w:val="20"/>
        </w:rPr>
        <w:lastRenderedPageBreak/>
        <w:t>соглашениями (договорами) об информационном взаимодействии.</w:t>
      </w:r>
    </w:p>
    <w:p w:rsidR="00122FE2" w:rsidRPr="00122FE2" w:rsidRDefault="00122FE2" w:rsidP="00122FE2">
      <w:pPr>
        <w:widowControl w:val="0"/>
        <w:autoSpaceDE w:val="0"/>
        <w:autoSpaceDN w:val="0"/>
        <w:ind w:firstLine="709"/>
        <w:rPr>
          <w:rFonts w:ascii="PT Astra Serif" w:hAnsi="PT Astra Serif"/>
          <w:sz w:val="20"/>
          <w:szCs w:val="20"/>
        </w:rPr>
      </w:pPr>
      <w:r w:rsidRPr="00122FE2">
        <w:rPr>
          <w:rFonts w:ascii="PT Astra Serif" w:hAnsi="PT Astra Serif"/>
          <w:sz w:val="20"/>
          <w:szCs w:val="20"/>
        </w:rPr>
        <w:t>66. В случае отсутствия у администраторов (распорядителей, получателей) бюджетных средств технической возможности информационного взаимодействия в АС «УРМ»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122FE2" w:rsidRPr="00122FE2" w:rsidRDefault="00122FE2" w:rsidP="00122FE2">
      <w:pPr>
        <w:widowControl w:val="0"/>
        <w:autoSpaceDE w:val="0"/>
        <w:autoSpaceDN w:val="0"/>
        <w:ind w:firstLine="709"/>
        <w:rPr>
          <w:rFonts w:ascii="PT Astra Serif" w:hAnsi="PT Astra Serif"/>
          <w:sz w:val="20"/>
          <w:szCs w:val="20"/>
        </w:rPr>
      </w:pPr>
      <w:r w:rsidRPr="00122FE2">
        <w:rPr>
          <w:rFonts w:ascii="PT Astra Serif" w:hAnsi="PT Astra Serif"/>
          <w:sz w:val="20"/>
          <w:szCs w:val="20"/>
        </w:rPr>
        <w:t>67. Документы, оформленные и направленные администраторами (распорядителями</w:t>
      </w:r>
      <w:r w:rsidRPr="00122FE2">
        <w:rPr>
          <w:rFonts w:ascii="PT Astra Serif" w:hAnsi="PT Astra Serif"/>
          <w:i/>
          <w:sz w:val="20"/>
          <w:szCs w:val="20"/>
        </w:rPr>
        <w:t>,</w:t>
      </w:r>
      <w:r w:rsidRPr="00122FE2">
        <w:rPr>
          <w:rFonts w:ascii="PT Astra Serif" w:hAnsi="PT Astra Serif"/>
          <w:sz w:val="20"/>
          <w:szCs w:val="20"/>
        </w:rPr>
        <w:t xml:space="preserve"> получателями) бюджетных средств в АС «УРМ», проходят автоматизированные контроли в соответствии с утвержденным Реестром контролей, применяемых в АС «УРМ».</w:t>
      </w:r>
    </w:p>
    <w:p w:rsidR="00122FE2" w:rsidRPr="00122FE2" w:rsidRDefault="00122FE2" w:rsidP="00122FE2">
      <w:pPr>
        <w:widowControl w:val="0"/>
        <w:autoSpaceDE w:val="0"/>
        <w:autoSpaceDN w:val="0"/>
        <w:ind w:firstLine="709"/>
        <w:rPr>
          <w:rFonts w:ascii="PT Astra Serif" w:hAnsi="PT Astra Serif"/>
          <w:sz w:val="20"/>
          <w:szCs w:val="20"/>
        </w:rPr>
      </w:pPr>
      <w:r w:rsidRPr="00122FE2">
        <w:rPr>
          <w:rFonts w:ascii="PT Astra Serif" w:hAnsi="PT Astra Serif"/>
          <w:sz w:val="20"/>
          <w:szCs w:val="20"/>
        </w:rPr>
        <w:t>68.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122FE2">
        <w:rPr>
          <w:rFonts w:ascii="PT Astra Serif" w:hAnsi="PT Astra Serif"/>
          <w:i/>
          <w:sz w:val="20"/>
          <w:szCs w:val="20"/>
        </w:rPr>
        <w:t>,</w:t>
      </w:r>
      <w:r w:rsidRPr="00122FE2">
        <w:rPr>
          <w:rFonts w:ascii="PT Astra Serif" w:hAnsi="PT Astra Serif"/>
          <w:sz w:val="20"/>
          <w:szCs w:val="20"/>
        </w:rPr>
        <w:t xml:space="preserve"> получателями) бюджетных средств в АС «УРМ», посредством АС «УРМ»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122FE2" w:rsidRPr="00122FE2" w:rsidRDefault="00122FE2" w:rsidP="00122FE2">
      <w:pPr>
        <w:widowControl w:val="0"/>
        <w:autoSpaceDE w:val="0"/>
        <w:autoSpaceDN w:val="0"/>
        <w:ind w:firstLine="709"/>
        <w:rPr>
          <w:rFonts w:ascii="PT Astra Serif" w:hAnsi="PT Astra Serif"/>
          <w:sz w:val="20"/>
          <w:szCs w:val="20"/>
        </w:rPr>
      </w:pPr>
      <w:r w:rsidRPr="00122FE2">
        <w:rPr>
          <w:rFonts w:ascii="PT Astra Serif" w:hAnsi="PT Astra Serif"/>
          <w:sz w:val="20"/>
          <w:szCs w:val="20"/>
        </w:rPr>
        <w:t>69. Администраторы (главные распорядители (распорядители),получатели) бюджетных средств обеспечивают формирование и представление соответствующих исправленных электронных документов посредством АС «УРМ»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122FE2" w:rsidRPr="00122FE2" w:rsidRDefault="00122FE2" w:rsidP="00122FE2">
      <w:pPr>
        <w:widowControl w:val="0"/>
        <w:autoSpaceDE w:val="0"/>
        <w:autoSpaceDN w:val="0"/>
        <w:ind w:firstLine="709"/>
        <w:rPr>
          <w:rFonts w:ascii="PT Astra Serif" w:hAnsi="PT Astra Serif"/>
          <w:sz w:val="20"/>
          <w:szCs w:val="20"/>
        </w:rPr>
      </w:pPr>
      <w:r w:rsidRPr="00122FE2">
        <w:rPr>
          <w:rFonts w:ascii="PT Astra Serif" w:hAnsi="PT Astra Serif"/>
          <w:sz w:val="20"/>
          <w:szCs w:val="20"/>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122FE2" w:rsidRPr="00122FE2" w:rsidRDefault="00122FE2" w:rsidP="00122FE2">
      <w:pPr>
        <w:ind w:firstLine="709"/>
        <w:rPr>
          <w:rFonts w:ascii="PT Astra Serif" w:hAnsi="PT Astra Serif"/>
          <w:sz w:val="20"/>
          <w:szCs w:val="20"/>
        </w:rPr>
      </w:pPr>
    </w:p>
    <w:p w:rsidR="00122FE2" w:rsidRPr="00122FE2" w:rsidRDefault="00122FE2" w:rsidP="00122FE2">
      <w:pPr>
        <w:widowControl w:val="0"/>
        <w:autoSpaceDE w:val="0"/>
        <w:autoSpaceDN w:val="0"/>
        <w:adjustRightInd w:val="0"/>
        <w:ind w:firstLine="709"/>
        <w:rPr>
          <w:rFonts w:ascii="PT Astra Serif" w:hAnsi="PT Astra Serif"/>
          <w:color w:val="0D0D0D"/>
          <w:sz w:val="20"/>
          <w:szCs w:val="20"/>
        </w:rPr>
      </w:pPr>
    </w:p>
    <w:p w:rsidR="00122FE2" w:rsidRDefault="00122FE2" w:rsidP="00122FE2">
      <w:pPr>
        <w:widowControl w:val="0"/>
        <w:autoSpaceDE w:val="0"/>
        <w:autoSpaceDN w:val="0"/>
        <w:adjustRightInd w:val="0"/>
        <w:ind w:firstLine="709"/>
        <w:rPr>
          <w:rFonts w:ascii="PT Astra Serif" w:hAnsi="PT Astra Serif"/>
          <w:color w:val="0D0D0D"/>
        </w:rPr>
      </w:pPr>
    </w:p>
    <w:p w:rsidR="00122FE2" w:rsidRDefault="00122FE2" w:rsidP="00122FE2">
      <w:pPr>
        <w:rPr>
          <w:rFonts w:ascii="PT Astra Serif" w:hAnsi="PT Astra Serif"/>
        </w:rPr>
      </w:pPr>
    </w:p>
    <w:p w:rsidR="00ED6B0D" w:rsidRDefault="00ED6B0D"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Default="00122FE2" w:rsidP="00ED6B0D">
      <w:pPr>
        <w:pStyle w:val="ConsPlusNormal"/>
        <w:pBdr>
          <w:top w:val="single" w:sz="6" w:space="0" w:color="auto"/>
        </w:pBdr>
        <w:spacing w:before="100" w:after="100"/>
        <w:jc w:val="both"/>
        <w:rPr>
          <w:rFonts w:ascii="PT Astra Serif" w:hAnsi="PT Astra Serif"/>
        </w:rPr>
      </w:pPr>
    </w:p>
    <w:p w:rsidR="00122FE2" w:rsidRPr="00ED6B0D" w:rsidRDefault="00122FE2" w:rsidP="00ED6B0D">
      <w:pPr>
        <w:pStyle w:val="ConsPlusNormal"/>
        <w:pBdr>
          <w:top w:val="single" w:sz="6" w:space="0" w:color="auto"/>
        </w:pBdr>
        <w:spacing w:before="100" w:after="100"/>
        <w:jc w:val="both"/>
        <w:rPr>
          <w:rFonts w:ascii="PT Astra Serif" w:hAnsi="PT Astra Serif"/>
        </w:rPr>
      </w:pPr>
    </w:p>
    <w:tbl>
      <w:tblPr>
        <w:tblpPr w:leftFromText="180" w:rightFromText="180" w:vertAnchor="text" w:horzAnchor="margin" w:tblpXSpec="center" w:tblpY="1598"/>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DD04E8" w:rsidRPr="00BF1B31" w:rsidTr="00DD04E8">
        <w:trPr>
          <w:trHeight w:val="1564"/>
        </w:trPr>
        <w:tc>
          <w:tcPr>
            <w:tcW w:w="3227" w:type="dxa"/>
          </w:tcPr>
          <w:p w:rsidR="00DD04E8" w:rsidRPr="00BF1B31" w:rsidRDefault="00DD04E8" w:rsidP="00DD04E8">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Учредитель:</w:t>
            </w: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администрация </w:t>
            </w: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Новомихайловского сельсовета</w:t>
            </w: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Ответственный за выпуск:</w:t>
            </w: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Логачёва Е.В.</w:t>
            </w: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p>
        </w:tc>
        <w:tc>
          <w:tcPr>
            <w:tcW w:w="3402" w:type="dxa"/>
          </w:tcPr>
          <w:p w:rsidR="00DD04E8" w:rsidRPr="00BF1B31" w:rsidRDefault="00DD04E8" w:rsidP="00DD04E8">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 xml:space="preserve">Наш адрес: </w:t>
            </w: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632140 Новосибирская область </w:t>
            </w: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Татарский район с.Новомихайловка ул.Учительская, 2 а</w:t>
            </w:r>
          </w:p>
        </w:tc>
        <w:tc>
          <w:tcPr>
            <w:tcW w:w="1231" w:type="dxa"/>
          </w:tcPr>
          <w:p w:rsidR="00DD04E8" w:rsidRPr="00BF1B31" w:rsidRDefault="00DD04E8" w:rsidP="00DD04E8">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Тираж:</w:t>
            </w: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 50 экз.</w:t>
            </w:r>
          </w:p>
        </w:tc>
        <w:tc>
          <w:tcPr>
            <w:tcW w:w="1037" w:type="dxa"/>
          </w:tcPr>
          <w:p w:rsidR="00DD04E8" w:rsidRPr="00BF1B31" w:rsidRDefault="00DD04E8" w:rsidP="00DD04E8">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Телефон:</w:t>
            </w: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42-144</w:t>
            </w:r>
          </w:p>
          <w:p w:rsidR="00DD04E8" w:rsidRPr="00BF1B31" w:rsidRDefault="00DD04E8" w:rsidP="00DD04E8">
            <w:pPr>
              <w:widowControl w:val="0"/>
              <w:autoSpaceDE w:val="0"/>
              <w:autoSpaceDN w:val="0"/>
              <w:adjustRightInd w:val="0"/>
              <w:ind w:right="-1"/>
              <w:rPr>
                <w:rFonts w:ascii="PT Astra Serif" w:hAnsi="PT Astra Serif"/>
                <w:i/>
                <w:sz w:val="20"/>
                <w:szCs w:val="20"/>
              </w:rPr>
            </w:pP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p>
        </w:tc>
        <w:tc>
          <w:tcPr>
            <w:tcW w:w="1418" w:type="dxa"/>
          </w:tcPr>
          <w:p w:rsidR="00DD04E8" w:rsidRPr="00BF1B31" w:rsidRDefault="00DD04E8" w:rsidP="00DD04E8">
            <w:pPr>
              <w:widowControl w:val="0"/>
              <w:autoSpaceDE w:val="0"/>
              <w:autoSpaceDN w:val="0"/>
              <w:adjustRightInd w:val="0"/>
              <w:ind w:right="-1" w:hanging="390"/>
              <w:jc w:val="center"/>
              <w:rPr>
                <w:rFonts w:ascii="PT Astra Serif" w:hAnsi="PT Astra Serif"/>
                <w:i/>
                <w:sz w:val="20"/>
                <w:szCs w:val="20"/>
                <w:u w:val="single"/>
              </w:rPr>
            </w:pPr>
            <w:r w:rsidRPr="00BF1B31">
              <w:rPr>
                <w:rFonts w:ascii="PT Astra Serif" w:hAnsi="PT Astra Serif"/>
                <w:i/>
                <w:sz w:val="20"/>
                <w:szCs w:val="20"/>
                <w:u w:val="single"/>
              </w:rPr>
              <w:t xml:space="preserve">    </w:t>
            </w:r>
            <w:r w:rsidRPr="00BF1B31">
              <w:rPr>
                <w:rFonts w:ascii="PT Astra Serif" w:hAnsi="PT Astra Serif"/>
                <w:i/>
                <w:sz w:val="20"/>
                <w:szCs w:val="20"/>
              </w:rPr>
              <w:t xml:space="preserve">     </w:t>
            </w:r>
            <w:r w:rsidRPr="00BF1B31">
              <w:rPr>
                <w:rFonts w:ascii="PT Astra Serif" w:hAnsi="PT Astra Serif"/>
                <w:i/>
                <w:sz w:val="20"/>
                <w:szCs w:val="20"/>
                <w:u w:val="single"/>
              </w:rPr>
              <w:t>бесплатно</w:t>
            </w:r>
          </w:p>
          <w:p w:rsidR="00DD04E8" w:rsidRPr="00BF1B31" w:rsidRDefault="00DD04E8" w:rsidP="00DD04E8">
            <w:pPr>
              <w:widowControl w:val="0"/>
              <w:autoSpaceDE w:val="0"/>
              <w:autoSpaceDN w:val="0"/>
              <w:adjustRightInd w:val="0"/>
              <w:ind w:right="-1"/>
              <w:rPr>
                <w:rFonts w:ascii="PT Astra Serif" w:hAnsi="PT Astra Serif"/>
                <w:i/>
                <w:sz w:val="20"/>
                <w:szCs w:val="20"/>
              </w:rPr>
            </w:pPr>
          </w:p>
          <w:p w:rsidR="00DD04E8" w:rsidRPr="00BF1B31" w:rsidRDefault="00DD04E8" w:rsidP="00DD04E8">
            <w:pPr>
              <w:widowControl w:val="0"/>
              <w:autoSpaceDE w:val="0"/>
              <w:autoSpaceDN w:val="0"/>
              <w:adjustRightInd w:val="0"/>
              <w:ind w:right="-1"/>
              <w:jc w:val="center"/>
              <w:rPr>
                <w:rFonts w:ascii="PT Astra Serif" w:hAnsi="PT Astra Serif"/>
                <w:i/>
                <w:sz w:val="20"/>
                <w:szCs w:val="20"/>
              </w:rPr>
            </w:pPr>
          </w:p>
        </w:tc>
      </w:tr>
    </w:tbl>
    <w:p w:rsidR="00ED6B0D" w:rsidRPr="00ED6B0D" w:rsidRDefault="00ED6B0D" w:rsidP="00ED6B0D">
      <w:pPr>
        <w:rPr>
          <w:rFonts w:ascii="PT Astra Serif" w:hAnsi="PT Astra Serif"/>
          <w:sz w:val="20"/>
          <w:szCs w:val="20"/>
        </w:rPr>
      </w:pPr>
    </w:p>
    <w:p w:rsidR="00180387" w:rsidRPr="00DE7B49" w:rsidRDefault="00180387" w:rsidP="00180387">
      <w:pPr>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Default="00231650" w:rsidP="00231650">
      <w:pPr>
        <w:ind w:firstLine="709"/>
        <w:jc w:val="both"/>
        <w:rPr>
          <w:rFonts w:ascii="PT Astra Serif" w:hAnsi="PT Astra Serif"/>
        </w:rPr>
      </w:pPr>
    </w:p>
    <w:p w:rsidR="00231650" w:rsidRPr="00C409C6" w:rsidRDefault="00231650" w:rsidP="00231650">
      <w:pPr>
        <w:ind w:firstLine="709"/>
        <w:jc w:val="both"/>
        <w:rPr>
          <w:rFonts w:ascii="PT Astra Serif" w:hAnsi="PT Astra Serif"/>
          <w:b/>
          <w:color w:val="FF0000"/>
        </w:rPr>
      </w:pPr>
    </w:p>
    <w:p w:rsidR="00231650" w:rsidRPr="00C409C6" w:rsidRDefault="00231650" w:rsidP="00231650">
      <w:pPr>
        <w:autoSpaceDE w:val="0"/>
        <w:autoSpaceDN w:val="0"/>
        <w:adjustRightInd w:val="0"/>
        <w:ind w:firstLine="708"/>
        <w:jc w:val="both"/>
        <w:rPr>
          <w:rFonts w:ascii="PT Astra Serif" w:hAnsi="PT Astra Serif"/>
        </w:rPr>
      </w:pPr>
    </w:p>
    <w:p w:rsidR="00630364" w:rsidRDefault="00630364" w:rsidP="00ED1E7E">
      <w:pPr>
        <w:spacing w:line="294" w:lineRule="atLeast"/>
        <w:jc w:val="both"/>
        <w:rPr>
          <w:rFonts w:ascii="&amp;quot" w:hAnsi="&amp;quot"/>
          <w:color w:val="000000"/>
        </w:rPr>
      </w:pPr>
    </w:p>
    <w:p w:rsidR="00843612" w:rsidRDefault="00843612" w:rsidP="00ED1E7E">
      <w:pPr>
        <w:spacing w:line="294" w:lineRule="atLeast"/>
        <w:jc w:val="both"/>
        <w:rPr>
          <w:rFonts w:ascii="&amp;quot" w:hAnsi="&amp;quot"/>
          <w:color w:val="000000"/>
        </w:rPr>
      </w:pPr>
    </w:p>
    <w:p w:rsidR="008E719F" w:rsidRPr="000E6E4A" w:rsidRDefault="008E719F" w:rsidP="00ED1E7E">
      <w:pPr>
        <w:ind w:left="720" w:hanging="1260"/>
        <w:rPr>
          <w:rFonts w:ascii="PT Astra Serif" w:hAnsi="PT Astra Serif"/>
          <w:sz w:val="20"/>
          <w:szCs w:val="20"/>
        </w:rPr>
      </w:pPr>
    </w:p>
    <w:p w:rsidR="008E719F" w:rsidRPr="000E6E4A" w:rsidRDefault="008E719F" w:rsidP="00E84791">
      <w:pPr>
        <w:ind w:left="720" w:hanging="1260"/>
        <w:rPr>
          <w:rFonts w:ascii="PT Astra Serif" w:hAnsi="PT Astra Serif"/>
          <w:sz w:val="20"/>
          <w:szCs w:val="20"/>
        </w:rPr>
      </w:pPr>
    </w:p>
    <w:p w:rsidR="008E719F" w:rsidRPr="000E6E4A" w:rsidRDefault="008E719F" w:rsidP="00E84791">
      <w:pPr>
        <w:ind w:left="720" w:hanging="1260"/>
        <w:rPr>
          <w:rFonts w:ascii="PT Astra Serif" w:hAnsi="PT Astra Serif"/>
          <w:sz w:val="20"/>
          <w:szCs w:val="20"/>
        </w:rPr>
      </w:pPr>
    </w:p>
    <w:p w:rsidR="008E719F" w:rsidRPr="000E6E4A" w:rsidRDefault="008E719F" w:rsidP="00E84791">
      <w:pPr>
        <w:ind w:left="720" w:hanging="1260"/>
        <w:rPr>
          <w:rFonts w:ascii="PT Astra Serif" w:hAnsi="PT Astra Serif"/>
          <w:sz w:val="20"/>
          <w:szCs w:val="20"/>
        </w:rPr>
      </w:pPr>
    </w:p>
    <w:p w:rsidR="008E719F" w:rsidRPr="006059CD" w:rsidRDefault="008E719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897935" w:rsidRPr="00BF1B31" w:rsidRDefault="00897935" w:rsidP="00DF31EF">
      <w:pPr>
        <w:ind w:left="720" w:hanging="1260"/>
        <w:rPr>
          <w:rFonts w:ascii="PT Astra Serif" w:hAnsi="PT Astra Serif"/>
          <w:sz w:val="20"/>
          <w:szCs w:val="20"/>
        </w:rPr>
      </w:pPr>
    </w:p>
    <w:sectPr w:rsidR="00897935" w:rsidRPr="00BF1B31" w:rsidSect="00DF31EF">
      <w:footerReference w:type="default" r:id="rId48"/>
      <w:pgSz w:w="11906" w:h="16838"/>
      <w:pgMar w:top="425" w:right="567" w:bottom="23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C5D" w:rsidRDefault="003D7C5D" w:rsidP="00870C99">
      <w:r>
        <w:separator/>
      </w:r>
    </w:p>
  </w:endnote>
  <w:endnote w:type="continuationSeparator" w:id="1">
    <w:p w:rsidR="003D7C5D" w:rsidRDefault="003D7C5D" w:rsidP="00870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059007"/>
      <w:docPartObj>
        <w:docPartGallery w:val="Page Numbers (Bottom of Page)"/>
        <w:docPartUnique/>
      </w:docPartObj>
    </w:sdtPr>
    <w:sdtContent>
      <w:p w:rsidR="00ED6B0D" w:rsidRDefault="00263FF6">
        <w:pPr>
          <w:pStyle w:val="a5"/>
          <w:jc w:val="right"/>
        </w:pPr>
        <w:fldSimple w:instr=" PAGE   \* MERGEFORMAT ">
          <w:r w:rsidR="00122FE2">
            <w:rPr>
              <w:noProof/>
            </w:rPr>
            <w:t>1</w:t>
          </w:r>
        </w:fldSimple>
      </w:p>
    </w:sdtContent>
  </w:sdt>
  <w:p w:rsidR="00ED6B0D" w:rsidRDefault="00ED6B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0D" w:rsidRDefault="00263FF6">
    <w:pPr>
      <w:pStyle w:val="a5"/>
      <w:jc w:val="right"/>
    </w:pPr>
    <w:fldSimple w:instr=" PAGE   \* MERGEFORMAT ">
      <w:r w:rsidR="00122FE2">
        <w:rPr>
          <w:noProof/>
        </w:rPr>
        <w:t>20</w:t>
      </w:r>
    </w:fldSimple>
  </w:p>
  <w:p w:rsidR="00ED6B0D" w:rsidRDefault="00ED6B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C5D" w:rsidRDefault="003D7C5D" w:rsidP="00870C99">
      <w:r>
        <w:separator/>
      </w:r>
    </w:p>
  </w:footnote>
  <w:footnote w:type="continuationSeparator" w:id="1">
    <w:p w:rsidR="003D7C5D" w:rsidRDefault="003D7C5D"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7A444D2"/>
    <w:multiLevelType w:val="hybridMultilevel"/>
    <w:tmpl w:val="66D8E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6E1"/>
    <w:rsid w:val="0000147A"/>
    <w:rsid w:val="00004F6E"/>
    <w:rsid w:val="000053DE"/>
    <w:rsid w:val="00007967"/>
    <w:rsid w:val="00011DF3"/>
    <w:rsid w:val="00012815"/>
    <w:rsid w:val="00012B49"/>
    <w:rsid w:val="00023F83"/>
    <w:rsid w:val="00031590"/>
    <w:rsid w:val="0003493B"/>
    <w:rsid w:val="000364EA"/>
    <w:rsid w:val="00040F4B"/>
    <w:rsid w:val="00060B13"/>
    <w:rsid w:val="000627BE"/>
    <w:rsid w:val="00064EBF"/>
    <w:rsid w:val="00065B37"/>
    <w:rsid w:val="00067591"/>
    <w:rsid w:val="000940CA"/>
    <w:rsid w:val="000A0022"/>
    <w:rsid w:val="000A0945"/>
    <w:rsid w:val="000B176E"/>
    <w:rsid w:val="000B34C4"/>
    <w:rsid w:val="000B44C7"/>
    <w:rsid w:val="000B7575"/>
    <w:rsid w:val="000D258C"/>
    <w:rsid w:val="000D3D96"/>
    <w:rsid w:val="000E01BD"/>
    <w:rsid w:val="000E6E4A"/>
    <w:rsid w:val="000F2939"/>
    <w:rsid w:val="000F69F7"/>
    <w:rsid w:val="00107D19"/>
    <w:rsid w:val="0011087F"/>
    <w:rsid w:val="001115A8"/>
    <w:rsid w:val="00111EC7"/>
    <w:rsid w:val="00117735"/>
    <w:rsid w:val="00121EB0"/>
    <w:rsid w:val="00122E93"/>
    <w:rsid w:val="00122FE2"/>
    <w:rsid w:val="0012676E"/>
    <w:rsid w:val="00127E69"/>
    <w:rsid w:val="00136E68"/>
    <w:rsid w:val="00141DD5"/>
    <w:rsid w:val="00147BF5"/>
    <w:rsid w:val="00150E2D"/>
    <w:rsid w:val="0016012C"/>
    <w:rsid w:val="00160508"/>
    <w:rsid w:val="00161964"/>
    <w:rsid w:val="00164876"/>
    <w:rsid w:val="001652C3"/>
    <w:rsid w:val="001667AE"/>
    <w:rsid w:val="0016680C"/>
    <w:rsid w:val="00172C84"/>
    <w:rsid w:val="00180387"/>
    <w:rsid w:val="00184778"/>
    <w:rsid w:val="00195FD1"/>
    <w:rsid w:val="001A5EF7"/>
    <w:rsid w:val="001B6D10"/>
    <w:rsid w:val="001C0511"/>
    <w:rsid w:val="001C3FA3"/>
    <w:rsid w:val="001D7D1E"/>
    <w:rsid w:val="001E0DC8"/>
    <w:rsid w:val="001E4EAB"/>
    <w:rsid w:val="001E5238"/>
    <w:rsid w:val="001E702C"/>
    <w:rsid w:val="001F0A62"/>
    <w:rsid w:val="001F1390"/>
    <w:rsid w:val="001F49EE"/>
    <w:rsid w:val="001F7369"/>
    <w:rsid w:val="00217069"/>
    <w:rsid w:val="00222DA6"/>
    <w:rsid w:val="0022552D"/>
    <w:rsid w:val="002259D9"/>
    <w:rsid w:val="002275FF"/>
    <w:rsid w:val="002303A9"/>
    <w:rsid w:val="002305C3"/>
    <w:rsid w:val="00231650"/>
    <w:rsid w:val="0023408D"/>
    <w:rsid w:val="00244698"/>
    <w:rsid w:val="00247452"/>
    <w:rsid w:val="00252601"/>
    <w:rsid w:val="0026309F"/>
    <w:rsid w:val="00263FF6"/>
    <w:rsid w:val="002700F5"/>
    <w:rsid w:val="00270D26"/>
    <w:rsid w:val="00271DBE"/>
    <w:rsid w:val="00273D89"/>
    <w:rsid w:val="00275B3E"/>
    <w:rsid w:val="00277BAE"/>
    <w:rsid w:val="00286B31"/>
    <w:rsid w:val="002902C1"/>
    <w:rsid w:val="002915D7"/>
    <w:rsid w:val="00292758"/>
    <w:rsid w:val="00292ED8"/>
    <w:rsid w:val="00294CCD"/>
    <w:rsid w:val="002A4EC2"/>
    <w:rsid w:val="002A7714"/>
    <w:rsid w:val="002A7AF9"/>
    <w:rsid w:val="002B41D9"/>
    <w:rsid w:val="002B5299"/>
    <w:rsid w:val="002C0790"/>
    <w:rsid w:val="002C24ED"/>
    <w:rsid w:val="002E6BCA"/>
    <w:rsid w:val="002F0A33"/>
    <w:rsid w:val="003070C6"/>
    <w:rsid w:val="0031136E"/>
    <w:rsid w:val="0032062E"/>
    <w:rsid w:val="00325BCE"/>
    <w:rsid w:val="00346487"/>
    <w:rsid w:val="003464AE"/>
    <w:rsid w:val="003478FF"/>
    <w:rsid w:val="00350158"/>
    <w:rsid w:val="00350A07"/>
    <w:rsid w:val="00354440"/>
    <w:rsid w:val="00354BA8"/>
    <w:rsid w:val="00360233"/>
    <w:rsid w:val="00362207"/>
    <w:rsid w:val="00362842"/>
    <w:rsid w:val="00363455"/>
    <w:rsid w:val="0036423A"/>
    <w:rsid w:val="00367F5C"/>
    <w:rsid w:val="00370637"/>
    <w:rsid w:val="00371A7E"/>
    <w:rsid w:val="003721CB"/>
    <w:rsid w:val="00376B75"/>
    <w:rsid w:val="0038046B"/>
    <w:rsid w:val="00381A61"/>
    <w:rsid w:val="00385B68"/>
    <w:rsid w:val="00390EFB"/>
    <w:rsid w:val="0039502E"/>
    <w:rsid w:val="00395608"/>
    <w:rsid w:val="00395DDF"/>
    <w:rsid w:val="003B1086"/>
    <w:rsid w:val="003B1A5B"/>
    <w:rsid w:val="003C0A63"/>
    <w:rsid w:val="003C3BEC"/>
    <w:rsid w:val="003C5FF6"/>
    <w:rsid w:val="003D228A"/>
    <w:rsid w:val="003D3378"/>
    <w:rsid w:val="003D7B60"/>
    <w:rsid w:val="003D7C5D"/>
    <w:rsid w:val="003E1737"/>
    <w:rsid w:val="003E3DD2"/>
    <w:rsid w:val="004018E0"/>
    <w:rsid w:val="00401DF8"/>
    <w:rsid w:val="00403705"/>
    <w:rsid w:val="00410395"/>
    <w:rsid w:val="0041789F"/>
    <w:rsid w:val="00420A55"/>
    <w:rsid w:val="00421986"/>
    <w:rsid w:val="00422F11"/>
    <w:rsid w:val="00434CD1"/>
    <w:rsid w:val="00435F35"/>
    <w:rsid w:val="00441FFC"/>
    <w:rsid w:val="00444178"/>
    <w:rsid w:val="00444908"/>
    <w:rsid w:val="0044687B"/>
    <w:rsid w:val="004509D6"/>
    <w:rsid w:val="00452014"/>
    <w:rsid w:val="00464590"/>
    <w:rsid w:val="00476B98"/>
    <w:rsid w:val="0048013A"/>
    <w:rsid w:val="004851E8"/>
    <w:rsid w:val="00494026"/>
    <w:rsid w:val="00494563"/>
    <w:rsid w:val="00497619"/>
    <w:rsid w:val="004A1679"/>
    <w:rsid w:val="004B0981"/>
    <w:rsid w:val="004C36B7"/>
    <w:rsid w:val="004D07DB"/>
    <w:rsid w:val="004F3FB7"/>
    <w:rsid w:val="004F7E1F"/>
    <w:rsid w:val="005000CF"/>
    <w:rsid w:val="005075E5"/>
    <w:rsid w:val="005234D4"/>
    <w:rsid w:val="00534814"/>
    <w:rsid w:val="0054539F"/>
    <w:rsid w:val="00551CBF"/>
    <w:rsid w:val="00552AA9"/>
    <w:rsid w:val="005533C3"/>
    <w:rsid w:val="00554700"/>
    <w:rsid w:val="00562688"/>
    <w:rsid w:val="00565ABD"/>
    <w:rsid w:val="0057382B"/>
    <w:rsid w:val="00584F62"/>
    <w:rsid w:val="005859E5"/>
    <w:rsid w:val="00592CD5"/>
    <w:rsid w:val="00594EF1"/>
    <w:rsid w:val="005A4933"/>
    <w:rsid w:val="005C41A4"/>
    <w:rsid w:val="005C48C7"/>
    <w:rsid w:val="005C5154"/>
    <w:rsid w:val="005D28D6"/>
    <w:rsid w:val="005D3F39"/>
    <w:rsid w:val="005D429C"/>
    <w:rsid w:val="005D5CCA"/>
    <w:rsid w:val="005D6800"/>
    <w:rsid w:val="005E7353"/>
    <w:rsid w:val="005F3604"/>
    <w:rsid w:val="005F471B"/>
    <w:rsid w:val="005F4C04"/>
    <w:rsid w:val="005F4CB6"/>
    <w:rsid w:val="005F6725"/>
    <w:rsid w:val="005F6740"/>
    <w:rsid w:val="006059CD"/>
    <w:rsid w:val="006110C1"/>
    <w:rsid w:val="0061685B"/>
    <w:rsid w:val="00630364"/>
    <w:rsid w:val="00630F67"/>
    <w:rsid w:val="00632D7A"/>
    <w:rsid w:val="00642200"/>
    <w:rsid w:val="00645EDE"/>
    <w:rsid w:val="00647D56"/>
    <w:rsid w:val="0066102A"/>
    <w:rsid w:val="006635D8"/>
    <w:rsid w:val="00670CA1"/>
    <w:rsid w:val="0067221B"/>
    <w:rsid w:val="00672451"/>
    <w:rsid w:val="006755B1"/>
    <w:rsid w:val="00676824"/>
    <w:rsid w:val="00680D8F"/>
    <w:rsid w:val="006812F5"/>
    <w:rsid w:val="0068418F"/>
    <w:rsid w:val="0069042A"/>
    <w:rsid w:val="006905A7"/>
    <w:rsid w:val="00697C12"/>
    <w:rsid w:val="006A057C"/>
    <w:rsid w:val="006A2AC5"/>
    <w:rsid w:val="006A36EE"/>
    <w:rsid w:val="006A66D7"/>
    <w:rsid w:val="006B00F3"/>
    <w:rsid w:val="006B3C53"/>
    <w:rsid w:val="006C072C"/>
    <w:rsid w:val="006C36F2"/>
    <w:rsid w:val="006C6557"/>
    <w:rsid w:val="006D00E9"/>
    <w:rsid w:val="006D4EA8"/>
    <w:rsid w:val="006D509B"/>
    <w:rsid w:val="006D669C"/>
    <w:rsid w:val="006D6A7D"/>
    <w:rsid w:val="006E5557"/>
    <w:rsid w:val="006F3935"/>
    <w:rsid w:val="006F728D"/>
    <w:rsid w:val="0070670D"/>
    <w:rsid w:val="00712A05"/>
    <w:rsid w:val="00715088"/>
    <w:rsid w:val="00716A22"/>
    <w:rsid w:val="0072074E"/>
    <w:rsid w:val="0072671B"/>
    <w:rsid w:val="00743718"/>
    <w:rsid w:val="00746962"/>
    <w:rsid w:val="00755021"/>
    <w:rsid w:val="007646A1"/>
    <w:rsid w:val="007666C6"/>
    <w:rsid w:val="00771824"/>
    <w:rsid w:val="00774DA7"/>
    <w:rsid w:val="00780612"/>
    <w:rsid w:val="007812F6"/>
    <w:rsid w:val="007868E9"/>
    <w:rsid w:val="007876D8"/>
    <w:rsid w:val="00787878"/>
    <w:rsid w:val="00790369"/>
    <w:rsid w:val="00790F76"/>
    <w:rsid w:val="007931C6"/>
    <w:rsid w:val="0079400B"/>
    <w:rsid w:val="007A2901"/>
    <w:rsid w:val="007A5F15"/>
    <w:rsid w:val="007B5554"/>
    <w:rsid w:val="007D0211"/>
    <w:rsid w:val="007F3B44"/>
    <w:rsid w:val="007F7EDD"/>
    <w:rsid w:val="00803493"/>
    <w:rsid w:val="00803D93"/>
    <w:rsid w:val="00803E31"/>
    <w:rsid w:val="00804115"/>
    <w:rsid w:val="00805DF6"/>
    <w:rsid w:val="00810EAD"/>
    <w:rsid w:val="00811C8B"/>
    <w:rsid w:val="00820913"/>
    <w:rsid w:val="008236A6"/>
    <w:rsid w:val="00823DAB"/>
    <w:rsid w:val="00825C40"/>
    <w:rsid w:val="008273A8"/>
    <w:rsid w:val="008313A0"/>
    <w:rsid w:val="008328D7"/>
    <w:rsid w:val="0083378C"/>
    <w:rsid w:val="00833A54"/>
    <w:rsid w:val="008340A7"/>
    <w:rsid w:val="00835BAD"/>
    <w:rsid w:val="00843612"/>
    <w:rsid w:val="00843F8B"/>
    <w:rsid w:val="00852A08"/>
    <w:rsid w:val="00853214"/>
    <w:rsid w:val="008551A5"/>
    <w:rsid w:val="008552E1"/>
    <w:rsid w:val="00857192"/>
    <w:rsid w:val="00857490"/>
    <w:rsid w:val="00857A53"/>
    <w:rsid w:val="00865373"/>
    <w:rsid w:val="00867B87"/>
    <w:rsid w:val="0087008D"/>
    <w:rsid w:val="00870C99"/>
    <w:rsid w:val="008759C0"/>
    <w:rsid w:val="0088397E"/>
    <w:rsid w:val="00885A19"/>
    <w:rsid w:val="00890C71"/>
    <w:rsid w:val="0089230A"/>
    <w:rsid w:val="0089284B"/>
    <w:rsid w:val="0089393A"/>
    <w:rsid w:val="00894283"/>
    <w:rsid w:val="008964D2"/>
    <w:rsid w:val="00897935"/>
    <w:rsid w:val="008A1379"/>
    <w:rsid w:val="008A2BDA"/>
    <w:rsid w:val="008A52FD"/>
    <w:rsid w:val="008C29F0"/>
    <w:rsid w:val="008C3FF8"/>
    <w:rsid w:val="008C5276"/>
    <w:rsid w:val="008C6B54"/>
    <w:rsid w:val="008D0A85"/>
    <w:rsid w:val="008E392D"/>
    <w:rsid w:val="008E4060"/>
    <w:rsid w:val="008E6948"/>
    <w:rsid w:val="008E719F"/>
    <w:rsid w:val="008F5348"/>
    <w:rsid w:val="009012F6"/>
    <w:rsid w:val="00906307"/>
    <w:rsid w:val="009149D2"/>
    <w:rsid w:val="00921B14"/>
    <w:rsid w:val="00923DFD"/>
    <w:rsid w:val="0093212C"/>
    <w:rsid w:val="009427E2"/>
    <w:rsid w:val="00946741"/>
    <w:rsid w:val="00950A23"/>
    <w:rsid w:val="00950D21"/>
    <w:rsid w:val="00955AE7"/>
    <w:rsid w:val="00957174"/>
    <w:rsid w:val="0095748D"/>
    <w:rsid w:val="00957C7B"/>
    <w:rsid w:val="00961361"/>
    <w:rsid w:val="00963E1E"/>
    <w:rsid w:val="00974093"/>
    <w:rsid w:val="009742A2"/>
    <w:rsid w:val="00974C53"/>
    <w:rsid w:val="009818AE"/>
    <w:rsid w:val="00986C30"/>
    <w:rsid w:val="00991230"/>
    <w:rsid w:val="00997122"/>
    <w:rsid w:val="009A1AFE"/>
    <w:rsid w:val="009A440D"/>
    <w:rsid w:val="009B07B0"/>
    <w:rsid w:val="009C08BB"/>
    <w:rsid w:val="009C1555"/>
    <w:rsid w:val="009C780A"/>
    <w:rsid w:val="009C7A98"/>
    <w:rsid w:val="009D2B1C"/>
    <w:rsid w:val="009D3088"/>
    <w:rsid w:val="009D69A9"/>
    <w:rsid w:val="009D7C9E"/>
    <w:rsid w:val="009E131D"/>
    <w:rsid w:val="009E1858"/>
    <w:rsid w:val="009E3E91"/>
    <w:rsid w:val="00A01615"/>
    <w:rsid w:val="00A02A21"/>
    <w:rsid w:val="00A0321F"/>
    <w:rsid w:val="00A12349"/>
    <w:rsid w:val="00A13004"/>
    <w:rsid w:val="00A1322C"/>
    <w:rsid w:val="00A20A9B"/>
    <w:rsid w:val="00A2125C"/>
    <w:rsid w:val="00A23307"/>
    <w:rsid w:val="00A26BC1"/>
    <w:rsid w:val="00A45408"/>
    <w:rsid w:val="00A53EDC"/>
    <w:rsid w:val="00A54B61"/>
    <w:rsid w:val="00A5708B"/>
    <w:rsid w:val="00A62420"/>
    <w:rsid w:val="00A75500"/>
    <w:rsid w:val="00A812FC"/>
    <w:rsid w:val="00A85B8E"/>
    <w:rsid w:val="00A903F0"/>
    <w:rsid w:val="00A952ED"/>
    <w:rsid w:val="00A97897"/>
    <w:rsid w:val="00AA0D8A"/>
    <w:rsid w:val="00AA1486"/>
    <w:rsid w:val="00AA67AA"/>
    <w:rsid w:val="00AA6B5A"/>
    <w:rsid w:val="00AB0F67"/>
    <w:rsid w:val="00AB1BF0"/>
    <w:rsid w:val="00AC03F1"/>
    <w:rsid w:val="00AC188B"/>
    <w:rsid w:val="00AC4724"/>
    <w:rsid w:val="00AC5450"/>
    <w:rsid w:val="00AC57B3"/>
    <w:rsid w:val="00AD09AD"/>
    <w:rsid w:val="00AD427C"/>
    <w:rsid w:val="00AE1D8A"/>
    <w:rsid w:val="00AE2261"/>
    <w:rsid w:val="00AE5D28"/>
    <w:rsid w:val="00AE6DD0"/>
    <w:rsid w:val="00B01A58"/>
    <w:rsid w:val="00B06B22"/>
    <w:rsid w:val="00B11A45"/>
    <w:rsid w:val="00B21B7B"/>
    <w:rsid w:val="00B36C6A"/>
    <w:rsid w:val="00B470BD"/>
    <w:rsid w:val="00B47E03"/>
    <w:rsid w:val="00B50736"/>
    <w:rsid w:val="00B5297D"/>
    <w:rsid w:val="00B55142"/>
    <w:rsid w:val="00B601FC"/>
    <w:rsid w:val="00B603FA"/>
    <w:rsid w:val="00B63B02"/>
    <w:rsid w:val="00B652E8"/>
    <w:rsid w:val="00B70A18"/>
    <w:rsid w:val="00B70E88"/>
    <w:rsid w:val="00B8308E"/>
    <w:rsid w:val="00B857E5"/>
    <w:rsid w:val="00B85D4F"/>
    <w:rsid w:val="00B92BAA"/>
    <w:rsid w:val="00B93E37"/>
    <w:rsid w:val="00B95623"/>
    <w:rsid w:val="00B959F1"/>
    <w:rsid w:val="00BA7D0F"/>
    <w:rsid w:val="00BB06BF"/>
    <w:rsid w:val="00BB2202"/>
    <w:rsid w:val="00BD48CC"/>
    <w:rsid w:val="00BE1BC7"/>
    <w:rsid w:val="00BE213F"/>
    <w:rsid w:val="00BE6175"/>
    <w:rsid w:val="00BF1B31"/>
    <w:rsid w:val="00BF3B83"/>
    <w:rsid w:val="00C00195"/>
    <w:rsid w:val="00C007CE"/>
    <w:rsid w:val="00C05A0D"/>
    <w:rsid w:val="00C14432"/>
    <w:rsid w:val="00C1444E"/>
    <w:rsid w:val="00C20464"/>
    <w:rsid w:val="00C25B16"/>
    <w:rsid w:val="00C27386"/>
    <w:rsid w:val="00C300DC"/>
    <w:rsid w:val="00C34F98"/>
    <w:rsid w:val="00C40E29"/>
    <w:rsid w:val="00C41ABB"/>
    <w:rsid w:val="00C41C89"/>
    <w:rsid w:val="00C41E8C"/>
    <w:rsid w:val="00C44305"/>
    <w:rsid w:val="00C44E8B"/>
    <w:rsid w:val="00C564B5"/>
    <w:rsid w:val="00C63ECC"/>
    <w:rsid w:val="00C66C1B"/>
    <w:rsid w:val="00C70276"/>
    <w:rsid w:val="00C76E51"/>
    <w:rsid w:val="00C87953"/>
    <w:rsid w:val="00C90CBF"/>
    <w:rsid w:val="00C923E9"/>
    <w:rsid w:val="00C93B6E"/>
    <w:rsid w:val="00C94E3A"/>
    <w:rsid w:val="00C9642F"/>
    <w:rsid w:val="00CA4839"/>
    <w:rsid w:val="00CA573A"/>
    <w:rsid w:val="00CA5954"/>
    <w:rsid w:val="00CB52FF"/>
    <w:rsid w:val="00CB557F"/>
    <w:rsid w:val="00CC214E"/>
    <w:rsid w:val="00CC6877"/>
    <w:rsid w:val="00CD1331"/>
    <w:rsid w:val="00CD13D2"/>
    <w:rsid w:val="00CD47A3"/>
    <w:rsid w:val="00CD584F"/>
    <w:rsid w:val="00CD6522"/>
    <w:rsid w:val="00CE473E"/>
    <w:rsid w:val="00CE4D62"/>
    <w:rsid w:val="00CE63C0"/>
    <w:rsid w:val="00CE72F9"/>
    <w:rsid w:val="00CE7928"/>
    <w:rsid w:val="00D06A29"/>
    <w:rsid w:val="00D133A8"/>
    <w:rsid w:val="00D141E2"/>
    <w:rsid w:val="00D14F19"/>
    <w:rsid w:val="00D220AA"/>
    <w:rsid w:val="00D362A8"/>
    <w:rsid w:val="00D40332"/>
    <w:rsid w:val="00D4324C"/>
    <w:rsid w:val="00D51732"/>
    <w:rsid w:val="00D70A51"/>
    <w:rsid w:val="00D71DAB"/>
    <w:rsid w:val="00D82046"/>
    <w:rsid w:val="00D92F78"/>
    <w:rsid w:val="00D93B17"/>
    <w:rsid w:val="00DB1D8D"/>
    <w:rsid w:val="00DC43E6"/>
    <w:rsid w:val="00DC43ED"/>
    <w:rsid w:val="00DD04E8"/>
    <w:rsid w:val="00DE2AB4"/>
    <w:rsid w:val="00DE7745"/>
    <w:rsid w:val="00DF0000"/>
    <w:rsid w:val="00DF16FC"/>
    <w:rsid w:val="00DF31EF"/>
    <w:rsid w:val="00DF48CF"/>
    <w:rsid w:val="00DF6486"/>
    <w:rsid w:val="00E05875"/>
    <w:rsid w:val="00E05ED5"/>
    <w:rsid w:val="00E076E1"/>
    <w:rsid w:val="00E23D7A"/>
    <w:rsid w:val="00E27C26"/>
    <w:rsid w:val="00E30943"/>
    <w:rsid w:val="00E37B99"/>
    <w:rsid w:val="00E43EDC"/>
    <w:rsid w:val="00E51629"/>
    <w:rsid w:val="00E6006B"/>
    <w:rsid w:val="00E66BC2"/>
    <w:rsid w:val="00E8066A"/>
    <w:rsid w:val="00E8083B"/>
    <w:rsid w:val="00E81029"/>
    <w:rsid w:val="00E81786"/>
    <w:rsid w:val="00E84791"/>
    <w:rsid w:val="00E9092B"/>
    <w:rsid w:val="00E93468"/>
    <w:rsid w:val="00E93D45"/>
    <w:rsid w:val="00E960E2"/>
    <w:rsid w:val="00EA03F0"/>
    <w:rsid w:val="00EA0B2B"/>
    <w:rsid w:val="00EB0E63"/>
    <w:rsid w:val="00EB47E1"/>
    <w:rsid w:val="00EC2784"/>
    <w:rsid w:val="00EC58F8"/>
    <w:rsid w:val="00EC6F2A"/>
    <w:rsid w:val="00ED0E01"/>
    <w:rsid w:val="00ED1E7E"/>
    <w:rsid w:val="00ED6B0D"/>
    <w:rsid w:val="00EE1527"/>
    <w:rsid w:val="00EF0568"/>
    <w:rsid w:val="00EF50E8"/>
    <w:rsid w:val="00EF50EC"/>
    <w:rsid w:val="00EF6CCE"/>
    <w:rsid w:val="00F00134"/>
    <w:rsid w:val="00F0328E"/>
    <w:rsid w:val="00F0511E"/>
    <w:rsid w:val="00F05ED4"/>
    <w:rsid w:val="00F073B2"/>
    <w:rsid w:val="00F21FE0"/>
    <w:rsid w:val="00F32EC7"/>
    <w:rsid w:val="00F34E7D"/>
    <w:rsid w:val="00F3769A"/>
    <w:rsid w:val="00F376E8"/>
    <w:rsid w:val="00F4312E"/>
    <w:rsid w:val="00F50088"/>
    <w:rsid w:val="00F5318B"/>
    <w:rsid w:val="00F5392C"/>
    <w:rsid w:val="00F54A55"/>
    <w:rsid w:val="00F566AD"/>
    <w:rsid w:val="00F56CF1"/>
    <w:rsid w:val="00F61CDC"/>
    <w:rsid w:val="00F64D2E"/>
    <w:rsid w:val="00F72FAA"/>
    <w:rsid w:val="00F8440E"/>
    <w:rsid w:val="00F91A3F"/>
    <w:rsid w:val="00FA7A0D"/>
    <w:rsid w:val="00FB078F"/>
    <w:rsid w:val="00FB6E12"/>
    <w:rsid w:val="00FC6684"/>
    <w:rsid w:val="00FC7E1A"/>
    <w:rsid w:val="00FD0759"/>
    <w:rsid w:val="00FD108F"/>
    <w:rsid w:val="00FE0041"/>
    <w:rsid w:val="00FE3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1C3FA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D4324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D4324C"/>
    <w:rPr>
      <w:rFonts w:ascii="Calibri" w:eastAsia="Times New Roman" w:hAnsi="Calibri" w:cs="Times New Roman"/>
      <w:i/>
      <w:iCs/>
      <w:sz w:val="24"/>
      <w:szCs w:val="24"/>
      <w:lang w:eastAsia="ru-RU"/>
    </w:rPr>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uiPriority w:val="99"/>
    <w:rsid w:val="00E076E1"/>
    <w:rPr>
      <w:rFonts w:ascii="Times New Roman" w:hAnsi="Times New Roman" w:cs="Times New Roman" w:hint="default"/>
      <w:spacing w:val="10"/>
      <w:sz w:val="20"/>
      <w:szCs w:val="20"/>
    </w:rPr>
  </w:style>
  <w:style w:type="paragraph" w:styleId="a3">
    <w:name w:val="header"/>
    <w:aliases w:val="ВерхКолонтитул"/>
    <w:basedOn w:val="a"/>
    <w:link w:val="a4"/>
    <w:uiPriority w:val="99"/>
    <w:unhideWhenUsed/>
    <w:rsid w:val="00870C9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aliases w:val="Основной текстзаголовок 1"/>
    <w:basedOn w:val="a"/>
    <w:link w:val="a8"/>
    <w:rsid w:val="00160508"/>
    <w:pPr>
      <w:jc w:val="both"/>
    </w:pPr>
    <w:rPr>
      <w:sz w:val="28"/>
      <w:szCs w:val="28"/>
    </w:rPr>
  </w:style>
  <w:style w:type="character" w:customStyle="1" w:styleId="a8">
    <w:name w:val="Основной текст Знак"/>
    <w:aliases w:val="Основной текстзаголовок 1 Знак"/>
    <w:basedOn w:val="a0"/>
    <w:link w:val="a7"/>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uiPriority w:val="99"/>
    <w:unhideWhenUsed/>
    <w:rsid w:val="00350158"/>
    <w:rPr>
      <w:rFonts w:ascii="Tahoma" w:hAnsi="Tahoma" w:cs="Tahoma"/>
      <w:sz w:val="16"/>
      <w:szCs w:val="16"/>
    </w:rPr>
  </w:style>
  <w:style w:type="character" w:customStyle="1" w:styleId="aa">
    <w:name w:val="Текст выноски Знак"/>
    <w:basedOn w:val="a0"/>
    <w:link w:val="a9"/>
    <w:uiPriority w:val="99"/>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9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34"/>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E5D28"/>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rsid w:val="009A440D"/>
    <w:rPr>
      <w:color w:val="0000FF"/>
      <w:u w:val="single"/>
    </w:rPr>
  </w:style>
  <w:style w:type="paragraph" w:styleId="ae">
    <w:name w:val="Normal (Web)"/>
    <w:basedOn w:val="a"/>
    <w:link w:val="af"/>
    <w:uiPriority w:val="99"/>
    <w:qFormat/>
    <w:rsid w:val="009A440D"/>
    <w:pPr>
      <w:spacing w:after="100" w:afterAutospacing="1"/>
    </w:pPr>
  </w:style>
  <w:style w:type="paragraph" w:customStyle="1" w:styleId="ConsPlusNonformat">
    <w:name w:val="ConsPlusNonformat"/>
    <w:uiPriority w:val="99"/>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1">
    <w:name w:val="No Spacing"/>
    <w:uiPriority w:val="1"/>
    <w:qFormat/>
    <w:rsid w:val="006C6557"/>
    <w:pPr>
      <w:spacing w:after="0" w:line="240" w:lineRule="auto"/>
    </w:pPr>
    <w:rPr>
      <w:rFonts w:ascii="Calibri" w:eastAsia="Calibri" w:hAnsi="Calibri" w:cs="Times New Roman"/>
    </w:rPr>
  </w:style>
  <w:style w:type="paragraph" w:customStyle="1" w:styleId="ConsPlusTitle">
    <w:name w:val="ConsPlusTitle"/>
    <w:uiPriority w:val="99"/>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2">
    <w:name w:val="Strong"/>
    <w:basedOn w:val="a0"/>
    <w:qFormat/>
    <w:rsid w:val="009D69A9"/>
    <w:rPr>
      <w:b/>
      <w:bCs/>
    </w:rPr>
  </w:style>
  <w:style w:type="character" w:customStyle="1" w:styleId="apple-converted-space">
    <w:name w:val="apple-converted-space"/>
    <w:basedOn w:val="a0"/>
    <w:rsid w:val="0022552D"/>
  </w:style>
  <w:style w:type="paragraph" w:styleId="21">
    <w:name w:val="Body Text 2"/>
    <w:basedOn w:val="a"/>
    <w:link w:val="22"/>
    <w:unhideWhenUsed/>
    <w:rsid w:val="00362842"/>
    <w:pPr>
      <w:spacing w:after="120" w:line="480" w:lineRule="auto"/>
    </w:pPr>
  </w:style>
  <w:style w:type="character" w:customStyle="1" w:styleId="22">
    <w:name w:val="Основной текст 2 Знак"/>
    <w:basedOn w:val="a0"/>
    <w:link w:val="21"/>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uiPriority w:val="99"/>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link w:val="NoSpacingChar"/>
    <w:rsid w:val="00EC6F2A"/>
    <w:pPr>
      <w:spacing w:after="0" w:line="240" w:lineRule="auto"/>
    </w:pPr>
    <w:rPr>
      <w:rFonts w:ascii="Calibri" w:eastAsia="Times New Roman" w:hAnsi="Calibri" w:cs="Times New Roman"/>
    </w:rPr>
  </w:style>
  <w:style w:type="character" w:customStyle="1" w:styleId="NoSpacingChar">
    <w:name w:val="No Spacing Char"/>
    <w:link w:val="12"/>
    <w:locked/>
    <w:rsid w:val="00CD584F"/>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4">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4"/>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5">
    <w:name w:val="Title"/>
    <w:basedOn w:val="a"/>
    <w:link w:val="af6"/>
    <w:uiPriority w:val="10"/>
    <w:qFormat/>
    <w:rsid w:val="005859E5"/>
    <w:pPr>
      <w:jc w:val="center"/>
    </w:pPr>
    <w:rPr>
      <w:rFonts w:eastAsia="Calibri"/>
      <w:sz w:val="28"/>
      <w:szCs w:val="28"/>
    </w:rPr>
  </w:style>
  <w:style w:type="character" w:customStyle="1" w:styleId="af6">
    <w:name w:val="Название Знак"/>
    <w:basedOn w:val="a0"/>
    <w:link w:val="af5"/>
    <w:uiPriority w:val="10"/>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7">
    <w:name w:val="Цветовое выделение"/>
    <w:uiPriority w:val="99"/>
    <w:rsid w:val="00150E2D"/>
    <w:rPr>
      <w:b/>
      <w:color w:val="26282F"/>
    </w:rPr>
  </w:style>
  <w:style w:type="paragraph" w:customStyle="1" w:styleId="af8">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9">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a">
    <w:name w:val="footnote text"/>
    <w:basedOn w:val="a"/>
    <w:link w:val="afb"/>
    <w:uiPriority w:val="99"/>
    <w:semiHidden/>
    <w:unhideWhenUsed/>
    <w:rsid w:val="005234D4"/>
    <w:rPr>
      <w:sz w:val="20"/>
      <w:szCs w:val="20"/>
    </w:rPr>
  </w:style>
  <w:style w:type="character" w:customStyle="1" w:styleId="afb">
    <w:name w:val="Текст сноски Знак"/>
    <w:basedOn w:val="a0"/>
    <w:link w:val="afa"/>
    <w:uiPriority w:val="99"/>
    <w:semiHidden/>
    <w:rsid w:val="005234D4"/>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d">
    <w:name w:val="Emphasis"/>
    <w:basedOn w:val="a0"/>
    <w:qFormat/>
    <w:rsid w:val="00E51629"/>
    <w:rPr>
      <w:i/>
      <w:iCs/>
    </w:rPr>
  </w:style>
  <w:style w:type="paragraph" w:styleId="afe">
    <w:name w:val="Subtitle"/>
    <w:basedOn w:val="a"/>
    <w:link w:val="aff"/>
    <w:qFormat/>
    <w:rsid w:val="00D4324C"/>
    <w:pPr>
      <w:jc w:val="center"/>
    </w:pPr>
    <w:rPr>
      <w:sz w:val="36"/>
    </w:rPr>
  </w:style>
  <w:style w:type="character" w:customStyle="1" w:styleId="aff">
    <w:name w:val="Подзаголовок Знак"/>
    <w:basedOn w:val="a0"/>
    <w:link w:val="afe"/>
    <w:rsid w:val="00D4324C"/>
    <w:rPr>
      <w:rFonts w:ascii="Times New Roman" w:eastAsia="Times New Roman" w:hAnsi="Times New Roman" w:cs="Times New Roman"/>
      <w:sz w:val="36"/>
      <w:szCs w:val="24"/>
      <w:lang w:eastAsia="ru-RU"/>
    </w:rPr>
  </w:style>
  <w:style w:type="paragraph" w:styleId="aff0">
    <w:name w:val="Body Text Indent"/>
    <w:basedOn w:val="a"/>
    <w:link w:val="aff1"/>
    <w:rsid w:val="00D4324C"/>
    <w:pPr>
      <w:spacing w:after="120"/>
      <w:ind w:left="283"/>
    </w:pPr>
  </w:style>
  <w:style w:type="character" w:customStyle="1" w:styleId="aff1">
    <w:name w:val="Основной текст с отступом Знак"/>
    <w:basedOn w:val="a0"/>
    <w:link w:val="aff0"/>
    <w:rsid w:val="00D4324C"/>
    <w:rPr>
      <w:rFonts w:ascii="Times New Roman" w:eastAsia="Times New Roman" w:hAnsi="Times New Roman" w:cs="Times New Roman"/>
      <w:sz w:val="24"/>
      <w:szCs w:val="24"/>
      <w:lang w:eastAsia="ru-RU"/>
    </w:rPr>
  </w:style>
  <w:style w:type="paragraph" w:styleId="aff2">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nhideWhenUsed/>
    <w:rsid w:val="00A45408"/>
    <w:pPr>
      <w:spacing w:after="120"/>
      <w:ind w:left="283"/>
    </w:pPr>
    <w:rPr>
      <w:sz w:val="16"/>
      <w:szCs w:val="16"/>
    </w:rPr>
  </w:style>
  <w:style w:type="character" w:customStyle="1" w:styleId="34">
    <w:name w:val="Основной текст с отступом 3 Знак"/>
    <w:basedOn w:val="a0"/>
    <w:link w:val="33"/>
    <w:rsid w:val="00A45408"/>
    <w:rPr>
      <w:rFonts w:ascii="Times New Roman" w:eastAsia="Times New Roman" w:hAnsi="Times New Roman" w:cs="Times New Roman"/>
      <w:sz w:val="16"/>
      <w:szCs w:val="16"/>
      <w:lang w:eastAsia="ru-RU"/>
    </w:rPr>
  </w:style>
  <w:style w:type="paragraph" w:customStyle="1" w:styleId="p5">
    <w:name w:val="p5"/>
    <w:basedOn w:val="a"/>
    <w:uiPriority w:val="99"/>
    <w:rsid w:val="007812F6"/>
    <w:pPr>
      <w:spacing w:before="100" w:beforeAutospacing="1" w:after="100" w:afterAutospacing="1"/>
    </w:pPr>
  </w:style>
  <w:style w:type="character" w:customStyle="1" w:styleId="s5">
    <w:name w:val="s5"/>
    <w:basedOn w:val="a0"/>
    <w:uiPriority w:val="99"/>
    <w:rsid w:val="007812F6"/>
  </w:style>
  <w:style w:type="character" w:customStyle="1" w:styleId="FontStyle13">
    <w:name w:val="Font Style13"/>
    <w:basedOn w:val="a0"/>
    <w:rsid w:val="00D82046"/>
    <w:rPr>
      <w:rFonts w:ascii="Times New Roman" w:hAnsi="Times New Roman" w:cs="Times New Roman" w:hint="default"/>
      <w:sz w:val="26"/>
      <w:szCs w:val="26"/>
    </w:rPr>
  </w:style>
  <w:style w:type="character" w:styleId="aff3">
    <w:name w:val="Intense Emphasis"/>
    <w:uiPriority w:val="21"/>
    <w:qFormat/>
    <w:rsid w:val="00EB47E1"/>
    <w:rPr>
      <w:b/>
      <w:bCs/>
      <w:i/>
      <w:iCs/>
      <w:color w:val="4F81BD"/>
    </w:rPr>
  </w:style>
  <w:style w:type="paragraph" w:customStyle="1" w:styleId="Style16">
    <w:name w:val="Style16"/>
    <w:basedOn w:val="a"/>
    <w:uiPriority w:val="99"/>
    <w:rsid w:val="004C36B7"/>
    <w:pPr>
      <w:widowControl w:val="0"/>
      <w:autoSpaceDE w:val="0"/>
      <w:autoSpaceDN w:val="0"/>
      <w:adjustRightInd w:val="0"/>
      <w:spacing w:line="324" w:lineRule="exact"/>
      <w:ind w:firstLine="696"/>
      <w:jc w:val="both"/>
    </w:pPr>
  </w:style>
  <w:style w:type="character" w:styleId="aff4">
    <w:name w:val="FollowedHyperlink"/>
    <w:basedOn w:val="a0"/>
    <w:uiPriority w:val="99"/>
    <w:unhideWhenUsed/>
    <w:rsid w:val="00CD584F"/>
    <w:rPr>
      <w:color w:val="800080"/>
      <w:u w:val="single"/>
    </w:rPr>
  </w:style>
  <w:style w:type="paragraph" w:customStyle="1" w:styleId="xl65">
    <w:name w:val="xl6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6">
    <w:name w:val="xl6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CD584F"/>
    <w:pPr>
      <w:pBdr>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CD58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CD584F"/>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5">
    <w:name w:val="xl7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
    <w:name w:val="xl7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CD584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CD584F"/>
    <w:pPr>
      <w:pBdr>
        <w:left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CD58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CD584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D584F"/>
    <w:pPr>
      <w:pBdr>
        <w:top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CD584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CD584F"/>
    <w:pPr>
      <w:pBdr>
        <w:top w:val="single" w:sz="4" w:space="0" w:color="auto"/>
        <w:bottom w:val="single" w:sz="4" w:space="0" w:color="auto"/>
      </w:pBdr>
      <w:spacing w:before="100" w:beforeAutospacing="1" w:after="100" w:afterAutospacing="1"/>
    </w:pPr>
  </w:style>
  <w:style w:type="paragraph" w:customStyle="1" w:styleId="xl87">
    <w:name w:val="xl87"/>
    <w:basedOn w:val="a"/>
    <w:rsid w:val="00CD584F"/>
    <w:pPr>
      <w:pBdr>
        <w:right w:val="single" w:sz="4" w:space="0" w:color="auto"/>
      </w:pBdr>
      <w:spacing w:before="100" w:beforeAutospacing="1" w:after="100" w:afterAutospacing="1"/>
      <w:jc w:val="center"/>
      <w:textAlignment w:val="center"/>
    </w:pPr>
  </w:style>
  <w:style w:type="paragraph" w:customStyle="1" w:styleId="xl88">
    <w:name w:val="xl88"/>
    <w:basedOn w:val="a"/>
    <w:rsid w:val="00CD584F"/>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6">
    <w:name w:val="xl9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8">
    <w:name w:val="xl98"/>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63">
    <w:name w:val="xl63"/>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5">
    <w:name w:val="Название1"/>
    <w:basedOn w:val="16"/>
    <w:rsid w:val="00CD584F"/>
    <w:pPr>
      <w:jc w:val="center"/>
    </w:pPr>
    <w:rPr>
      <w:rFonts w:ascii="Arial" w:hAnsi="Arial"/>
      <w:sz w:val="24"/>
    </w:rPr>
  </w:style>
  <w:style w:type="paragraph" w:customStyle="1" w:styleId="16">
    <w:name w:val="Обычный1"/>
    <w:uiPriority w:val="99"/>
    <w:rsid w:val="00CD584F"/>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6"/>
    <w:next w:val="16"/>
    <w:uiPriority w:val="99"/>
    <w:rsid w:val="00CD584F"/>
    <w:pPr>
      <w:keepNext/>
      <w:jc w:val="center"/>
      <w:outlineLvl w:val="1"/>
    </w:pPr>
    <w:rPr>
      <w:rFonts w:ascii="Arial" w:hAnsi="Arial"/>
      <w:sz w:val="24"/>
    </w:rPr>
  </w:style>
  <w:style w:type="paragraph" w:customStyle="1" w:styleId="310">
    <w:name w:val="Основной текст 31"/>
    <w:basedOn w:val="16"/>
    <w:rsid w:val="00CD584F"/>
    <w:pPr>
      <w:jc w:val="left"/>
    </w:pPr>
    <w:rPr>
      <w:rFonts w:ascii="Arial" w:hAnsi="Arial"/>
      <w:color w:val="FF0000"/>
    </w:rPr>
  </w:style>
  <w:style w:type="paragraph" w:customStyle="1" w:styleId="aff5">
    <w:name w:val="Знак Знак Знак Знак"/>
    <w:basedOn w:val="a"/>
    <w:rsid w:val="00CD584F"/>
    <w:pPr>
      <w:spacing w:before="100" w:beforeAutospacing="1" w:after="100" w:afterAutospacing="1"/>
    </w:pPr>
    <w:rPr>
      <w:rFonts w:ascii="Tahoma" w:hAnsi="Tahoma"/>
      <w:sz w:val="20"/>
      <w:szCs w:val="20"/>
      <w:lang w:val="en-US" w:eastAsia="en-US"/>
    </w:rPr>
  </w:style>
  <w:style w:type="paragraph" w:customStyle="1" w:styleId="p7">
    <w:name w:val="p7"/>
    <w:basedOn w:val="a"/>
    <w:rsid w:val="00B470BD"/>
    <w:pPr>
      <w:widowControl w:val="0"/>
      <w:tabs>
        <w:tab w:val="left" w:pos="731"/>
        <w:tab w:val="left" w:pos="1065"/>
      </w:tabs>
      <w:autoSpaceDE w:val="0"/>
      <w:autoSpaceDN w:val="0"/>
      <w:adjustRightInd w:val="0"/>
      <w:spacing w:line="328" w:lineRule="atLeast"/>
      <w:ind w:firstLine="732"/>
    </w:pPr>
    <w:rPr>
      <w:lang w:val="en-US"/>
    </w:rPr>
  </w:style>
  <w:style w:type="paragraph" w:customStyle="1" w:styleId="p4">
    <w:name w:val="p4"/>
    <w:basedOn w:val="a"/>
    <w:rsid w:val="0067221B"/>
    <w:pPr>
      <w:widowControl w:val="0"/>
      <w:tabs>
        <w:tab w:val="left" w:pos="204"/>
      </w:tabs>
      <w:autoSpaceDE w:val="0"/>
      <w:autoSpaceDN w:val="0"/>
      <w:adjustRightInd w:val="0"/>
      <w:spacing w:line="328" w:lineRule="atLeast"/>
    </w:pPr>
    <w:rPr>
      <w:lang w:val="en-US"/>
    </w:rPr>
  </w:style>
  <w:style w:type="paragraph" w:customStyle="1" w:styleId="xl102">
    <w:name w:val="xl102"/>
    <w:basedOn w:val="a"/>
    <w:rsid w:val="002C24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C24E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HTML">
    <w:name w:val="HTML Preformatted"/>
    <w:basedOn w:val="a"/>
    <w:link w:val="HTML0"/>
    <w:rsid w:val="00A5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54B61"/>
    <w:rPr>
      <w:rFonts w:ascii="Courier New" w:eastAsia="Times New Roman" w:hAnsi="Courier New" w:cs="Courier New"/>
      <w:sz w:val="20"/>
      <w:szCs w:val="20"/>
      <w:lang w:eastAsia="ru-RU"/>
    </w:rPr>
  </w:style>
  <w:style w:type="character" w:customStyle="1" w:styleId="blk">
    <w:name w:val="blk"/>
    <w:basedOn w:val="a0"/>
    <w:rsid w:val="00A54B61"/>
  </w:style>
  <w:style w:type="paragraph" w:customStyle="1" w:styleId="26">
    <w:name w:val="Обычный2"/>
    <w:rsid w:val="00A54B61"/>
    <w:pPr>
      <w:spacing w:after="0" w:line="240" w:lineRule="auto"/>
      <w:jc w:val="both"/>
    </w:pPr>
    <w:rPr>
      <w:rFonts w:ascii="Times New Roman" w:eastAsia="Times New Roman" w:hAnsi="Times New Roman" w:cs="Times New Roman"/>
      <w:sz w:val="28"/>
      <w:szCs w:val="20"/>
      <w:lang w:eastAsia="ru-RU"/>
    </w:rPr>
  </w:style>
  <w:style w:type="paragraph" w:customStyle="1" w:styleId="27">
    <w:name w:val="Название2"/>
    <w:basedOn w:val="26"/>
    <w:rsid w:val="00A54B61"/>
    <w:pPr>
      <w:jc w:val="center"/>
    </w:pPr>
    <w:rPr>
      <w:rFonts w:ascii="Arial" w:hAnsi="Arial"/>
      <w:sz w:val="24"/>
    </w:rPr>
  </w:style>
  <w:style w:type="paragraph" w:customStyle="1" w:styleId="220">
    <w:name w:val="Заголовок 22"/>
    <w:basedOn w:val="26"/>
    <w:next w:val="26"/>
    <w:rsid w:val="00A54B61"/>
    <w:pPr>
      <w:keepNext/>
      <w:jc w:val="center"/>
      <w:outlineLvl w:val="1"/>
    </w:pPr>
    <w:rPr>
      <w:rFonts w:ascii="Arial" w:hAnsi="Arial"/>
      <w:sz w:val="24"/>
    </w:rPr>
  </w:style>
  <w:style w:type="paragraph" w:customStyle="1" w:styleId="320">
    <w:name w:val="Основной текст 32"/>
    <w:basedOn w:val="26"/>
    <w:rsid w:val="00A54B61"/>
    <w:pPr>
      <w:jc w:val="left"/>
    </w:pPr>
    <w:rPr>
      <w:rFonts w:ascii="Arial" w:hAnsi="Arial"/>
      <w:color w:val="FF0000"/>
    </w:rPr>
  </w:style>
  <w:style w:type="paragraph" w:customStyle="1" w:styleId="conspluscell">
    <w:name w:val="conspluscell"/>
    <w:basedOn w:val="a"/>
    <w:rsid w:val="00B5297D"/>
    <w:pPr>
      <w:spacing w:before="100" w:beforeAutospacing="1" w:after="100" w:afterAutospacing="1"/>
    </w:pPr>
  </w:style>
  <w:style w:type="character" w:customStyle="1" w:styleId="60">
    <w:name w:val="Заголовок 6 Знак"/>
    <w:basedOn w:val="a0"/>
    <w:link w:val="6"/>
    <w:uiPriority w:val="9"/>
    <w:semiHidden/>
    <w:rsid w:val="001C3FA3"/>
    <w:rPr>
      <w:rFonts w:asciiTheme="majorHAnsi" w:eastAsiaTheme="majorEastAsia" w:hAnsiTheme="majorHAnsi" w:cstheme="majorBidi"/>
      <w:i/>
      <w:iCs/>
      <w:color w:val="243F60" w:themeColor="accent1" w:themeShade="7F"/>
    </w:rPr>
  </w:style>
  <w:style w:type="numbering" w:customStyle="1" w:styleId="17">
    <w:name w:val="Нет списка1"/>
    <w:next w:val="a2"/>
    <w:uiPriority w:val="99"/>
    <w:semiHidden/>
    <w:unhideWhenUsed/>
    <w:rsid w:val="001C3FA3"/>
  </w:style>
  <w:style w:type="paragraph" w:customStyle="1" w:styleId="consplusnormal1">
    <w:name w:val="consplusnormal"/>
    <w:basedOn w:val="a"/>
    <w:uiPriority w:val="99"/>
    <w:rsid w:val="001C3FA3"/>
    <w:pPr>
      <w:spacing w:before="100" w:beforeAutospacing="1" w:after="100" w:afterAutospacing="1"/>
    </w:pPr>
  </w:style>
  <w:style w:type="paragraph" w:customStyle="1" w:styleId="consplusnonformat0">
    <w:name w:val="consplusnonformat"/>
    <w:basedOn w:val="a"/>
    <w:uiPriority w:val="99"/>
    <w:rsid w:val="001C3FA3"/>
    <w:pPr>
      <w:spacing w:before="100" w:beforeAutospacing="1" w:after="100" w:afterAutospacing="1"/>
    </w:pPr>
  </w:style>
  <w:style w:type="paragraph" w:customStyle="1" w:styleId="table0">
    <w:name w:val="table0"/>
    <w:basedOn w:val="a"/>
    <w:uiPriority w:val="99"/>
    <w:rsid w:val="001C3FA3"/>
    <w:pPr>
      <w:spacing w:before="100" w:beforeAutospacing="1" w:after="100" w:afterAutospacing="1"/>
    </w:pPr>
  </w:style>
  <w:style w:type="paragraph" w:customStyle="1" w:styleId="table">
    <w:name w:val="table"/>
    <w:basedOn w:val="a"/>
    <w:uiPriority w:val="99"/>
    <w:rsid w:val="001C3FA3"/>
    <w:pPr>
      <w:spacing w:before="100" w:beforeAutospacing="1" w:after="100" w:afterAutospacing="1"/>
    </w:pPr>
  </w:style>
  <w:style w:type="paragraph" w:customStyle="1" w:styleId="s1">
    <w:name w:val="s_1"/>
    <w:basedOn w:val="a"/>
    <w:uiPriority w:val="99"/>
    <w:rsid w:val="001C3FA3"/>
    <w:pPr>
      <w:spacing w:before="100" w:beforeAutospacing="1" w:after="100" w:afterAutospacing="1"/>
    </w:pPr>
  </w:style>
  <w:style w:type="paragraph" w:customStyle="1" w:styleId="s16">
    <w:name w:val="s_16"/>
    <w:basedOn w:val="a"/>
    <w:uiPriority w:val="99"/>
    <w:rsid w:val="001C3FA3"/>
    <w:pPr>
      <w:spacing w:before="100" w:beforeAutospacing="1" w:after="100" w:afterAutospacing="1"/>
    </w:pPr>
  </w:style>
  <w:style w:type="paragraph" w:customStyle="1" w:styleId="empty">
    <w:name w:val="empty"/>
    <w:basedOn w:val="a"/>
    <w:uiPriority w:val="99"/>
    <w:rsid w:val="001C3FA3"/>
    <w:pPr>
      <w:spacing w:before="100" w:beforeAutospacing="1" w:after="100" w:afterAutospacing="1"/>
    </w:pPr>
  </w:style>
  <w:style w:type="character" w:customStyle="1" w:styleId="18">
    <w:name w:val="Гиперссылка1"/>
    <w:basedOn w:val="a0"/>
    <w:rsid w:val="001C3FA3"/>
  </w:style>
  <w:style w:type="character" w:customStyle="1" w:styleId="af">
    <w:name w:val="Обычный (веб) Знак"/>
    <w:basedOn w:val="a0"/>
    <w:link w:val="ae"/>
    <w:rsid w:val="00164876"/>
    <w:rPr>
      <w:rFonts w:ascii="Times New Roman" w:eastAsia="Times New Roman" w:hAnsi="Times New Roman" w:cs="Times New Roman"/>
      <w:sz w:val="24"/>
      <w:szCs w:val="24"/>
      <w:lang w:eastAsia="ru-RU"/>
    </w:rPr>
  </w:style>
  <w:style w:type="character" w:customStyle="1" w:styleId="aff6">
    <w:name w:val="Гипертекстовая ссылка"/>
    <w:basedOn w:val="af7"/>
    <w:uiPriority w:val="99"/>
    <w:rsid w:val="009E131D"/>
    <w:rPr>
      <w:bCs/>
      <w:color w:val="106BBE"/>
    </w:rPr>
  </w:style>
  <w:style w:type="character" w:customStyle="1" w:styleId="aff7">
    <w:name w:val="Активная гипертекстовая ссылка"/>
    <w:basedOn w:val="aff6"/>
    <w:uiPriority w:val="99"/>
    <w:rsid w:val="009E131D"/>
    <w:rPr>
      <w:u w:val="single"/>
    </w:rPr>
  </w:style>
  <w:style w:type="paragraph" w:customStyle="1" w:styleId="aff8">
    <w:name w:val="Внимание"/>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9">
    <w:name w:val="Внимание: криминал!!"/>
    <w:basedOn w:val="aff8"/>
    <w:next w:val="a"/>
    <w:uiPriority w:val="99"/>
    <w:rsid w:val="009E131D"/>
  </w:style>
  <w:style w:type="paragraph" w:customStyle="1" w:styleId="affa">
    <w:name w:val="Внимание: недобросовестность!"/>
    <w:basedOn w:val="aff8"/>
    <w:next w:val="a"/>
    <w:uiPriority w:val="99"/>
    <w:rsid w:val="009E131D"/>
  </w:style>
  <w:style w:type="character" w:customStyle="1" w:styleId="affb">
    <w:name w:val="Выделение для Базового Поиска"/>
    <w:basedOn w:val="af7"/>
    <w:uiPriority w:val="99"/>
    <w:rsid w:val="009E131D"/>
    <w:rPr>
      <w:bCs/>
      <w:color w:val="0058A9"/>
    </w:rPr>
  </w:style>
  <w:style w:type="character" w:customStyle="1" w:styleId="affc">
    <w:name w:val="Выделение для Базового Поиска (курсив)"/>
    <w:basedOn w:val="affb"/>
    <w:uiPriority w:val="99"/>
    <w:rsid w:val="009E131D"/>
    <w:rPr>
      <w:i/>
      <w:iCs/>
    </w:rPr>
  </w:style>
  <w:style w:type="paragraph" w:customStyle="1" w:styleId="affd">
    <w:name w:val="Дочерний элемент списка"/>
    <w:basedOn w:val="a"/>
    <w:next w:val="a"/>
    <w:uiPriority w:val="99"/>
    <w:rsid w:val="009E131D"/>
    <w:pPr>
      <w:widowControl w:val="0"/>
      <w:autoSpaceDE w:val="0"/>
      <w:autoSpaceDN w:val="0"/>
      <w:adjustRightInd w:val="0"/>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9E131D"/>
    <w:pPr>
      <w:widowControl w:val="0"/>
      <w:autoSpaceDE w:val="0"/>
      <w:autoSpaceDN w:val="0"/>
      <w:adjustRightInd w:val="0"/>
      <w:ind w:firstLine="720"/>
      <w:jc w:val="both"/>
    </w:pPr>
    <w:rPr>
      <w:rFonts w:ascii="Verdana" w:hAnsi="Verdana" w:cs="Verdana"/>
      <w:sz w:val="22"/>
      <w:szCs w:val="22"/>
    </w:rPr>
  </w:style>
  <w:style w:type="paragraph" w:customStyle="1" w:styleId="afff">
    <w:name w:val="Заголовок"/>
    <w:basedOn w:val="affe"/>
    <w:next w:val="a"/>
    <w:uiPriority w:val="99"/>
    <w:rsid w:val="009E131D"/>
    <w:rPr>
      <w:b/>
      <w:bCs/>
      <w:color w:val="0058A9"/>
      <w:shd w:val="clear" w:color="auto" w:fill="F0F0F0"/>
    </w:rPr>
  </w:style>
  <w:style w:type="paragraph" w:customStyle="1" w:styleId="afff0">
    <w:name w:val="Заголовок группы контролов"/>
    <w:basedOn w:val="a"/>
    <w:next w:val="a"/>
    <w:uiPriority w:val="99"/>
    <w:rsid w:val="009E131D"/>
    <w:pPr>
      <w:widowControl w:val="0"/>
      <w:autoSpaceDE w:val="0"/>
      <w:autoSpaceDN w:val="0"/>
      <w:adjustRightInd w:val="0"/>
      <w:ind w:firstLine="720"/>
      <w:jc w:val="both"/>
    </w:pPr>
    <w:rPr>
      <w:rFonts w:ascii="Arial" w:hAnsi="Arial" w:cs="Arial"/>
      <w:b/>
      <w:bCs/>
      <w:color w:val="000000"/>
    </w:rPr>
  </w:style>
  <w:style w:type="paragraph" w:customStyle="1" w:styleId="afff1">
    <w:name w:val="Заголовок для информации об изменениях"/>
    <w:basedOn w:val="1"/>
    <w:next w:val="a"/>
    <w:uiPriority w:val="99"/>
    <w:rsid w:val="009E131D"/>
    <w:pPr>
      <w:widowControl w:val="0"/>
      <w:numPr>
        <w:numId w:val="0"/>
      </w:numPr>
      <w:autoSpaceDN w:val="0"/>
      <w:adjustRightInd w:val="0"/>
      <w:spacing w:before="0"/>
      <w:outlineLvl w:val="9"/>
    </w:pPr>
    <w:rPr>
      <w:rFonts w:eastAsia="Times New Roman"/>
      <w:b w:val="0"/>
      <w:bCs w:val="0"/>
      <w:kern w:val="0"/>
      <w:sz w:val="18"/>
      <w:szCs w:val="18"/>
      <w:shd w:val="clear" w:color="auto" w:fill="FFFFFF"/>
      <w:lang w:eastAsia="ru-RU"/>
    </w:rPr>
  </w:style>
  <w:style w:type="paragraph" w:customStyle="1" w:styleId="afff2">
    <w:name w:val="Заголовок распахивающейся части диалога"/>
    <w:basedOn w:val="a"/>
    <w:next w:val="a"/>
    <w:uiPriority w:val="99"/>
    <w:rsid w:val="009E13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3">
    <w:name w:val="Заголовок своего сообщения"/>
    <w:basedOn w:val="af7"/>
    <w:uiPriority w:val="99"/>
    <w:rsid w:val="009E131D"/>
    <w:rPr>
      <w:bCs/>
    </w:rPr>
  </w:style>
  <w:style w:type="paragraph" w:customStyle="1" w:styleId="afff4">
    <w:name w:val="Заголовок статьи"/>
    <w:basedOn w:val="a"/>
    <w:next w:val="a"/>
    <w:uiPriority w:val="99"/>
    <w:rsid w:val="009E131D"/>
    <w:pPr>
      <w:widowControl w:val="0"/>
      <w:autoSpaceDE w:val="0"/>
      <w:autoSpaceDN w:val="0"/>
      <w:adjustRightInd w:val="0"/>
      <w:ind w:left="1612" w:hanging="892"/>
      <w:jc w:val="both"/>
    </w:pPr>
    <w:rPr>
      <w:rFonts w:ascii="Arial" w:hAnsi="Arial" w:cs="Arial"/>
    </w:rPr>
  </w:style>
  <w:style w:type="character" w:customStyle="1" w:styleId="afff5">
    <w:name w:val="Заголовок чужого сообщения"/>
    <w:basedOn w:val="af7"/>
    <w:uiPriority w:val="99"/>
    <w:rsid w:val="009E131D"/>
    <w:rPr>
      <w:bCs/>
      <w:color w:val="FF0000"/>
    </w:rPr>
  </w:style>
  <w:style w:type="paragraph" w:customStyle="1" w:styleId="afff6">
    <w:name w:val="Заголовок ЭР (левое окно)"/>
    <w:basedOn w:val="a"/>
    <w:next w:val="a"/>
    <w:uiPriority w:val="99"/>
    <w:rsid w:val="009E13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9E131D"/>
    <w:pPr>
      <w:spacing w:after="0"/>
      <w:jc w:val="left"/>
    </w:pPr>
  </w:style>
  <w:style w:type="paragraph" w:customStyle="1" w:styleId="afff8">
    <w:name w:val="Интерактивный заголовок"/>
    <w:basedOn w:val="afff"/>
    <w:next w:val="a"/>
    <w:uiPriority w:val="99"/>
    <w:rsid w:val="009E131D"/>
    <w:rPr>
      <w:u w:val="single"/>
    </w:rPr>
  </w:style>
  <w:style w:type="paragraph" w:customStyle="1" w:styleId="afff9">
    <w:name w:val="Текст информации об изменениях"/>
    <w:basedOn w:val="a"/>
    <w:next w:val="a"/>
    <w:uiPriority w:val="99"/>
    <w:rsid w:val="009E131D"/>
    <w:pPr>
      <w:widowControl w:val="0"/>
      <w:autoSpaceDE w:val="0"/>
      <w:autoSpaceDN w:val="0"/>
      <w:adjustRightInd w:val="0"/>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9E131D"/>
    <w:pPr>
      <w:spacing w:before="180"/>
      <w:ind w:left="360" w:right="360" w:firstLine="0"/>
    </w:pPr>
    <w:rPr>
      <w:shd w:val="clear" w:color="auto" w:fill="EAEFED"/>
    </w:rPr>
  </w:style>
  <w:style w:type="paragraph" w:customStyle="1" w:styleId="afffb">
    <w:name w:val="Текст (справка)"/>
    <w:basedOn w:val="a"/>
    <w:next w:val="a"/>
    <w:uiPriority w:val="99"/>
    <w:rsid w:val="009E131D"/>
    <w:pPr>
      <w:widowControl w:val="0"/>
      <w:autoSpaceDE w:val="0"/>
      <w:autoSpaceDN w:val="0"/>
      <w:adjustRightInd w:val="0"/>
      <w:ind w:left="170" w:right="170"/>
    </w:pPr>
    <w:rPr>
      <w:rFonts w:ascii="Arial" w:hAnsi="Arial" w:cs="Arial"/>
    </w:rPr>
  </w:style>
  <w:style w:type="paragraph" w:customStyle="1" w:styleId="afffc">
    <w:name w:val="Комментарий"/>
    <w:basedOn w:val="afffb"/>
    <w:next w:val="a"/>
    <w:uiPriority w:val="99"/>
    <w:rsid w:val="009E131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9E131D"/>
    <w:rPr>
      <w:i/>
      <w:iCs/>
    </w:rPr>
  </w:style>
  <w:style w:type="paragraph" w:customStyle="1" w:styleId="afffe">
    <w:name w:val="Текст (лев. подпись)"/>
    <w:basedOn w:val="a"/>
    <w:next w:val="a"/>
    <w:uiPriority w:val="99"/>
    <w:rsid w:val="009E131D"/>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9E131D"/>
    <w:rPr>
      <w:sz w:val="14"/>
      <w:szCs w:val="14"/>
    </w:rPr>
  </w:style>
  <w:style w:type="paragraph" w:customStyle="1" w:styleId="affff0">
    <w:name w:val="Текст (прав. подпись)"/>
    <w:basedOn w:val="a"/>
    <w:next w:val="a"/>
    <w:uiPriority w:val="99"/>
    <w:rsid w:val="009E131D"/>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9E131D"/>
    <w:rPr>
      <w:sz w:val="14"/>
      <w:szCs w:val="14"/>
    </w:rPr>
  </w:style>
  <w:style w:type="paragraph" w:customStyle="1" w:styleId="affff2">
    <w:name w:val="Комментарий пользователя"/>
    <w:basedOn w:val="afffc"/>
    <w:next w:val="a"/>
    <w:uiPriority w:val="99"/>
    <w:rsid w:val="009E131D"/>
    <w:pPr>
      <w:jc w:val="left"/>
    </w:pPr>
    <w:rPr>
      <w:shd w:val="clear" w:color="auto" w:fill="FFDFE0"/>
    </w:rPr>
  </w:style>
  <w:style w:type="paragraph" w:customStyle="1" w:styleId="affff3">
    <w:name w:val="Куда обратиться?"/>
    <w:basedOn w:val="aff8"/>
    <w:next w:val="a"/>
    <w:uiPriority w:val="99"/>
    <w:rsid w:val="009E131D"/>
  </w:style>
  <w:style w:type="paragraph" w:customStyle="1" w:styleId="affff4">
    <w:name w:val="Моноширинный"/>
    <w:basedOn w:val="a"/>
    <w:next w:val="a"/>
    <w:uiPriority w:val="99"/>
    <w:rsid w:val="009E131D"/>
    <w:pPr>
      <w:widowControl w:val="0"/>
      <w:autoSpaceDE w:val="0"/>
      <w:autoSpaceDN w:val="0"/>
      <w:adjustRightInd w:val="0"/>
    </w:pPr>
    <w:rPr>
      <w:rFonts w:ascii="Courier New" w:hAnsi="Courier New" w:cs="Courier New"/>
    </w:rPr>
  </w:style>
  <w:style w:type="character" w:customStyle="1" w:styleId="affff5">
    <w:name w:val="Найденные слова"/>
    <w:basedOn w:val="af7"/>
    <w:uiPriority w:val="99"/>
    <w:rsid w:val="009E131D"/>
    <w:rPr>
      <w:bCs/>
      <w:shd w:val="clear" w:color="auto" w:fill="FFF580"/>
    </w:rPr>
  </w:style>
  <w:style w:type="paragraph" w:customStyle="1" w:styleId="affff6">
    <w:name w:val="Напишите нам"/>
    <w:basedOn w:val="a"/>
    <w:next w:val="a"/>
    <w:uiPriority w:val="99"/>
    <w:rsid w:val="009E131D"/>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7">
    <w:name w:val="Не вступил в силу"/>
    <w:basedOn w:val="af7"/>
    <w:uiPriority w:val="99"/>
    <w:rsid w:val="009E131D"/>
    <w:rPr>
      <w:bCs/>
      <w:color w:val="000000"/>
      <w:shd w:val="clear" w:color="auto" w:fill="D8EDE8"/>
    </w:rPr>
  </w:style>
  <w:style w:type="paragraph" w:customStyle="1" w:styleId="affff8">
    <w:name w:val="Необходимые документы"/>
    <w:basedOn w:val="aff8"/>
    <w:next w:val="a"/>
    <w:uiPriority w:val="99"/>
    <w:rsid w:val="009E131D"/>
    <w:pPr>
      <w:ind w:firstLine="118"/>
    </w:pPr>
  </w:style>
  <w:style w:type="paragraph" w:customStyle="1" w:styleId="affff9">
    <w:name w:val="Оглавление"/>
    <w:basedOn w:val="af9"/>
    <w:next w:val="a"/>
    <w:uiPriority w:val="99"/>
    <w:rsid w:val="009E131D"/>
    <w:pPr>
      <w:ind w:left="140"/>
    </w:pPr>
  </w:style>
  <w:style w:type="character" w:customStyle="1" w:styleId="affffa">
    <w:name w:val="Опечатки"/>
    <w:uiPriority w:val="99"/>
    <w:rsid w:val="009E131D"/>
    <w:rPr>
      <w:color w:val="FF0000"/>
    </w:rPr>
  </w:style>
  <w:style w:type="paragraph" w:customStyle="1" w:styleId="affffb">
    <w:name w:val="Переменная часть"/>
    <w:basedOn w:val="affe"/>
    <w:next w:val="a"/>
    <w:uiPriority w:val="99"/>
    <w:rsid w:val="009E131D"/>
    <w:rPr>
      <w:sz w:val="18"/>
      <w:szCs w:val="18"/>
    </w:rPr>
  </w:style>
  <w:style w:type="paragraph" w:customStyle="1" w:styleId="affffc">
    <w:name w:val="Подвал для информации об изменениях"/>
    <w:basedOn w:val="1"/>
    <w:next w:val="a"/>
    <w:uiPriority w:val="99"/>
    <w:rsid w:val="009E131D"/>
    <w:pPr>
      <w:widowControl w:val="0"/>
      <w:numPr>
        <w:numId w:val="0"/>
      </w:numPr>
      <w:autoSpaceDN w:val="0"/>
      <w:adjustRightInd w:val="0"/>
      <w:outlineLvl w:val="9"/>
    </w:pPr>
    <w:rPr>
      <w:rFonts w:eastAsia="Times New Roman"/>
      <w:b w:val="0"/>
      <w:bCs w:val="0"/>
      <w:kern w:val="0"/>
      <w:sz w:val="18"/>
      <w:szCs w:val="18"/>
      <w:lang w:eastAsia="ru-RU"/>
    </w:rPr>
  </w:style>
  <w:style w:type="paragraph" w:customStyle="1" w:styleId="affffd">
    <w:name w:val="Подзаголовок для информации об изменениях"/>
    <w:basedOn w:val="afff9"/>
    <w:next w:val="a"/>
    <w:uiPriority w:val="99"/>
    <w:rsid w:val="009E131D"/>
    <w:rPr>
      <w:b/>
      <w:bCs/>
    </w:rPr>
  </w:style>
  <w:style w:type="paragraph" w:customStyle="1" w:styleId="affffe">
    <w:name w:val="Подчёркнутый текст"/>
    <w:basedOn w:val="a"/>
    <w:next w:val="a"/>
    <w:uiPriority w:val="99"/>
    <w:rsid w:val="009E131D"/>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
    <w:name w:val="Постоянная часть"/>
    <w:basedOn w:val="affe"/>
    <w:next w:val="a"/>
    <w:uiPriority w:val="99"/>
    <w:rsid w:val="009E131D"/>
    <w:rPr>
      <w:sz w:val="20"/>
      <w:szCs w:val="20"/>
    </w:rPr>
  </w:style>
  <w:style w:type="paragraph" w:customStyle="1" w:styleId="afffff0">
    <w:name w:val="Пример."/>
    <w:basedOn w:val="aff8"/>
    <w:next w:val="a"/>
    <w:uiPriority w:val="99"/>
    <w:rsid w:val="009E131D"/>
  </w:style>
  <w:style w:type="paragraph" w:customStyle="1" w:styleId="afffff1">
    <w:name w:val="Примечание."/>
    <w:basedOn w:val="aff8"/>
    <w:next w:val="a"/>
    <w:uiPriority w:val="99"/>
    <w:rsid w:val="009E131D"/>
  </w:style>
  <w:style w:type="character" w:customStyle="1" w:styleId="afffff2">
    <w:name w:val="Продолжение ссылки"/>
    <w:basedOn w:val="aff6"/>
    <w:uiPriority w:val="99"/>
    <w:rsid w:val="009E131D"/>
  </w:style>
  <w:style w:type="paragraph" w:customStyle="1" w:styleId="afffff3">
    <w:name w:val="Словарная статья"/>
    <w:basedOn w:val="a"/>
    <w:next w:val="a"/>
    <w:uiPriority w:val="99"/>
    <w:rsid w:val="009E131D"/>
    <w:pPr>
      <w:widowControl w:val="0"/>
      <w:autoSpaceDE w:val="0"/>
      <w:autoSpaceDN w:val="0"/>
      <w:adjustRightInd w:val="0"/>
      <w:ind w:right="118"/>
      <w:jc w:val="both"/>
    </w:pPr>
    <w:rPr>
      <w:rFonts w:ascii="Arial" w:hAnsi="Arial" w:cs="Arial"/>
    </w:rPr>
  </w:style>
  <w:style w:type="character" w:customStyle="1" w:styleId="afffff4">
    <w:name w:val="Сравнение редакций"/>
    <w:basedOn w:val="af7"/>
    <w:uiPriority w:val="99"/>
    <w:rsid w:val="009E131D"/>
    <w:rPr>
      <w:bCs/>
    </w:rPr>
  </w:style>
  <w:style w:type="character" w:customStyle="1" w:styleId="afffff5">
    <w:name w:val="Сравнение редакций. Добавленный фрагмент"/>
    <w:uiPriority w:val="99"/>
    <w:rsid w:val="009E131D"/>
    <w:rPr>
      <w:color w:val="000000"/>
      <w:shd w:val="clear" w:color="auto" w:fill="C1D7FF"/>
    </w:rPr>
  </w:style>
  <w:style w:type="character" w:customStyle="1" w:styleId="afffff6">
    <w:name w:val="Сравнение редакций. Удаленный фрагмент"/>
    <w:uiPriority w:val="99"/>
    <w:rsid w:val="009E131D"/>
    <w:rPr>
      <w:color w:val="000000"/>
      <w:shd w:val="clear" w:color="auto" w:fill="C4C413"/>
    </w:rPr>
  </w:style>
  <w:style w:type="paragraph" w:customStyle="1" w:styleId="afffff7">
    <w:name w:val="Ссылка на официальную публикацию"/>
    <w:basedOn w:val="a"/>
    <w:next w:val="a"/>
    <w:uiPriority w:val="99"/>
    <w:rsid w:val="009E131D"/>
    <w:pPr>
      <w:widowControl w:val="0"/>
      <w:autoSpaceDE w:val="0"/>
      <w:autoSpaceDN w:val="0"/>
      <w:adjustRightInd w:val="0"/>
      <w:ind w:firstLine="720"/>
      <w:jc w:val="both"/>
    </w:pPr>
    <w:rPr>
      <w:rFonts w:ascii="Arial" w:hAnsi="Arial" w:cs="Arial"/>
    </w:rPr>
  </w:style>
  <w:style w:type="character" w:customStyle="1" w:styleId="afffff8">
    <w:name w:val="Ссылка на утративший силу документ"/>
    <w:basedOn w:val="aff6"/>
    <w:uiPriority w:val="99"/>
    <w:rsid w:val="009E131D"/>
    <w:rPr>
      <w:color w:val="749232"/>
    </w:rPr>
  </w:style>
  <w:style w:type="paragraph" w:customStyle="1" w:styleId="afffff9">
    <w:name w:val="Текст в таблице"/>
    <w:basedOn w:val="af8"/>
    <w:next w:val="a"/>
    <w:uiPriority w:val="99"/>
    <w:rsid w:val="009E131D"/>
    <w:pPr>
      <w:ind w:firstLine="500"/>
    </w:pPr>
  </w:style>
  <w:style w:type="paragraph" w:customStyle="1" w:styleId="afffffa">
    <w:name w:val="Текст ЭР (см. также)"/>
    <w:basedOn w:val="a"/>
    <w:next w:val="a"/>
    <w:uiPriority w:val="99"/>
    <w:rsid w:val="009E131D"/>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9E131D"/>
    <w:pPr>
      <w:widowControl w:val="0"/>
      <w:autoSpaceDE w:val="0"/>
      <w:autoSpaceDN w:val="0"/>
      <w:adjustRightInd w:val="0"/>
    </w:pPr>
    <w:rPr>
      <w:rFonts w:ascii="Arial" w:hAnsi="Arial" w:cs="Arial"/>
      <w:color w:val="463F31"/>
      <w:shd w:val="clear" w:color="auto" w:fill="FFFFA6"/>
    </w:rPr>
  </w:style>
  <w:style w:type="character" w:customStyle="1" w:styleId="afffffc">
    <w:name w:val="Утратил силу"/>
    <w:basedOn w:val="af7"/>
    <w:uiPriority w:val="99"/>
    <w:rsid w:val="009E131D"/>
    <w:rPr>
      <w:bCs/>
      <w:strike/>
      <w:color w:val="666600"/>
    </w:rPr>
  </w:style>
  <w:style w:type="paragraph" w:customStyle="1" w:styleId="afffffd">
    <w:name w:val="Формула"/>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Центрированный (таблица)"/>
    <w:basedOn w:val="af8"/>
    <w:next w:val="a"/>
    <w:uiPriority w:val="99"/>
    <w:rsid w:val="009E131D"/>
    <w:pPr>
      <w:jc w:val="center"/>
    </w:pPr>
  </w:style>
  <w:style w:type="paragraph" w:customStyle="1" w:styleId="-">
    <w:name w:val="ЭР-содержание (правое окно)"/>
    <w:basedOn w:val="a"/>
    <w:next w:val="a"/>
    <w:uiPriority w:val="99"/>
    <w:rsid w:val="009E131D"/>
    <w:pPr>
      <w:widowControl w:val="0"/>
      <w:autoSpaceDE w:val="0"/>
      <w:autoSpaceDN w:val="0"/>
      <w:adjustRightInd w:val="0"/>
      <w:spacing w:before="300"/>
    </w:pPr>
    <w:rPr>
      <w:rFonts w:ascii="Arial" w:hAnsi="Arial" w:cs="Arial"/>
    </w:rPr>
  </w:style>
  <w:style w:type="paragraph" w:customStyle="1" w:styleId="ConsPlusCell0">
    <w:name w:val="ConsPlusCell"/>
    <w:rsid w:val="009E1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
    <w:name w:val="Цветовое выделение для Текст"/>
    <w:uiPriority w:val="99"/>
    <w:rsid w:val="009E131D"/>
    <w:rPr>
      <w:rFonts w:ascii="Times New Roman CYR" w:hAnsi="Times New Roman CYR" w:cs="Times New Roman CYR"/>
    </w:rPr>
  </w:style>
  <w:style w:type="paragraph" w:customStyle="1" w:styleId="formattexttopleveltext">
    <w:name w:val="formattext topleveltext"/>
    <w:basedOn w:val="a"/>
    <w:rsid w:val="009E131D"/>
    <w:pPr>
      <w:spacing w:before="100" w:beforeAutospacing="1" w:after="100" w:afterAutospacing="1"/>
    </w:pPr>
  </w:style>
  <w:style w:type="character" w:customStyle="1" w:styleId="apple-style-span">
    <w:name w:val="apple-style-span"/>
    <w:basedOn w:val="a0"/>
    <w:rsid w:val="009E131D"/>
  </w:style>
  <w:style w:type="paragraph" w:styleId="affffff0">
    <w:name w:val="Body Text First Indent"/>
    <w:basedOn w:val="a7"/>
    <w:link w:val="affffff1"/>
    <w:rsid w:val="009E131D"/>
    <w:pPr>
      <w:spacing w:after="120"/>
      <w:ind w:firstLine="210"/>
      <w:jc w:val="left"/>
    </w:pPr>
    <w:rPr>
      <w:sz w:val="24"/>
      <w:szCs w:val="24"/>
    </w:rPr>
  </w:style>
  <w:style w:type="character" w:customStyle="1" w:styleId="affffff1">
    <w:name w:val="Красная строка Знак"/>
    <w:basedOn w:val="a8"/>
    <w:link w:val="affffff0"/>
    <w:rsid w:val="009E131D"/>
    <w:rPr>
      <w:sz w:val="24"/>
      <w:szCs w:val="24"/>
    </w:rPr>
  </w:style>
  <w:style w:type="paragraph" w:styleId="28">
    <w:name w:val="Body Text First Indent 2"/>
    <w:basedOn w:val="aff0"/>
    <w:link w:val="29"/>
    <w:rsid w:val="009E131D"/>
    <w:pPr>
      <w:ind w:firstLine="210"/>
    </w:pPr>
  </w:style>
  <w:style w:type="character" w:customStyle="1" w:styleId="29">
    <w:name w:val="Красная строка 2 Знак"/>
    <w:basedOn w:val="aff1"/>
    <w:link w:val="28"/>
    <w:rsid w:val="009E131D"/>
  </w:style>
  <w:style w:type="paragraph" w:styleId="affffff2">
    <w:name w:val="annotation text"/>
    <w:basedOn w:val="a"/>
    <w:link w:val="affffff3"/>
    <w:rsid w:val="009E131D"/>
    <w:rPr>
      <w:sz w:val="20"/>
      <w:szCs w:val="20"/>
    </w:rPr>
  </w:style>
  <w:style w:type="character" w:customStyle="1" w:styleId="affffff3">
    <w:name w:val="Текст примечания Знак"/>
    <w:basedOn w:val="a0"/>
    <w:link w:val="affffff2"/>
    <w:rsid w:val="009E131D"/>
    <w:rPr>
      <w:rFonts w:ascii="Times New Roman" w:eastAsia="Times New Roman" w:hAnsi="Times New Roman" w:cs="Times New Roman"/>
      <w:sz w:val="20"/>
      <w:szCs w:val="20"/>
      <w:lang w:eastAsia="ru-RU"/>
    </w:rPr>
  </w:style>
  <w:style w:type="paragraph" w:styleId="affffff4">
    <w:name w:val="annotation subject"/>
    <w:basedOn w:val="affffff2"/>
    <w:next w:val="affffff2"/>
    <w:link w:val="affffff5"/>
    <w:rsid w:val="009E131D"/>
    <w:rPr>
      <w:b/>
      <w:bCs/>
    </w:rPr>
  </w:style>
  <w:style w:type="character" w:customStyle="1" w:styleId="affffff5">
    <w:name w:val="Тема примечания Знак"/>
    <w:basedOn w:val="affffff3"/>
    <w:link w:val="affffff4"/>
    <w:rsid w:val="009E131D"/>
    <w:rPr>
      <w:b/>
      <w:bCs/>
    </w:rPr>
  </w:style>
  <w:style w:type="table" w:customStyle="1" w:styleId="TableNormal">
    <w:name w:val="Table Normal"/>
    <w:uiPriority w:val="2"/>
    <w:semiHidden/>
    <w:unhideWhenUsed/>
    <w:qFormat/>
    <w:rsid w:val="00A02A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A21"/>
    <w:pPr>
      <w:widowControl w:val="0"/>
      <w:autoSpaceDE w:val="0"/>
      <w:autoSpaceDN w:val="0"/>
      <w:ind w:left="40"/>
      <w:jc w:val="center"/>
    </w:pPr>
    <w:rPr>
      <w:sz w:val="22"/>
      <w:szCs w:val="22"/>
      <w:lang w:eastAsia="en-US"/>
    </w:rPr>
  </w:style>
  <w:style w:type="character" w:customStyle="1" w:styleId="2a">
    <w:name w:val="Знак2"/>
    <w:basedOn w:val="a0"/>
    <w:rsid w:val="00AD427C"/>
    <w:rPr>
      <w:rFonts w:ascii="Cambria" w:eastAsia="Calibri" w:hAnsi="Cambria"/>
      <w:b/>
      <w:bCs/>
      <w:sz w:val="26"/>
      <w:szCs w:val="26"/>
      <w:lang w:val="ru-RU" w:eastAsia="en-US" w:bidi="ar-SA"/>
    </w:rPr>
  </w:style>
  <w:style w:type="paragraph" w:customStyle="1" w:styleId="rtejustify">
    <w:name w:val="rtejustify"/>
    <w:basedOn w:val="a"/>
    <w:rsid w:val="006059CD"/>
    <w:pPr>
      <w:spacing w:before="100" w:beforeAutospacing="1" w:after="100" w:afterAutospacing="1"/>
    </w:pPr>
  </w:style>
  <w:style w:type="character" w:customStyle="1" w:styleId="19">
    <w:name w:val="Верхний колонтитул Знак1"/>
    <w:basedOn w:val="a0"/>
    <w:uiPriority w:val="99"/>
    <w:semiHidden/>
    <w:rsid w:val="00ED6B0D"/>
    <w:rPr>
      <w:rFonts w:ascii="Times New Roman" w:eastAsia="Times New Roman" w:hAnsi="Times New Roman" w:cs="Times New Roman"/>
      <w:sz w:val="28"/>
      <w:szCs w:val="20"/>
      <w:lang w:eastAsia="ru-RU"/>
    </w:rPr>
  </w:style>
  <w:style w:type="character" w:customStyle="1" w:styleId="1a">
    <w:name w:val="Нижний колонтитул Знак1"/>
    <w:basedOn w:val="a0"/>
    <w:uiPriority w:val="99"/>
    <w:semiHidden/>
    <w:rsid w:val="00ED6B0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48255973">
      <w:bodyDiv w:val="1"/>
      <w:marLeft w:val="0"/>
      <w:marRight w:val="0"/>
      <w:marTop w:val="0"/>
      <w:marBottom w:val="0"/>
      <w:divBdr>
        <w:top w:val="none" w:sz="0" w:space="0" w:color="auto"/>
        <w:left w:val="none" w:sz="0" w:space="0" w:color="auto"/>
        <w:bottom w:val="none" w:sz="0" w:space="0" w:color="auto"/>
        <w:right w:val="none" w:sz="0" w:space="0" w:color="auto"/>
      </w:divBdr>
    </w:div>
    <w:div w:id="154995772">
      <w:bodyDiv w:val="1"/>
      <w:marLeft w:val="0"/>
      <w:marRight w:val="0"/>
      <w:marTop w:val="0"/>
      <w:marBottom w:val="0"/>
      <w:divBdr>
        <w:top w:val="none" w:sz="0" w:space="0" w:color="auto"/>
        <w:left w:val="none" w:sz="0" w:space="0" w:color="auto"/>
        <w:bottom w:val="none" w:sz="0" w:space="0" w:color="auto"/>
        <w:right w:val="none" w:sz="0" w:space="0" w:color="auto"/>
      </w:divBdr>
    </w:div>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49970608">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425659033">
      <w:bodyDiv w:val="1"/>
      <w:marLeft w:val="0"/>
      <w:marRight w:val="0"/>
      <w:marTop w:val="0"/>
      <w:marBottom w:val="0"/>
      <w:divBdr>
        <w:top w:val="none" w:sz="0" w:space="0" w:color="auto"/>
        <w:left w:val="none" w:sz="0" w:space="0" w:color="auto"/>
        <w:bottom w:val="none" w:sz="0" w:space="0" w:color="auto"/>
        <w:right w:val="none" w:sz="0" w:space="0" w:color="auto"/>
      </w:divBdr>
    </w:div>
    <w:div w:id="450786256">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602487757">
      <w:bodyDiv w:val="1"/>
      <w:marLeft w:val="0"/>
      <w:marRight w:val="0"/>
      <w:marTop w:val="0"/>
      <w:marBottom w:val="0"/>
      <w:divBdr>
        <w:top w:val="none" w:sz="0" w:space="0" w:color="auto"/>
        <w:left w:val="none" w:sz="0" w:space="0" w:color="auto"/>
        <w:bottom w:val="none" w:sz="0" w:space="0" w:color="auto"/>
        <w:right w:val="none" w:sz="0" w:space="0" w:color="auto"/>
      </w:divBdr>
    </w:div>
    <w:div w:id="1704790254">
      <w:bodyDiv w:val="1"/>
      <w:marLeft w:val="0"/>
      <w:marRight w:val="0"/>
      <w:marTop w:val="0"/>
      <w:marBottom w:val="0"/>
      <w:divBdr>
        <w:top w:val="none" w:sz="0" w:space="0" w:color="auto"/>
        <w:left w:val="none" w:sz="0" w:space="0" w:color="auto"/>
        <w:bottom w:val="none" w:sz="0" w:space="0" w:color="auto"/>
        <w:right w:val="none" w:sz="0" w:space="0" w:color="auto"/>
      </w:divBdr>
    </w:div>
    <w:div w:id="1730229379">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8F5BD47F9F875A3C2D42750FEA17ED59817BD1B8D4F87402F65A6BCB4CE7A0C34DD9BA72C041C8974D45E94n2J2J"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1969F7E1D7A251F190A5BD2BAEB966EF3787376C600AE86F030514B816E35BE1E6BFB3BB2FE9991f8F6K"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9A0209869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numbering" Target="numbering.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file:///C:\Users\&#1053;&#1086;&#1074;&#1086;&#1084;&#1080;&#1093;&#1072;&#1081;&#1083;&#1086;&#1082;&#1072;\Desktop\&#1055;%20&#8470;19%20&#1086;&#1090;%2030.05.2023%20&#1054;&#1073;%20&#1091;&#1090;&#1074;.&#1055;%20&#1089;&#1086;&#1089;&#1090;.&#1080;%20&#1074;&#1077;&#1076;.&#1050;&#1055;%20&#1080;&#1089;&#1087;.&#1084;&#1077;&#1089;&#1090;.&#1073;&#1102;&#1076;&#1078;\&#1055;%20&#8470;19%20&#1086;&#1090;%2030.05.2023%20&#1054;&#1073;%20&#1091;&#1090;&#1074;.&#1055;%20&#1089;&#1086;&#1089;&#1090;.&#1080;%20&#1074;&#1077;&#1076;.&#1050;&#1055;%20&#1080;&#1089;&#1087;.&#1084;&#1077;&#1089;&#1090;.&#1073;&#1102;&#1076;&#1078;..docx" TargetMode="Externa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fontTable" Target="fontTable.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file:///C:\Users\&#1053;&#1086;&#1074;&#1086;&#1084;&#1080;&#1093;&#1072;&#1081;&#1083;&#1086;&#1082;&#1072;\Desktop\&#1055;%20&#8470;19%20&#1086;&#1090;%2030.05.2023%20&#1054;&#1073;%20&#1091;&#1090;&#1074;.&#1055;%20&#1089;&#1086;&#1089;&#1090;.&#1080;%20&#1074;&#1077;&#1076;.&#1050;&#1055;%20&#1080;&#1089;&#1087;.&#1084;&#1077;&#1089;&#1090;.&#1073;&#1102;&#1076;&#1078;\&#1055;%20&#8470;19%20&#1086;&#1090;%2030.05.2023%20&#1054;&#1073;%20&#1091;&#1090;&#1074;.&#1055;%20&#1089;&#1086;&#1089;&#1090;.&#1080;%20&#1074;&#1077;&#1076;.&#1050;&#1055;%20&#1080;&#1089;&#1087;.&#1084;&#1077;&#1089;&#1090;.&#1073;&#1102;&#1076;&#1078;..docx"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footer" Target="footer1.xm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footer" Target="footer2.xml"/><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79A9C-29D3-4D72-9B1C-7B841558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19488</Words>
  <Characters>111086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9</cp:revision>
  <cp:lastPrinted>2023-05-31T04:35:00Z</cp:lastPrinted>
  <dcterms:created xsi:type="dcterms:W3CDTF">2023-05-03T08:34:00Z</dcterms:created>
  <dcterms:modified xsi:type="dcterms:W3CDTF">2023-05-31T04:36:00Z</dcterms:modified>
</cp:coreProperties>
</file>