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C99" w:rsidRDefault="00A20A9B" w:rsidP="00870C99">
      <w:pPr>
        <w:jc w:val="right"/>
        <w:rPr>
          <w:i/>
        </w:rPr>
      </w:pPr>
      <w:r w:rsidRPr="00A20A9B"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s1026" type="#_x0000_t156" style="position:absolute;left:0;text-align:left;margin-left:-6.75pt;margin-top:-16.55pt;width:495pt;height:117pt;z-index:251658752" fillcolor="blue" stroked="f">
            <v:fill color2="#099"/>
            <v:stroke endcap="round"/>
            <v:shadow on="t" color="silver" opacity="52429f" offset="3pt,3pt"/>
            <v:textpath style="font-family:&quot;Georgia&quot;;font-weight:bold;font-style:italic;v-text-kern:t" trim="t" fitpath="t" xscale="f" string="Новомихайловский&#10;вестник&#10;"/>
          </v:shape>
        </w:pict>
      </w:r>
      <w:r w:rsidR="00870C99">
        <w:rPr>
          <w:i/>
        </w:rPr>
        <w:t>Ежемесячная сельская газета.</w:t>
      </w:r>
    </w:p>
    <w:p w:rsidR="00870C99" w:rsidRDefault="00870C99" w:rsidP="00870C99">
      <w:pPr>
        <w:jc w:val="right"/>
        <w:rPr>
          <w:i/>
        </w:rPr>
      </w:pPr>
      <w:r>
        <w:rPr>
          <w:i/>
        </w:rPr>
        <w:t>Издаётся с 2011года.</w:t>
      </w:r>
    </w:p>
    <w:p w:rsidR="00870C99" w:rsidRDefault="00870C99" w:rsidP="00870C99">
      <w:pPr>
        <w:ind w:left="720" w:hanging="1260"/>
        <w:jc w:val="right"/>
        <w:rPr>
          <w:i/>
        </w:rPr>
      </w:pPr>
      <w:r>
        <w:rPr>
          <w:i/>
        </w:rPr>
        <w:t>Распространяется в с.</w:t>
      </w:r>
      <w:r w:rsidR="00292758">
        <w:rPr>
          <w:i/>
        </w:rPr>
        <w:t xml:space="preserve"> </w:t>
      </w:r>
      <w:r>
        <w:rPr>
          <w:i/>
        </w:rPr>
        <w:t xml:space="preserve">Новомихайловка, </w:t>
      </w:r>
    </w:p>
    <w:p w:rsidR="00870C99" w:rsidRDefault="00870C99" w:rsidP="00870C99">
      <w:pPr>
        <w:ind w:left="720" w:hanging="1260"/>
        <w:jc w:val="right"/>
      </w:pPr>
      <w:r>
        <w:rPr>
          <w:i/>
        </w:rPr>
        <w:t>д.</w:t>
      </w:r>
      <w:r w:rsidR="00292758">
        <w:rPr>
          <w:i/>
        </w:rPr>
        <w:t xml:space="preserve"> </w:t>
      </w:r>
      <w:r>
        <w:rPr>
          <w:i/>
        </w:rPr>
        <w:t>Дубровино</w:t>
      </w:r>
      <w:r>
        <w:t xml:space="preserve"> </w:t>
      </w:r>
    </w:p>
    <w:p w:rsidR="00F64D2E" w:rsidRPr="000A0945" w:rsidRDefault="00F64D2E" w:rsidP="00870C99">
      <w:pPr>
        <w:ind w:left="720" w:hanging="1260"/>
        <w:jc w:val="right"/>
        <w:rPr>
          <w:sz w:val="20"/>
          <w:szCs w:val="20"/>
        </w:rPr>
      </w:pPr>
    </w:p>
    <w:tbl>
      <w:tblPr>
        <w:tblpPr w:leftFromText="180" w:rightFromText="180" w:vertAnchor="text" w:horzAnchor="margin" w:tblpY="-34"/>
        <w:tblW w:w="10031" w:type="dxa"/>
        <w:tblLayout w:type="fixed"/>
        <w:tblLook w:val="01E0"/>
      </w:tblPr>
      <w:tblGrid>
        <w:gridCol w:w="3369"/>
        <w:gridCol w:w="4961"/>
        <w:gridCol w:w="1701"/>
      </w:tblGrid>
      <w:tr w:rsidR="00F54A55" w:rsidRPr="000A0945" w:rsidTr="00BA7D0F">
        <w:trPr>
          <w:trHeight w:val="479"/>
        </w:trPr>
        <w:tc>
          <w:tcPr>
            <w:tcW w:w="3369" w:type="dxa"/>
            <w:vAlign w:val="center"/>
            <w:hideMark/>
          </w:tcPr>
          <w:p w:rsidR="00F54A55" w:rsidRPr="000A0945" w:rsidRDefault="00C41E8C" w:rsidP="0070670D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  <w:u w:val="single"/>
              </w:rPr>
              <w:t>15</w:t>
            </w:r>
            <w:r w:rsidR="00F54A55" w:rsidRPr="000A0945">
              <w:rPr>
                <w:rFonts w:ascii="Bookman Old Style" w:hAnsi="Bookman Old Style"/>
                <w:b/>
                <w:sz w:val="20"/>
                <w:szCs w:val="20"/>
                <w:u w:val="single"/>
              </w:rPr>
              <w:t xml:space="preserve"> </w:t>
            </w:r>
            <w:r w:rsidR="0070670D">
              <w:rPr>
                <w:rFonts w:ascii="Bookman Old Style" w:hAnsi="Bookman Old Style"/>
                <w:b/>
                <w:sz w:val="20"/>
                <w:szCs w:val="20"/>
                <w:u w:val="single"/>
              </w:rPr>
              <w:t xml:space="preserve"> марта</w:t>
            </w:r>
            <w:r w:rsidR="00F54A55" w:rsidRPr="000A0945">
              <w:rPr>
                <w:rFonts w:ascii="Bookman Old Style" w:hAnsi="Bookman Old Style"/>
                <w:b/>
                <w:sz w:val="20"/>
                <w:szCs w:val="20"/>
                <w:u w:val="single"/>
              </w:rPr>
              <w:t xml:space="preserve"> 202</w:t>
            </w:r>
            <w:r w:rsidR="00B5297D">
              <w:rPr>
                <w:rFonts w:ascii="Bookman Old Style" w:hAnsi="Bookman Old Style"/>
                <w:b/>
                <w:sz w:val="20"/>
                <w:szCs w:val="20"/>
                <w:u w:val="single"/>
              </w:rPr>
              <w:t>2</w:t>
            </w:r>
            <w:r w:rsidR="00F54A55" w:rsidRPr="000A0945">
              <w:rPr>
                <w:rFonts w:ascii="Bookman Old Style" w:hAnsi="Bookman Old Style"/>
                <w:b/>
                <w:sz w:val="20"/>
                <w:szCs w:val="20"/>
                <w:u w:val="single"/>
              </w:rPr>
              <w:t xml:space="preserve"> года             </w:t>
            </w:r>
          </w:p>
        </w:tc>
        <w:tc>
          <w:tcPr>
            <w:tcW w:w="4961" w:type="dxa"/>
            <w:vAlign w:val="center"/>
            <w:hideMark/>
          </w:tcPr>
          <w:p w:rsidR="00F54A55" w:rsidRPr="000A0945" w:rsidRDefault="00F54A55" w:rsidP="00BA7D0F">
            <w:pPr>
              <w:spacing w:before="100" w:beforeAutospacing="1" w:after="100" w:afterAutospacing="1"/>
              <w:ind w:left="43"/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0A0945">
              <w:rPr>
                <w:rFonts w:ascii="Bookman Old Style" w:hAnsi="Bookman Old Style"/>
                <w:b/>
                <w:sz w:val="20"/>
                <w:szCs w:val="20"/>
              </w:rPr>
              <w:t xml:space="preserve">с. Новомихайловка Татарского района Новосибирской области  </w:t>
            </w:r>
          </w:p>
        </w:tc>
        <w:tc>
          <w:tcPr>
            <w:tcW w:w="1701" w:type="dxa"/>
            <w:vAlign w:val="center"/>
            <w:hideMark/>
          </w:tcPr>
          <w:p w:rsidR="00F54A55" w:rsidRPr="000A0945" w:rsidRDefault="00F54A55" w:rsidP="00C41E8C">
            <w:pPr>
              <w:spacing w:before="100" w:beforeAutospacing="1" w:after="100" w:afterAutospacing="1"/>
              <w:ind w:right="-250"/>
              <w:rPr>
                <w:rFonts w:ascii="Bookman Old Style" w:hAnsi="Bookman Old Style"/>
                <w:b/>
                <w:sz w:val="20"/>
                <w:szCs w:val="20"/>
                <w:u w:val="single"/>
              </w:rPr>
            </w:pPr>
            <w:r w:rsidRPr="000A0945">
              <w:rPr>
                <w:rFonts w:ascii="Bookman Old Style" w:hAnsi="Bookman Old Style"/>
                <w:b/>
                <w:sz w:val="20"/>
                <w:szCs w:val="20"/>
                <w:u w:val="single"/>
              </w:rPr>
              <w:t xml:space="preserve">  № </w:t>
            </w:r>
            <w:r w:rsidR="00C41E8C">
              <w:rPr>
                <w:rFonts w:ascii="Bookman Old Style" w:hAnsi="Bookman Old Style"/>
                <w:b/>
                <w:sz w:val="20"/>
                <w:szCs w:val="20"/>
                <w:u w:val="single"/>
              </w:rPr>
              <w:t>6</w:t>
            </w:r>
            <w:r w:rsidRPr="000A0945">
              <w:rPr>
                <w:rFonts w:ascii="Bookman Old Style" w:hAnsi="Bookman Old Style"/>
                <w:b/>
                <w:sz w:val="20"/>
                <w:szCs w:val="20"/>
                <w:u w:val="single"/>
              </w:rPr>
              <w:t xml:space="preserve"> (</w:t>
            </w:r>
            <w:r w:rsidR="00AE5D28" w:rsidRPr="000A0945">
              <w:rPr>
                <w:rFonts w:ascii="Bookman Old Style" w:hAnsi="Bookman Old Style"/>
                <w:b/>
                <w:sz w:val="20"/>
                <w:szCs w:val="20"/>
                <w:u w:val="single"/>
              </w:rPr>
              <w:t>3</w:t>
            </w:r>
            <w:r w:rsidR="00AB0F67">
              <w:rPr>
                <w:rFonts w:ascii="Bookman Old Style" w:hAnsi="Bookman Old Style"/>
                <w:b/>
                <w:sz w:val="20"/>
                <w:szCs w:val="20"/>
                <w:u w:val="single"/>
              </w:rPr>
              <w:t>2</w:t>
            </w:r>
            <w:r w:rsidR="00C41E8C">
              <w:rPr>
                <w:rFonts w:ascii="Bookman Old Style" w:hAnsi="Bookman Old Style"/>
                <w:b/>
                <w:sz w:val="20"/>
                <w:szCs w:val="20"/>
                <w:u w:val="single"/>
              </w:rPr>
              <w:t>7</w:t>
            </w:r>
            <w:r w:rsidRPr="000A0945">
              <w:rPr>
                <w:rFonts w:ascii="Bookman Old Style" w:hAnsi="Bookman Old Style"/>
                <w:b/>
                <w:sz w:val="20"/>
                <w:szCs w:val="20"/>
                <w:u w:val="single"/>
              </w:rPr>
              <w:t>)</w:t>
            </w:r>
          </w:p>
        </w:tc>
      </w:tr>
    </w:tbl>
    <w:p w:rsidR="00C41E8C" w:rsidRPr="00C41E8C" w:rsidRDefault="00C41E8C" w:rsidP="00C41E8C">
      <w:pPr>
        <w:jc w:val="center"/>
        <w:rPr>
          <w:rFonts w:ascii="PT Astra Serif" w:hAnsi="PT Astra Serif"/>
          <w:b/>
          <w:bCs/>
          <w:sz w:val="20"/>
          <w:szCs w:val="20"/>
        </w:rPr>
      </w:pPr>
      <w:r w:rsidRPr="00C41E8C">
        <w:rPr>
          <w:rFonts w:ascii="PT Astra Serif" w:hAnsi="PT Astra Serif"/>
          <w:b/>
          <w:bCs/>
          <w:sz w:val="20"/>
          <w:szCs w:val="20"/>
        </w:rPr>
        <w:t xml:space="preserve">НОВОСИБИРСКАЯ ОБЛАСТЬ </w:t>
      </w:r>
    </w:p>
    <w:p w:rsidR="00C41E8C" w:rsidRPr="00C41E8C" w:rsidRDefault="00C41E8C" w:rsidP="00C41E8C">
      <w:pPr>
        <w:jc w:val="center"/>
        <w:rPr>
          <w:rFonts w:ascii="PT Astra Serif" w:hAnsi="PT Astra Serif"/>
          <w:b/>
          <w:bCs/>
          <w:sz w:val="20"/>
          <w:szCs w:val="20"/>
        </w:rPr>
      </w:pPr>
      <w:r w:rsidRPr="00C41E8C">
        <w:rPr>
          <w:rFonts w:ascii="PT Astra Serif" w:hAnsi="PT Astra Serif"/>
          <w:b/>
          <w:bCs/>
          <w:sz w:val="20"/>
          <w:szCs w:val="20"/>
        </w:rPr>
        <w:t xml:space="preserve">ТАТАРСКИЙ  МУНИЦИПАЛЬНЫЙ РАЙОН </w:t>
      </w:r>
    </w:p>
    <w:p w:rsidR="00C41E8C" w:rsidRPr="00C41E8C" w:rsidRDefault="00C41E8C" w:rsidP="00C41E8C">
      <w:pPr>
        <w:jc w:val="center"/>
        <w:rPr>
          <w:rFonts w:ascii="PT Astra Serif" w:hAnsi="PT Astra Serif"/>
          <w:b/>
          <w:bCs/>
          <w:sz w:val="20"/>
          <w:szCs w:val="20"/>
        </w:rPr>
      </w:pPr>
      <w:r w:rsidRPr="00C41E8C">
        <w:rPr>
          <w:rFonts w:ascii="PT Astra Serif" w:hAnsi="PT Astra Serif"/>
          <w:b/>
          <w:bCs/>
          <w:sz w:val="20"/>
          <w:szCs w:val="20"/>
        </w:rPr>
        <w:t>АДМИНИСТРАЦИЯ  СЕЛЬСКОГО ПОСЕЛЕНИЯ</w:t>
      </w:r>
    </w:p>
    <w:p w:rsidR="00C41E8C" w:rsidRPr="00C41E8C" w:rsidRDefault="00C41E8C" w:rsidP="00C41E8C">
      <w:pPr>
        <w:jc w:val="center"/>
        <w:rPr>
          <w:rFonts w:ascii="PT Astra Serif" w:hAnsi="PT Astra Serif"/>
          <w:b/>
          <w:bCs/>
          <w:sz w:val="20"/>
          <w:szCs w:val="20"/>
        </w:rPr>
      </w:pPr>
      <w:r w:rsidRPr="00C41E8C">
        <w:rPr>
          <w:rFonts w:ascii="PT Astra Serif" w:hAnsi="PT Astra Serif"/>
          <w:b/>
          <w:bCs/>
          <w:sz w:val="20"/>
          <w:szCs w:val="20"/>
        </w:rPr>
        <w:t xml:space="preserve"> НОВОМИХАЙЛОВСКОГО СЕЛЬСОВЕТА</w:t>
      </w:r>
    </w:p>
    <w:p w:rsidR="00C41E8C" w:rsidRPr="00C41E8C" w:rsidRDefault="00C41E8C" w:rsidP="00C41E8C">
      <w:pPr>
        <w:spacing w:after="200" w:line="276" w:lineRule="auto"/>
        <w:jc w:val="center"/>
        <w:rPr>
          <w:rFonts w:ascii="PT Astra Serif" w:eastAsia="Calibri" w:hAnsi="PT Astra Serif"/>
          <w:b/>
          <w:bCs/>
          <w:sz w:val="20"/>
          <w:szCs w:val="20"/>
          <w:lang w:eastAsia="en-US"/>
        </w:rPr>
      </w:pPr>
      <w:r w:rsidRPr="00C41E8C">
        <w:rPr>
          <w:rFonts w:ascii="PT Astra Serif" w:hAnsi="PT Astra Serif"/>
          <w:b/>
          <w:bCs/>
          <w:sz w:val="20"/>
          <w:szCs w:val="20"/>
        </w:rPr>
        <w:t>________________________________________________________</w:t>
      </w:r>
    </w:p>
    <w:p w:rsidR="00C41E8C" w:rsidRPr="00C41E8C" w:rsidRDefault="00C41E8C" w:rsidP="00C41E8C">
      <w:pPr>
        <w:spacing w:after="200" w:line="276" w:lineRule="auto"/>
        <w:jc w:val="center"/>
        <w:rPr>
          <w:rFonts w:ascii="PT Astra Serif" w:eastAsia="Calibri" w:hAnsi="PT Astra Serif"/>
          <w:b/>
          <w:bCs/>
          <w:sz w:val="20"/>
          <w:szCs w:val="20"/>
          <w:lang w:eastAsia="en-US"/>
        </w:rPr>
      </w:pPr>
      <w:r w:rsidRPr="00C41E8C">
        <w:rPr>
          <w:rFonts w:ascii="PT Astra Serif" w:eastAsia="Calibri" w:hAnsi="PT Astra Serif"/>
          <w:b/>
          <w:bCs/>
          <w:sz w:val="20"/>
          <w:szCs w:val="20"/>
          <w:lang w:eastAsia="en-US"/>
        </w:rPr>
        <w:t>ПОСТАНОВЛЕНИЕ</w:t>
      </w:r>
    </w:p>
    <w:p w:rsidR="00C41E8C" w:rsidRPr="00C41E8C" w:rsidRDefault="00C41E8C" w:rsidP="00C41E8C">
      <w:pPr>
        <w:spacing w:after="200" w:line="276" w:lineRule="auto"/>
        <w:jc w:val="center"/>
        <w:rPr>
          <w:rFonts w:ascii="PT Astra Serif" w:eastAsia="Calibri" w:hAnsi="PT Astra Serif"/>
          <w:b/>
          <w:sz w:val="20"/>
          <w:szCs w:val="20"/>
          <w:lang w:eastAsia="en-US"/>
        </w:rPr>
      </w:pPr>
      <w:r w:rsidRPr="00C41E8C">
        <w:rPr>
          <w:rFonts w:ascii="PT Astra Serif" w:eastAsia="Calibri" w:hAnsi="PT Astra Serif"/>
          <w:b/>
          <w:sz w:val="20"/>
          <w:szCs w:val="20"/>
          <w:lang w:eastAsia="en-US"/>
        </w:rPr>
        <w:t>14 марта  2022 года                                                                                                                    № 14</w:t>
      </w:r>
    </w:p>
    <w:p w:rsidR="00C41E8C" w:rsidRPr="00C41E8C" w:rsidRDefault="00C41E8C" w:rsidP="00C41E8C">
      <w:pPr>
        <w:spacing w:after="200" w:line="276" w:lineRule="auto"/>
        <w:jc w:val="center"/>
        <w:rPr>
          <w:rFonts w:ascii="PT Astra Serif" w:eastAsia="Calibri" w:hAnsi="PT Astra Serif"/>
          <w:sz w:val="20"/>
          <w:szCs w:val="20"/>
          <w:lang w:eastAsia="en-US"/>
        </w:rPr>
      </w:pPr>
      <w:r w:rsidRPr="00C41E8C">
        <w:rPr>
          <w:rFonts w:ascii="PT Astra Serif" w:eastAsia="Calibri" w:hAnsi="PT Astra Serif"/>
          <w:sz w:val="20"/>
          <w:szCs w:val="20"/>
          <w:lang w:eastAsia="en-US"/>
        </w:rPr>
        <w:t>с.Новомихайловка</w:t>
      </w:r>
    </w:p>
    <w:p w:rsidR="00C41E8C" w:rsidRDefault="00C41E8C" w:rsidP="00C41E8C">
      <w:pPr>
        <w:pStyle w:val="ae"/>
        <w:spacing w:after="0" w:afterAutospacing="0"/>
        <w:jc w:val="center"/>
        <w:rPr>
          <w:rFonts w:ascii="PT Astra Serif" w:hAnsi="PT Astra Serif"/>
          <w:b/>
          <w:sz w:val="20"/>
          <w:szCs w:val="20"/>
        </w:rPr>
      </w:pPr>
      <w:r w:rsidRPr="00C41E8C">
        <w:rPr>
          <w:rFonts w:ascii="PT Astra Serif" w:hAnsi="PT Astra Serif"/>
          <w:b/>
          <w:sz w:val="20"/>
          <w:szCs w:val="20"/>
        </w:rPr>
        <w:t>О формах и порядке стимулирования деятельности добровольных пожарных в</w:t>
      </w:r>
    </w:p>
    <w:p w:rsidR="00C41E8C" w:rsidRPr="00C41E8C" w:rsidRDefault="00C41E8C" w:rsidP="00C41E8C">
      <w:pPr>
        <w:pStyle w:val="ae"/>
        <w:spacing w:after="0" w:afterAutospacing="0"/>
        <w:jc w:val="center"/>
        <w:rPr>
          <w:rFonts w:ascii="PT Astra Serif" w:hAnsi="PT Astra Serif"/>
          <w:b/>
          <w:sz w:val="20"/>
          <w:szCs w:val="20"/>
        </w:rPr>
      </w:pPr>
      <w:r w:rsidRPr="00C41E8C">
        <w:rPr>
          <w:rFonts w:ascii="PT Astra Serif" w:hAnsi="PT Astra Serif"/>
          <w:b/>
          <w:sz w:val="20"/>
          <w:szCs w:val="20"/>
        </w:rPr>
        <w:t xml:space="preserve"> администрации сельского поселения Новомихайловского сельсовета</w:t>
      </w:r>
    </w:p>
    <w:p w:rsidR="00C41E8C" w:rsidRPr="00C41E8C" w:rsidRDefault="00C41E8C" w:rsidP="00C41E8C">
      <w:pPr>
        <w:pStyle w:val="ae"/>
        <w:spacing w:after="0" w:afterAutospacing="0"/>
        <w:jc w:val="center"/>
        <w:rPr>
          <w:rFonts w:ascii="PT Astra Serif" w:hAnsi="PT Astra Serif"/>
          <w:b/>
          <w:sz w:val="20"/>
          <w:szCs w:val="20"/>
        </w:rPr>
      </w:pPr>
    </w:p>
    <w:p w:rsidR="00C41E8C" w:rsidRPr="00C41E8C" w:rsidRDefault="00C41E8C" w:rsidP="00C41E8C">
      <w:pPr>
        <w:pStyle w:val="ae"/>
        <w:spacing w:after="0" w:afterAutospacing="0"/>
        <w:jc w:val="both"/>
        <w:rPr>
          <w:rFonts w:ascii="PT Astra Serif" w:hAnsi="PT Astra Serif"/>
          <w:b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       </w:t>
      </w:r>
      <w:r w:rsidRPr="00C41E8C">
        <w:rPr>
          <w:rFonts w:ascii="PT Astra Serif" w:hAnsi="PT Astra Serif"/>
          <w:sz w:val="20"/>
          <w:szCs w:val="20"/>
        </w:rPr>
        <w:t>В соответствии с федеральными законами от 06.05.2011 № 100-ФЗ «О добровольной пожарной охране, от 21.12.1994 № 69-ФЗ «О пожарной безопасности», от 06.10.2003 № 131-ФЗ «Об общих принципах организации местного самоуправления в Российской Федерации», руководствуясь Уставом сельского поселения Новомихайловского сельсовета, администрация сельского поселения  Новомихайловского сельсовета Татарского муниципального района Новосибирской области</w:t>
      </w:r>
    </w:p>
    <w:p w:rsidR="00C41E8C" w:rsidRPr="00C41E8C" w:rsidRDefault="00C41E8C" w:rsidP="00C41E8C">
      <w:pPr>
        <w:widowControl w:val="0"/>
        <w:tabs>
          <w:tab w:val="left" w:pos="-1276"/>
        </w:tabs>
        <w:spacing w:line="322" w:lineRule="exact"/>
        <w:ind w:left="510" w:right="17" w:firstLine="341"/>
        <w:jc w:val="center"/>
        <w:rPr>
          <w:rFonts w:ascii="PT Astra Serif" w:eastAsia="Calibri" w:hAnsi="PT Astra Serif"/>
          <w:b/>
          <w:sz w:val="20"/>
          <w:szCs w:val="20"/>
          <w:lang w:eastAsia="en-US"/>
        </w:rPr>
      </w:pPr>
      <w:r w:rsidRPr="00C41E8C">
        <w:rPr>
          <w:rFonts w:ascii="PT Astra Serif" w:eastAsia="Calibri" w:hAnsi="PT Astra Serif"/>
          <w:b/>
          <w:sz w:val="20"/>
          <w:szCs w:val="20"/>
          <w:lang w:eastAsia="en-US"/>
        </w:rPr>
        <w:t>ПОСТАНОВЛЯЕТ:</w:t>
      </w:r>
    </w:p>
    <w:p w:rsidR="00C41E8C" w:rsidRPr="00C41E8C" w:rsidRDefault="00C41E8C" w:rsidP="00C41E8C">
      <w:pPr>
        <w:rPr>
          <w:rFonts w:ascii="PT Astra Serif" w:hAnsi="PT Astra Serif"/>
          <w:sz w:val="20"/>
          <w:szCs w:val="20"/>
        </w:rPr>
      </w:pPr>
      <w:r w:rsidRPr="00C41E8C">
        <w:rPr>
          <w:rFonts w:ascii="PT Astra Serif" w:hAnsi="PT Astra Serif"/>
          <w:sz w:val="20"/>
          <w:szCs w:val="20"/>
        </w:rPr>
        <w:t>1.Утвердить прилагаемый порядок стимулирования деятельности добровольных пожарных на территории МО.</w:t>
      </w:r>
    </w:p>
    <w:p w:rsidR="00C41E8C" w:rsidRPr="00C41E8C" w:rsidRDefault="00C41E8C" w:rsidP="00C41E8C">
      <w:pPr>
        <w:rPr>
          <w:rFonts w:ascii="PT Astra Serif" w:hAnsi="PT Astra Serif"/>
          <w:sz w:val="20"/>
          <w:szCs w:val="20"/>
        </w:rPr>
      </w:pPr>
      <w:r w:rsidRPr="00C41E8C">
        <w:rPr>
          <w:rFonts w:ascii="PT Astra Serif" w:hAnsi="PT Astra Serif"/>
          <w:sz w:val="20"/>
          <w:szCs w:val="20"/>
        </w:rPr>
        <w:t>2. Опубликовать настоящее постановление в местном издании «Новомихайловский вестник».</w:t>
      </w:r>
    </w:p>
    <w:p w:rsidR="00C41E8C" w:rsidRPr="00C41E8C" w:rsidRDefault="00C41E8C" w:rsidP="00C41E8C">
      <w:pPr>
        <w:rPr>
          <w:rFonts w:ascii="PT Astra Serif" w:eastAsia="Calibri" w:hAnsi="PT Astra Serif"/>
          <w:sz w:val="20"/>
          <w:szCs w:val="20"/>
          <w:lang w:eastAsia="en-US"/>
        </w:rPr>
      </w:pPr>
      <w:r w:rsidRPr="00C41E8C">
        <w:rPr>
          <w:rFonts w:ascii="PT Astra Serif" w:hAnsi="PT Astra Serif"/>
          <w:sz w:val="20"/>
          <w:szCs w:val="20"/>
        </w:rPr>
        <w:t>3. Контроль за исполнением оставляю за собой.</w:t>
      </w:r>
    </w:p>
    <w:p w:rsidR="00C41E8C" w:rsidRPr="00C41E8C" w:rsidRDefault="00C41E8C" w:rsidP="00C41E8C">
      <w:pPr>
        <w:rPr>
          <w:rFonts w:ascii="PT Astra Serif" w:eastAsia="Calibri" w:hAnsi="PT Astra Serif"/>
          <w:sz w:val="20"/>
          <w:szCs w:val="20"/>
          <w:lang w:eastAsia="en-US"/>
        </w:rPr>
      </w:pPr>
    </w:p>
    <w:p w:rsidR="00C41E8C" w:rsidRPr="00C41E8C" w:rsidRDefault="00C41E8C" w:rsidP="00C41E8C">
      <w:pPr>
        <w:rPr>
          <w:rFonts w:ascii="PT Astra Serif" w:eastAsia="Calibri" w:hAnsi="PT Astra Serif"/>
          <w:sz w:val="20"/>
          <w:szCs w:val="20"/>
          <w:lang w:eastAsia="en-US"/>
        </w:rPr>
      </w:pPr>
      <w:r w:rsidRPr="00C41E8C">
        <w:rPr>
          <w:rFonts w:ascii="PT Astra Serif" w:eastAsia="Calibri" w:hAnsi="PT Astra Serif"/>
          <w:sz w:val="20"/>
          <w:szCs w:val="20"/>
          <w:lang w:eastAsia="en-US"/>
        </w:rPr>
        <w:t>Глава  сельского поселения Новомихайловского  сельсовета                                                                                         Татарского муниципального района  Новосибирской области                                С.Н.Миклуха</w:t>
      </w:r>
    </w:p>
    <w:p w:rsidR="00C41E8C" w:rsidRPr="00C41E8C" w:rsidRDefault="00C41E8C" w:rsidP="00C41E8C">
      <w:pPr>
        <w:jc w:val="right"/>
        <w:rPr>
          <w:rFonts w:ascii="PT Astra Serif" w:eastAsia="Calibri" w:hAnsi="PT Astra Serif"/>
          <w:sz w:val="20"/>
          <w:szCs w:val="20"/>
          <w:lang w:eastAsia="en-US"/>
        </w:rPr>
      </w:pPr>
      <w:r w:rsidRPr="00C41E8C">
        <w:rPr>
          <w:rFonts w:ascii="PT Astra Serif" w:eastAsia="Calibri" w:hAnsi="PT Astra Serif"/>
          <w:sz w:val="20"/>
          <w:szCs w:val="20"/>
          <w:lang w:eastAsia="en-US"/>
        </w:rPr>
        <w:t xml:space="preserve">  УТВЕРЖДЕН</w:t>
      </w:r>
    </w:p>
    <w:p w:rsidR="00C41E8C" w:rsidRPr="00C41E8C" w:rsidRDefault="00C41E8C" w:rsidP="00C41E8C">
      <w:pPr>
        <w:jc w:val="right"/>
        <w:rPr>
          <w:rFonts w:ascii="PT Astra Serif" w:eastAsia="Calibri" w:hAnsi="PT Astra Serif"/>
          <w:sz w:val="20"/>
          <w:szCs w:val="20"/>
          <w:lang w:eastAsia="en-US"/>
        </w:rPr>
      </w:pPr>
      <w:r w:rsidRPr="00C41E8C">
        <w:rPr>
          <w:rFonts w:ascii="PT Astra Serif" w:eastAsia="Calibri" w:hAnsi="PT Astra Serif"/>
          <w:sz w:val="20"/>
          <w:szCs w:val="20"/>
          <w:lang w:eastAsia="en-US"/>
        </w:rPr>
        <w:t xml:space="preserve"> постановлением  администрации </w:t>
      </w:r>
    </w:p>
    <w:p w:rsidR="00C41E8C" w:rsidRPr="00C41E8C" w:rsidRDefault="00C41E8C" w:rsidP="00C41E8C">
      <w:pPr>
        <w:jc w:val="right"/>
        <w:rPr>
          <w:rFonts w:ascii="PT Astra Serif" w:eastAsia="Calibri" w:hAnsi="PT Astra Serif"/>
          <w:sz w:val="20"/>
          <w:szCs w:val="20"/>
          <w:lang w:eastAsia="en-US"/>
        </w:rPr>
      </w:pPr>
      <w:r w:rsidRPr="00C41E8C">
        <w:rPr>
          <w:rFonts w:ascii="PT Astra Serif" w:eastAsia="Calibri" w:hAnsi="PT Astra Serif"/>
          <w:sz w:val="20"/>
          <w:szCs w:val="20"/>
          <w:lang w:eastAsia="en-US"/>
        </w:rPr>
        <w:t xml:space="preserve">сельского поселения </w:t>
      </w:r>
    </w:p>
    <w:p w:rsidR="00C41E8C" w:rsidRPr="00C41E8C" w:rsidRDefault="00C41E8C" w:rsidP="00C41E8C">
      <w:pPr>
        <w:jc w:val="right"/>
        <w:rPr>
          <w:rFonts w:ascii="PT Astra Serif" w:eastAsia="Calibri" w:hAnsi="PT Astra Serif"/>
          <w:sz w:val="20"/>
          <w:szCs w:val="20"/>
          <w:lang w:eastAsia="en-US"/>
        </w:rPr>
      </w:pPr>
      <w:r w:rsidRPr="00C41E8C">
        <w:rPr>
          <w:rFonts w:ascii="PT Astra Serif" w:eastAsia="Calibri" w:hAnsi="PT Astra Serif"/>
          <w:sz w:val="20"/>
          <w:szCs w:val="20"/>
          <w:lang w:eastAsia="en-US"/>
        </w:rPr>
        <w:t xml:space="preserve">Новомихайловского  сельсовета </w:t>
      </w:r>
    </w:p>
    <w:p w:rsidR="00C41E8C" w:rsidRPr="00C41E8C" w:rsidRDefault="00C41E8C" w:rsidP="00C41E8C">
      <w:pPr>
        <w:jc w:val="right"/>
        <w:rPr>
          <w:rFonts w:ascii="PT Astra Serif" w:eastAsia="Calibri" w:hAnsi="PT Astra Serif"/>
          <w:sz w:val="20"/>
          <w:szCs w:val="20"/>
          <w:lang w:eastAsia="en-US"/>
        </w:rPr>
      </w:pPr>
      <w:r w:rsidRPr="00C41E8C">
        <w:rPr>
          <w:rFonts w:ascii="PT Astra Serif" w:eastAsia="Calibri" w:hAnsi="PT Astra Serif"/>
          <w:sz w:val="20"/>
          <w:szCs w:val="20"/>
          <w:lang w:eastAsia="en-US"/>
        </w:rPr>
        <w:t>Татарского муниципального</w:t>
      </w:r>
    </w:p>
    <w:p w:rsidR="00C41E8C" w:rsidRPr="00C41E8C" w:rsidRDefault="00C41E8C" w:rsidP="00C41E8C">
      <w:pPr>
        <w:jc w:val="right"/>
        <w:rPr>
          <w:rFonts w:ascii="PT Astra Serif" w:eastAsia="Calibri" w:hAnsi="PT Astra Serif"/>
          <w:sz w:val="20"/>
          <w:szCs w:val="20"/>
          <w:lang w:eastAsia="en-US"/>
        </w:rPr>
      </w:pPr>
      <w:r w:rsidRPr="00C41E8C">
        <w:rPr>
          <w:rFonts w:ascii="PT Astra Serif" w:eastAsia="Calibri" w:hAnsi="PT Astra Serif"/>
          <w:sz w:val="20"/>
          <w:szCs w:val="20"/>
          <w:lang w:eastAsia="en-US"/>
        </w:rPr>
        <w:t xml:space="preserve"> района  Новосибирской области</w:t>
      </w:r>
    </w:p>
    <w:p w:rsidR="00C41E8C" w:rsidRPr="00C41E8C" w:rsidRDefault="00C41E8C" w:rsidP="00C41E8C">
      <w:pPr>
        <w:jc w:val="right"/>
        <w:rPr>
          <w:rFonts w:ascii="PT Astra Serif" w:eastAsia="Calibri" w:hAnsi="PT Astra Serif"/>
          <w:sz w:val="20"/>
          <w:szCs w:val="20"/>
          <w:lang w:eastAsia="en-US"/>
        </w:rPr>
      </w:pPr>
      <w:r w:rsidRPr="00C41E8C">
        <w:rPr>
          <w:rFonts w:ascii="PT Astra Serif" w:eastAsia="Calibri" w:hAnsi="PT Astra Serif"/>
          <w:sz w:val="20"/>
          <w:szCs w:val="20"/>
          <w:lang w:eastAsia="en-US"/>
        </w:rPr>
        <w:t xml:space="preserve">  от  14.03.2022  № 14</w:t>
      </w:r>
    </w:p>
    <w:p w:rsidR="00C41E8C" w:rsidRPr="00C41E8C" w:rsidRDefault="00C41E8C" w:rsidP="00C41E8C">
      <w:pPr>
        <w:rPr>
          <w:rFonts w:ascii="PT Astra Serif" w:eastAsia="Calibri" w:hAnsi="PT Astra Serif"/>
          <w:sz w:val="20"/>
          <w:szCs w:val="20"/>
          <w:lang w:eastAsia="en-US"/>
        </w:rPr>
      </w:pPr>
    </w:p>
    <w:p w:rsidR="00C41E8C" w:rsidRPr="00C41E8C" w:rsidRDefault="00C41E8C" w:rsidP="00C41E8C">
      <w:pPr>
        <w:widowControl w:val="0"/>
        <w:suppressAutoHyphens/>
        <w:jc w:val="center"/>
        <w:rPr>
          <w:rFonts w:ascii="PT Astra Serif" w:hAnsi="PT Astra Serif"/>
          <w:b/>
          <w:sz w:val="20"/>
          <w:szCs w:val="20"/>
          <w:lang w:eastAsia="zh-CN"/>
        </w:rPr>
      </w:pPr>
      <w:r w:rsidRPr="00C41E8C">
        <w:rPr>
          <w:rFonts w:ascii="PT Astra Serif" w:hAnsi="PT Astra Serif"/>
          <w:b/>
          <w:sz w:val="20"/>
          <w:szCs w:val="20"/>
          <w:lang w:eastAsia="zh-CN"/>
        </w:rPr>
        <w:t>Порядок</w:t>
      </w:r>
    </w:p>
    <w:p w:rsidR="00C41E8C" w:rsidRPr="00C41E8C" w:rsidRDefault="00C41E8C" w:rsidP="00C41E8C">
      <w:pPr>
        <w:widowControl w:val="0"/>
        <w:suppressAutoHyphens/>
        <w:ind w:firstLine="540"/>
        <w:jc w:val="center"/>
        <w:rPr>
          <w:rFonts w:ascii="PT Astra Serif" w:hAnsi="PT Astra Serif"/>
          <w:sz w:val="20"/>
          <w:szCs w:val="20"/>
          <w:lang w:eastAsia="zh-CN"/>
        </w:rPr>
      </w:pPr>
      <w:r w:rsidRPr="00C41E8C">
        <w:rPr>
          <w:rFonts w:ascii="PT Astra Serif" w:hAnsi="PT Astra Serif"/>
          <w:b/>
          <w:sz w:val="20"/>
          <w:szCs w:val="20"/>
          <w:lang w:eastAsia="zh-CN"/>
        </w:rPr>
        <w:t>стимулирования деятельности добровольных пожарных сельского поселения Новомихайловского сельсовета за счет средств бюджета администрации сельского поселения Новомихайловского сельсовета</w:t>
      </w:r>
    </w:p>
    <w:p w:rsidR="00C41E8C" w:rsidRPr="00C41E8C" w:rsidRDefault="00C41E8C" w:rsidP="00C41E8C">
      <w:pPr>
        <w:widowControl w:val="0"/>
        <w:suppressAutoHyphens/>
        <w:ind w:firstLine="567"/>
        <w:jc w:val="both"/>
        <w:rPr>
          <w:rFonts w:ascii="PT Astra Serif" w:hAnsi="PT Astra Serif"/>
          <w:b/>
          <w:sz w:val="20"/>
          <w:szCs w:val="20"/>
          <w:lang w:eastAsia="zh-CN"/>
        </w:rPr>
      </w:pPr>
    </w:p>
    <w:p w:rsidR="00C41E8C" w:rsidRPr="00C41E8C" w:rsidRDefault="00C41E8C" w:rsidP="00C41E8C">
      <w:pPr>
        <w:widowControl w:val="0"/>
        <w:suppressAutoHyphens/>
        <w:ind w:firstLine="540"/>
        <w:jc w:val="both"/>
        <w:rPr>
          <w:rFonts w:ascii="PT Astra Serif" w:hAnsi="PT Astra Serif"/>
          <w:sz w:val="20"/>
          <w:szCs w:val="20"/>
          <w:lang w:eastAsia="zh-CN"/>
        </w:rPr>
      </w:pPr>
      <w:r w:rsidRPr="00C41E8C">
        <w:rPr>
          <w:rFonts w:ascii="PT Astra Serif" w:hAnsi="PT Astra Serif"/>
          <w:sz w:val="20"/>
          <w:szCs w:val="20"/>
          <w:lang w:eastAsia="zh-CN"/>
        </w:rPr>
        <w:t>1. Настоящий порядок регламентирует стимулирование</w:t>
      </w:r>
      <w:r w:rsidRPr="00C41E8C">
        <w:rPr>
          <w:rFonts w:ascii="PT Astra Serif" w:hAnsi="PT Astra Serif"/>
          <w:sz w:val="20"/>
          <w:szCs w:val="20"/>
        </w:rPr>
        <w:t>добровольных пожарных за счет средств местного бюджета.</w:t>
      </w:r>
    </w:p>
    <w:p w:rsidR="00C41E8C" w:rsidRPr="00C41E8C" w:rsidRDefault="00C41E8C" w:rsidP="00C41E8C">
      <w:pPr>
        <w:widowControl w:val="0"/>
        <w:suppressAutoHyphens/>
        <w:ind w:firstLine="540"/>
        <w:jc w:val="both"/>
        <w:rPr>
          <w:rFonts w:ascii="PT Astra Serif" w:hAnsi="PT Astra Serif"/>
          <w:sz w:val="20"/>
          <w:szCs w:val="20"/>
          <w:lang w:eastAsia="zh-CN"/>
        </w:rPr>
      </w:pPr>
      <w:r w:rsidRPr="00C41E8C">
        <w:rPr>
          <w:rFonts w:ascii="PT Astra Serif" w:hAnsi="PT Astra Serif"/>
          <w:sz w:val="20"/>
          <w:szCs w:val="20"/>
          <w:lang w:eastAsia="zh-CN"/>
        </w:rPr>
        <w:t>2. Стимулирование деятельности добровольных пожарных осуществляется за активное участие в тушении пожаров, в том числе загораний, и (или) проведений аварийно-спасательных работ на территории МО не реже одного раза в год.</w:t>
      </w:r>
    </w:p>
    <w:p w:rsidR="00C41E8C" w:rsidRPr="00C41E8C" w:rsidRDefault="00C41E8C" w:rsidP="00C41E8C">
      <w:pPr>
        <w:widowControl w:val="0"/>
        <w:suppressAutoHyphens/>
        <w:ind w:firstLine="540"/>
        <w:jc w:val="both"/>
        <w:rPr>
          <w:rFonts w:ascii="PT Astra Serif" w:hAnsi="PT Astra Serif"/>
          <w:sz w:val="20"/>
          <w:szCs w:val="20"/>
          <w:lang w:eastAsia="zh-CN"/>
        </w:rPr>
      </w:pPr>
      <w:r w:rsidRPr="00C41E8C">
        <w:rPr>
          <w:rFonts w:ascii="PT Astra Serif" w:hAnsi="PT Astra Serif"/>
          <w:sz w:val="20"/>
          <w:szCs w:val="20"/>
          <w:lang w:eastAsia="zh-CN"/>
        </w:rPr>
        <w:t>3. Виды стимулирования добровольных пожарных:</w:t>
      </w:r>
    </w:p>
    <w:p w:rsidR="00C41E8C" w:rsidRPr="00C41E8C" w:rsidRDefault="00C41E8C" w:rsidP="00C41E8C">
      <w:pPr>
        <w:widowControl w:val="0"/>
        <w:suppressAutoHyphens/>
        <w:ind w:firstLine="540"/>
        <w:jc w:val="both"/>
        <w:rPr>
          <w:rFonts w:ascii="PT Astra Serif" w:hAnsi="PT Astra Serif"/>
          <w:sz w:val="20"/>
          <w:szCs w:val="20"/>
          <w:lang w:eastAsia="zh-CN"/>
        </w:rPr>
      </w:pPr>
      <w:r w:rsidRPr="00C41E8C">
        <w:rPr>
          <w:rFonts w:ascii="PT Astra Serif" w:hAnsi="PT Astra Serif"/>
          <w:sz w:val="20"/>
          <w:szCs w:val="20"/>
          <w:lang w:eastAsia="zh-CN"/>
        </w:rPr>
        <w:t>3.1. Награждение почетной грамотой Главы поселения;</w:t>
      </w:r>
    </w:p>
    <w:p w:rsidR="00C41E8C" w:rsidRPr="00C41E8C" w:rsidRDefault="00C41E8C" w:rsidP="00C41E8C">
      <w:pPr>
        <w:widowControl w:val="0"/>
        <w:suppressAutoHyphens/>
        <w:ind w:firstLine="540"/>
        <w:jc w:val="both"/>
        <w:rPr>
          <w:rFonts w:ascii="PT Astra Serif" w:hAnsi="PT Astra Serif"/>
          <w:sz w:val="20"/>
          <w:szCs w:val="20"/>
          <w:lang w:eastAsia="zh-CN"/>
        </w:rPr>
      </w:pPr>
      <w:r w:rsidRPr="00C41E8C">
        <w:rPr>
          <w:rFonts w:ascii="PT Astra Serif" w:hAnsi="PT Astra Serif"/>
          <w:sz w:val="20"/>
          <w:szCs w:val="20"/>
          <w:lang w:eastAsia="zh-CN"/>
        </w:rPr>
        <w:t>3.2. Направление Благодарственного письма по месту работы или учебы добровольного пожарного.</w:t>
      </w:r>
    </w:p>
    <w:p w:rsidR="00C41E8C" w:rsidRDefault="00C41E8C" w:rsidP="00C41E8C">
      <w:pPr>
        <w:jc w:val="center"/>
        <w:rPr>
          <w:rFonts w:ascii="PT Astra Serif" w:hAnsi="PT Astra Serif"/>
          <w:b/>
          <w:bCs/>
          <w:sz w:val="20"/>
          <w:szCs w:val="20"/>
        </w:rPr>
      </w:pPr>
      <w:bookmarkStart w:id="0" w:name="_GoBack"/>
      <w:bookmarkEnd w:id="0"/>
    </w:p>
    <w:p w:rsidR="00C41E8C" w:rsidRPr="00C41E8C" w:rsidRDefault="00C41E8C" w:rsidP="00C41E8C">
      <w:pPr>
        <w:jc w:val="center"/>
        <w:rPr>
          <w:rFonts w:ascii="PT Astra Serif" w:hAnsi="PT Astra Serif"/>
          <w:b/>
          <w:bCs/>
          <w:sz w:val="20"/>
          <w:szCs w:val="20"/>
        </w:rPr>
      </w:pPr>
      <w:r w:rsidRPr="00C41E8C">
        <w:rPr>
          <w:rFonts w:ascii="PT Astra Serif" w:hAnsi="PT Astra Serif"/>
          <w:b/>
          <w:bCs/>
          <w:sz w:val="20"/>
          <w:szCs w:val="20"/>
        </w:rPr>
        <w:t xml:space="preserve">НОВОСИБИРСКАЯ ОБЛАСТЬ ТАТАРСКИЙ  </w:t>
      </w:r>
    </w:p>
    <w:p w:rsidR="00C41E8C" w:rsidRPr="00C41E8C" w:rsidRDefault="00C41E8C" w:rsidP="00C41E8C">
      <w:pPr>
        <w:jc w:val="center"/>
        <w:rPr>
          <w:rFonts w:ascii="PT Astra Serif" w:hAnsi="PT Astra Serif"/>
          <w:b/>
          <w:bCs/>
          <w:sz w:val="20"/>
          <w:szCs w:val="20"/>
        </w:rPr>
      </w:pPr>
      <w:r w:rsidRPr="00C41E8C">
        <w:rPr>
          <w:rFonts w:ascii="PT Astra Serif" w:hAnsi="PT Astra Serif"/>
          <w:b/>
          <w:bCs/>
          <w:sz w:val="20"/>
          <w:szCs w:val="20"/>
        </w:rPr>
        <w:t xml:space="preserve">МУНИЦИПАЛЬНЫЙ РАЙОН </w:t>
      </w:r>
    </w:p>
    <w:p w:rsidR="00C41E8C" w:rsidRPr="00C41E8C" w:rsidRDefault="00C41E8C" w:rsidP="00C41E8C">
      <w:pPr>
        <w:jc w:val="center"/>
        <w:rPr>
          <w:rFonts w:ascii="PT Astra Serif" w:hAnsi="PT Astra Serif"/>
          <w:b/>
          <w:bCs/>
          <w:sz w:val="20"/>
          <w:szCs w:val="20"/>
        </w:rPr>
      </w:pPr>
      <w:r w:rsidRPr="00C41E8C">
        <w:rPr>
          <w:rFonts w:ascii="PT Astra Serif" w:hAnsi="PT Astra Serif"/>
          <w:b/>
          <w:bCs/>
          <w:sz w:val="20"/>
          <w:szCs w:val="20"/>
        </w:rPr>
        <w:t>АДМИНИСТРАЦИЯ   СЕЛЬСКОГО ПОСЕЛЕНИЯ</w:t>
      </w:r>
    </w:p>
    <w:p w:rsidR="00C41E8C" w:rsidRPr="00C41E8C" w:rsidRDefault="00C41E8C" w:rsidP="00C41E8C">
      <w:pPr>
        <w:jc w:val="center"/>
        <w:rPr>
          <w:rFonts w:ascii="PT Astra Serif" w:hAnsi="PT Astra Serif"/>
          <w:b/>
          <w:bCs/>
          <w:sz w:val="20"/>
          <w:szCs w:val="20"/>
        </w:rPr>
      </w:pPr>
      <w:r w:rsidRPr="00C41E8C">
        <w:rPr>
          <w:rFonts w:ascii="PT Astra Serif" w:hAnsi="PT Astra Serif"/>
          <w:b/>
          <w:bCs/>
          <w:sz w:val="20"/>
          <w:szCs w:val="20"/>
        </w:rPr>
        <w:t xml:space="preserve"> НОВОМИХАЙЛОВСКОГО СЕЛЬСОВЕТА</w:t>
      </w:r>
    </w:p>
    <w:p w:rsidR="00C41E8C" w:rsidRPr="00C41E8C" w:rsidRDefault="00C41E8C" w:rsidP="00C41E8C">
      <w:pPr>
        <w:jc w:val="center"/>
        <w:rPr>
          <w:rFonts w:ascii="PT Astra Serif" w:eastAsia="Calibri" w:hAnsi="PT Astra Serif"/>
          <w:b/>
          <w:bCs/>
          <w:sz w:val="20"/>
          <w:szCs w:val="20"/>
          <w:lang w:eastAsia="en-US"/>
        </w:rPr>
      </w:pPr>
      <w:r w:rsidRPr="00C41E8C">
        <w:rPr>
          <w:rFonts w:ascii="PT Astra Serif" w:hAnsi="PT Astra Serif"/>
          <w:b/>
          <w:bCs/>
          <w:sz w:val="20"/>
          <w:szCs w:val="20"/>
        </w:rPr>
        <w:t>________________________________________________________</w:t>
      </w:r>
    </w:p>
    <w:p w:rsidR="00C41E8C" w:rsidRPr="00C41E8C" w:rsidRDefault="00C41E8C" w:rsidP="00C41E8C">
      <w:pPr>
        <w:spacing w:line="276" w:lineRule="auto"/>
        <w:jc w:val="center"/>
        <w:rPr>
          <w:rFonts w:ascii="PT Astra Serif" w:eastAsia="Calibri" w:hAnsi="PT Astra Serif"/>
          <w:b/>
          <w:bCs/>
          <w:sz w:val="20"/>
          <w:szCs w:val="20"/>
          <w:lang w:eastAsia="en-US"/>
        </w:rPr>
      </w:pPr>
    </w:p>
    <w:p w:rsidR="00C41E8C" w:rsidRPr="00C41E8C" w:rsidRDefault="00C41E8C" w:rsidP="00C41E8C">
      <w:pPr>
        <w:spacing w:line="276" w:lineRule="auto"/>
        <w:jc w:val="center"/>
        <w:rPr>
          <w:rFonts w:ascii="PT Astra Serif" w:eastAsia="Calibri" w:hAnsi="PT Astra Serif"/>
          <w:b/>
          <w:bCs/>
          <w:sz w:val="20"/>
          <w:szCs w:val="20"/>
          <w:lang w:eastAsia="en-US"/>
        </w:rPr>
      </w:pPr>
      <w:r w:rsidRPr="00C41E8C">
        <w:rPr>
          <w:rFonts w:ascii="PT Astra Serif" w:eastAsia="Calibri" w:hAnsi="PT Astra Serif"/>
          <w:b/>
          <w:bCs/>
          <w:sz w:val="20"/>
          <w:szCs w:val="20"/>
          <w:lang w:eastAsia="en-US"/>
        </w:rPr>
        <w:t>ПОСТАНОВЛЕНИЕ</w:t>
      </w:r>
    </w:p>
    <w:p w:rsidR="00C41E8C" w:rsidRPr="00C41E8C" w:rsidRDefault="00C41E8C" w:rsidP="00C41E8C">
      <w:pPr>
        <w:spacing w:after="200" w:line="276" w:lineRule="auto"/>
        <w:jc w:val="center"/>
        <w:rPr>
          <w:rFonts w:ascii="PT Astra Serif" w:eastAsia="Calibri" w:hAnsi="PT Astra Serif"/>
          <w:b/>
          <w:sz w:val="20"/>
          <w:szCs w:val="20"/>
          <w:lang w:eastAsia="en-US"/>
        </w:rPr>
      </w:pPr>
      <w:r w:rsidRPr="00C41E8C">
        <w:rPr>
          <w:rFonts w:ascii="PT Astra Serif" w:eastAsia="Calibri" w:hAnsi="PT Astra Serif"/>
          <w:b/>
          <w:sz w:val="20"/>
          <w:szCs w:val="20"/>
          <w:lang w:eastAsia="en-US"/>
        </w:rPr>
        <w:t xml:space="preserve">14 марта  2022 года                           </w:t>
      </w:r>
      <w:r>
        <w:rPr>
          <w:rFonts w:ascii="PT Astra Serif" w:eastAsia="Calibri" w:hAnsi="PT Astra Serif"/>
          <w:b/>
          <w:sz w:val="20"/>
          <w:szCs w:val="20"/>
          <w:lang w:eastAsia="en-US"/>
        </w:rPr>
        <w:t xml:space="preserve">                         </w:t>
      </w:r>
      <w:r w:rsidRPr="00C41E8C">
        <w:rPr>
          <w:rFonts w:ascii="PT Astra Serif" w:eastAsia="Calibri" w:hAnsi="PT Astra Serif"/>
          <w:b/>
          <w:sz w:val="20"/>
          <w:szCs w:val="20"/>
          <w:lang w:eastAsia="en-US"/>
        </w:rPr>
        <w:t xml:space="preserve">                                                                                         № 15</w:t>
      </w:r>
    </w:p>
    <w:p w:rsidR="00C41E8C" w:rsidRPr="00C41E8C" w:rsidRDefault="00C41E8C" w:rsidP="00C41E8C">
      <w:pPr>
        <w:spacing w:after="200" w:line="276" w:lineRule="auto"/>
        <w:jc w:val="center"/>
        <w:rPr>
          <w:rFonts w:ascii="PT Astra Serif" w:eastAsia="Calibri" w:hAnsi="PT Astra Serif"/>
          <w:sz w:val="20"/>
          <w:szCs w:val="20"/>
          <w:lang w:eastAsia="en-US"/>
        </w:rPr>
      </w:pPr>
      <w:r w:rsidRPr="00C41E8C">
        <w:rPr>
          <w:rFonts w:ascii="PT Astra Serif" w:eastAsia="Calibri" w:hAnsi="PT Astra Serif"/>
          <w:sz w:val="20"/>
          <w:szCs w:val="20"/>
          <w:lang w:eastAsia="en-US"/>
        </w:rPr>
        <w:lastRenderedPageBreak/>
        <w:t>с.Новомихайловка</w:t>
      </w:r>
    </w:p>
    <w:p w:rsidR="00C41E8C" w:rsidRPr="00C41E8C" w:rsidRDefault="00C41E8C" w:rsidP="00C41E8C">
      <w:pPr>
        <w:pStyle w:val="ae"/>
        <w:spacing w:after="0" w:afterAutospacing="0"/>
        <w:jc w:val="center"/>
        <w:rPr>
          <w:rFonts w:ascii="PT Astra Serif" w:hAnsi="PT Astra Serif"/>
          <w:b/>
          <w:sz w:val="20"/>
          <w:szCs w:val="20"/>
        </w:rPr>
      </w:pPr>
      <w:r w:rsidRPr="00C41E8C">
        <w:rPr>
          <w:rFonts w:ascii="PT Astra Serif" w:hAnsi="PT Astra Serif"/>
          <w:b/>
          <w:sz w:val="20"/>
          <w:szCs w:val="20"/>
        </w:rPr>
        <w:t>О Порядке проведения противопожарной пропаганды на территории</w:t>
      </w:r>
    </w:p>
    <w:p w:rsidR="00C41E8C" w:rsidRPr="00C41E8C" w:rsidRDefault="00C41E8C" w:rsidP="00C41E8C">
      <w:pPr>
        <w:pStyle w:val="ae"/>
        <w:spacing w:after="0" w:afterAutospacing="0"/>
        <w:jc w:val="center"/>
        <w:rPr>
          <w:rFonts w:ascii="PT Astra Serif" w:hAnsi="PT Astra Serif"/>
          <w:b/>
          <w:sz w:val="20"/>
          <w:szCs w:val="20"/>
        </w:rPr>
      </w:pPr>
      <w:r w:rsidRPr="00C41E8C">
        <w:rPr>
          <w:rFonts w:ascii="PT Astra Serif" w:hAnsi="PT Astra Serif"/>
          <w:b/>
          <w:sz w:val="20"/>
          <w:szCs w:val="20"/>
        </w:rPr>
        <w:t xml:space="preserve"> сельского поселения Новомихайловского сельсовета </w:t>
      </w:r>
    </w:p>
    <w:p w:rsidR="00C41E8C" w:rsidRPr="00C41E8C" w:rsidRDefault="00C41E8C" w:rsidP="00C41E8C">
      <w:pPr>
        <w:pStyle w:val="ae"/>
        <w:spacing w:after="0" w:afterAutospacing="0"/>
        <w:rPr>
          <w:rFonts w:ascii="PT Astra Serif" w:hAnsi="PT Astra Serif"/>
          <w:sz w:val="20"/>
          <w:szCs w:val="20"/>
        </w:rPr>
      </w:pPr>
    </w:p>
    <w:p w:rsidR="00C41E8C" w:rsidRPr="00C41E8C" w:rsidRDefault="00C41E8C" w:rsidP="00C41E8C">
      <w:pPr>
        <w:pStyle w:val="ae"/>
        <w:spacing w:after="0" w:afterAutospacing="0"/>
        <w:jc w:val="both"/>
        <w:rPr>
          <w:rFonts w:ascii="PT Astra Serif" w:hAnsi="PT Astra Serif"/>
          <w:b/>
          <w:sz w:val="20"/>
          <w:szCs w:val="20"/>
        </w:rPr>
      </w:pPr>
      <w:r w:rsidRPr="00C41E8C">
        <w:rPr>
          <w:rFonts w:ascii="PT Astra Serif" w:hAnsi="PT Astra Serif"/>
          <w:sz w:val="20"/>
          <w:szCs w:val="20"/>
        </w:rPr>
        <w:t xml:space="preserve">      В соответствии с Федеральными законами от 21.12.1994 № 69-ФЗ «О пожарной безопасности», от 06.10.2003 № 131-ФЗ «Об общих принципах организации местного самоуправления в Российской Федерации», в целях реализации полномочий администрации сельского поселения Новомихайловского сельсовета, руководствуясь Уставом сельского поселения Новомихайловского сельсовета, администрация сельского поселения Новомихайловского сельсовета Татарского муниципального района Новосибирской области</w:t>
      </w:r>
    </w:p>
    <w:p w:rsidR="00C41E8C" w:rsidRPr="00C41E8C" w:rsidRDefault="00C41E8C" w:rsidP="00C41E8C">
      <w:pPr>
        <w:widowControl w:val="0"/>
        <w:tabs>
          <w:tab w:val="left" w:pos="-1276"/>
        </w:tabs>
        <w:spacing w:line="322" w:lineRule="exact"/>
        <w:ind w:left="510" w:right="17" w:firstLine="341"/>
        <w:jc w:val="center"/>
        <w:rPr>
          <w:rFonts w:ascii="PT Astra Serif" w:eastAsia="Calibri" w:hAnsi="PT Astra Serif"/>
          <w:b/>
          <w:sz w:val="20"/>
          <w:szCs w:val="20"/>
          <w:lang w:eastAsia="en-US"/>
        </w:rPr>
      </w:pPr>
      <w:r w:rsidRPr="00C41E8C">
        <w:rPr>
          <w:rFonts w:ascii="PT Astra Serif" w:eastAsia="Calibri" w:hAnsi="PT Astra Serif"/>
          <w:b/>
          <w:sz w:val="20"/>
          <w:szCs w:val="20"/>
          <w:lang w:eastAsia="en-US"/>
        </w:rPr>
        <w:t>ПОСТАНОВЛЯЕТ:</w:t>
      </w:r>
    </w:p>
    <w:p w:rsidR="00C41E8C" w:rsidRPr="00C41E8C" w:rsidRDefault="00C41E8C" w:rsidP="00C41E8C">
      <w:pPr>
        <w:rPr>
          <w:rFonts w:ascii="PT Astra Serif" w:hAnsi="PT Astra Serif"/>
          <w:sz w:val="20"/>
          <w:szCs w:val="20"/>
        </w:rPr>
      </w:pPr>
      <w:r w:rsidRPr="00C41E8C">
        <w:rPr>
          <w:rFonts w:ascii="PT Astra Serif" w:hAnsi="PT Astra Serif"/>
          <w:sz w:val="20"/>
          <w:szCs w:val="20"/>
        </w:rPr>
        <w:t>1.Утвердить прилагаемый Порядок проведения противопожарной пропаганды на территории сельского поселения Новомихайловского сельсовета.</w:t>
      </w:r>
    </w:p>
    <w:p w:rsidR="00C41E8C" w:rsidRPr="00C41E8C" w:rsidRDefault="00C41E8C" w:rsidP="00C41E8C">
      <w:pPr>
        <w:jc w:val="both"/>
        <w:rPr>
          <w:rFonts w:ascii="PT Astra Serif" w:hAnsi="PT Astra Serif"/>
          <w:sz w:val="20"/>
          <w:szCs w:val="20"/>
        </w:rPr>
      </w:pPr>
      <w:r w:rsidRPr="00C41E8C">
        <w:rPr>
          <w:rFonts w:ascii="PT Astra Serif" w:hAnsi="PT Astra Serif"/>
          <w:sz w:val="20"/>
          <w:szCs w:val="20"/>
        </w:rPr>
        <w:t>2. Специалисту администрации, ответственному за противопожарную безопасность, организовать выполнение  мероприятий, предусмотренных в Порядке проведения противопожарной пропаганды на территории сельского поселения, а также осуществлять учет проводимых мероприятий и контроль за их выполнением.</w:t>
      </w:r>
    </w:p>
    <w:p w:rsidR="00C41E8C" w:rsidRPr="00C41E8C" w:rsidRDefault="00C41E8C" w:rsidP="00C41E8C">
      <w:pPr>
        <w:rPr>
          <w:rFonts w:ascii="PT Astra Serif" w:hAnsi="PT Astra Serif"/>
          <w:sz w:val="20"/>
          <w:szCs w:val="20"/>
        </w:rPr>
      </w:pPr>
      <w:r w:rsidRPr="00C41E8C">
        <w:rPr>
          <w:rFonts w:ascii="PT Astra Serif" w:hAnsi="PT Astra Serif"/>
          <w:sz w:val="20"/>
          <w:szCs w:val="20"/>
        </w:rPr>
        <w:t>3. Опубликовать настоящее постановление в местном издании «Новомихайловский вестник».</w:t>
      </w:r>
    </w:p>
    <w:p w:rsidR="00C41E8C" w:rsidRPr="00C41E8C" w:rsidRDefault="00C41E8C" w:rsidP="00C41E8C">
      <w:pPr>
        <w:rPr>
          <w:rFonts w:ascii="PT Astra Serif" w:eastAsia="Calibri" w:hAnsi="PT Astra Serif"/>
          <w:sz w:val="20"/>
          <w:szCs w:val="20"/>
          <w:lang w:eastAsia="en-US"/>
        </w:rPr>
      </w:pPr>
      <w:r w:rsidRPr="00C41E8C">
        <w:rPr>
          <w:rFonts w:ascii="PT Astra Serif" w:hAnsi="PT Astra Serif"/>
          <w:sz w:val="20"/>
          <w:szCs w:val="20"/>
        </w:rPr>
        <w:t>4. Контроль за исполнением данного постановления оставляю за собой.</w:t>
      </w:r>
    </w:p>
    <w:p w:rsidR="00C41E8C" w:rsidRPr="00C41E8C" w:rsidRDefault="00C41E8C" w:rsidP="00C41E8C">
      <w:pPr>
        <w:rPr>
          <w:rFonts w:ascii="PT Astra Serif" w:eastAsia="Calibri" w:hAnsi="PT Astra Serif"/>
          <w:sz w:val="20"/>
          <w:szCs w:val="20"/>
          <w:lang w:eastAsia="en-US"/>
        </w:rPr>
      </w:pPr>
    </w:p>
    <w:p w:rsidR="00C41E8C" w:rsidRPr="00C41E8C" w:rsidRDefault="00C41E8C" w:rsidP="00C41E8C">
      <w:pPr>
        <w:rPr>
          <w:rFonts w:ascii="PT Astra Serif" w:eastAsia="Calibri" w:hAnsi="PT Astra Serif"/>
          <w:sz w:val="20"/>
          <w:szCs w:val="20"/>
          <w:lang w:eastAsia="en-US"/>
        </w:rPr>
      </w:pPr>
      <w:r w:rsidRPr="00C41E8C">
        <w:rPr>
          <w:rFonts w:ascii="PT Astra Serif" w:eastAsia="Calibri" w:hAnsi="PT Astra Serif"/>
          <w:sz w:val="20"/>
          <w:szCs w:val="20"/>
          <w:lang w:eastAsia="en-US"/>
        </w:rPr>
        <w:t>Глава  сельского поселения Новомихайловского  сельсовета                                                                                         Татарского муниципального района  Новосибирской области                                С.Н.Миклуха</w:t>
      </w:r>
    </w:p>
    <w:p w:rsidR="00C41E8C" w:rsidRPr="00C41E8C" w:rsidRDefault="00C41E8C" w:rsidP="00C41E8C">
      <w:pPr>
        <w:jc w:val="right"/>
        <w:rPr>
          <w:rFonts w:ascii="PT Astra Serif" w:eastAsia="Calibri" w:hAnsi="PT Astra Serif"/>
          <w:sz w:val="20"/>
          <w:szCs w:val="20"/>
          <w:lang w:eastAsia="en-US"/>
        </w:rPr>
      </w:pPr>
      <w:r w:rsidRPr="00C41E8C">
        <w:rPr>
          <w:rFonts w:ascii="PT Astra Serif" w:eastAsia="Calibri" w:hAnsi="PT Astra Serif"/>
          <w:sz w:val="20"/>
          <w:szCs w:val="20"/>
          <w:lang w:eastAsia="en-US"/>
        </w:rPr>
        <w:t xml:space="preserve">  УТВЕРЖДЕН</w:t>
      </w:r>
    </w:p>
    <w:p w:rsidR="00C41E8C" w:rsidRPr="00C41E8C" w:rsidRDefault="00C41E8C" w:rsidP="00C41E8C">
      <w:pPr>
        <w:jc w:val="right"/>
        <w:rPr>
          <w:rFonts w:ascii="PT Astra Serif" w:eastAsia="Calibri" w:hAnsi="PT Astra Serif"/>
          <w:sz w:val="20"/>
          <w:szCs w:val="20"/>
          <w:lang w:eastAsia="en-US"/>
        </w:rPr>
      </w:pPr>
      <w:r w:rsidRPr="00C41E8C">
        <w:rPr>
          <w:rFonts w:ascii="PT Astra Serif" w:eastAsia="Calibri" w:hAnsi="PT Astra Serif"/>
          <w:sz w:val="20"/>
          <w:szCs w:val="20"/>
          <w:lang w:eastAsia="en-US"/>
        </w:rPr>
        <w:t xml:space="preserve"> постановлением  администрации</w:t>
      </w:r>
    </w:p>
    <w:p w:rsidR="00C41E8C" w:rsidRPr="00C41E8C" w:rsidRDefault="00C41E8C" w:rsidP="00C41E8C">
      <w:pPr>
        <w:jc w:val="right"/>
        <w:rPr>
          <w:rFonts w:ascii="PT Astra Serif" w:eastAsia="Calibri" w:hAnsi="PT Astra Serif"/>
          <w:sz w:val="20"/>
          <w:szCs w:val="20"/>
          <w:lang w:eastAsia="en-US"/>
        </w:rPr>
      </w:pPr>
      <w:r w:rsidRPr="00C41E8C">
        <w:rPr>
          <w:rFonts w:ascii="PT Astra Serif" w:eastAsia="Calibri" w:hAnsi="PT Astra Serif"/>
          <w:sz w:val="20"/>
          <w:szCs w:val="20"/>
          <w:lang w:eastAsia="en-US"/>
        </w:rPr>
        <w:t xml:space="preserve"> сельского поселения </w:t>
      </w:r>
    </w:p>
    <w:p w:rsidR="00C41E8C" w:rsidRPr="00C41E8C" w:rsidRDefault="00C41E8C" w:rsidP="00C41E8C">
      <w:pPr>
        <w:jc w:val="right"/>
        <w:rPr>
          <w:rFonts w:ascii="PT Astra Serif" w:eastAsia="Calibri" w:hAnsi="PT Astra Serif"/>
          <w:sz w:val="20"/>
          <w:szCs w:val="20"/>
          <w:lang w:eastAsia="en-US"/>
        </w:rPr>
      </w:pPr>
      <w:r w:rsidRPr="00C41E8C">
        <w:rPr>
          <w:rFonts w:ascii="PT Astra Serif" w:eastAsia="Calibri" w:hAnsi="PT Astra Serif"/>
          <w:sz w:val="20"/>
          <w:szCs w:val="20"/>
          <w:lang w:eastAsia="en-US"/>
        </w:rPr>
        <w:t xml:space="preserve">Новомихайловского  сельсовета </w:t>
      </w:r>
    </w:p>
    <w:p w:rsidR="00C41E8C" w:rsidRPr="00C41E8C" w:rsidRDefault="00C41E8C" w:rsidP="00C41E8C">
      <w:pPr>
        <w:jc w:val="right"/>
        <w:rPr>
          <w:rFonts w:ascii="PT Astra Serif" w:eastAsia="Calibri" w:hAnsi="PT Astra Serif"/>
          <w:sz w:val="20"/>
          <w:szCs w:val="20"/>
          <w:lang w:eastAsia="en-US"/>
        </w:rPr>
      </w:pPr>
      <w:r w:rsidRPr="00C41E8C">
        <w:rPr>
          <w:rFonts w:ascii="PT Astra Serif" w:eastAsia="Calibri" w:hAnsi="PT Astra Serif"/>
          <w:sz w:val="20"/>
          <w:szCs w:val="20"/>
          <w:lang w:eastAsia="en-US"/>
        </w:rPr>
        <w:t>Татарского муниципального</w:t>
      </w:r>
    </w:p>
    <w:p w:rsidR="00C41E8C" w:rsidRPr="00C41E8C" w:rsidRDefault="00C41E8C" w:rsidP="00C41E8C">
      <w:pPr>
        <w:jc w:val="right"/>
        <w:rPr>
          <w:rFonts w:ascii="PT Astra Serif" w:eastAsia="Calibri" w:hAnsi="PT Astra Serif"/>
          <w:sz w:val="20"/>
          <w:szCs w:val="20"/>
          <w:lang w:eastAsia="en-US"/>
        </w:rPr>
      </w:pPr>
      <w:r w:rsidRPr="00C41E8C">
        <w:rPr>
          <w:rFonts w:ascii="PT Astra Serif" w:eastAsia="Calibri" w:hAnsi="PT Astra Serif"/>
          <w:sz w:val="20"/>
          <w:szCs w:val="20"/>
          <w:lang w:eastAsia="en-US"/>
        </w:rPr>
        <w:t xml:space="preserve"> района  Новосибирской области</w:t>
      </w:r>
    </w:p>
    <w:p w:rsidR="00C41E8C" w:rsidRPr="00C41E8C" w:rsidRDefault="00C41E8C" w:rsidP="00C41E8C">
      <w:pPr>
        <w:jc w:val="right"/>
        <w:rPr>
          <w:rFonts w:ascii="PT Astra Serif" w:eastAsia="Calibri" w:hAnsi="PT Astra Serif"/>
          <w:sz w:val="20"/>
          <w:szCs w:val="20"/>
          <w:lang w:eastAsia="en-US"/>
        </w:rPr>
      </w:pPr>
      <w:r w:rsidRPr="00C41E8C">
        <w:rPr>
          <w:rFonts w:ascii="PT Astra Serif" w:eastAsia="Calibri" w:hAnsi="PT Astra Serif"/>
          <w:sz w:val="20"/>
          <w:szCs w:val="20"/>
          <w:lang w:eastAsia="en-US"/>
        </w:rPr>
        <w:t xml:space="preserve">  от  14.03.2022 № 15</w:t>
      </w:r>
    </w:p>
    <w:p w:rsidR="00C41E8C" w:rsidRPr="00C41E8C" w:rsidRDefault="00C41E8C" w:rsidP="00C41E8C">
      <w:pPr>
        <w:widowControl w:val="0"/>
        <w:suppressAutoHyphens/>
        <w:jc w:val="center"/>
        <w:rPr>
          <w:rFonts w:ascii="PT Astra Serif" w:hAnsi="PT Astra Serif"/>
          <w:b/>
          <w:sz w:val="20"/>
          <w:szCs w:val="20"/>
          <w:lang w:eastAsia="zh-CN"/>
        </w:rPr>
      </w:pPr>
      <w:r w:rsidRPr="00C41E8C">
        <w:rPr>
          <w:rFonts w:ascii="PT Astra Serif" w:hAnsi="PT Astra Serif"/>
          <w:b/>
          <w:sz w:val="20"/>
          <w:szCs w:val="20"/>
          <w:lang w:eastAsia="zh-CN"/>
        </w:rPr>
        <w:t>Порядок</w:t>
      </w:r>
    </w:p>
    <w:p w:rsidR="00C41E8C" w:rsidRPr="00C41E8C" w:rsidRDefault="00C41E8C" w:rsidP="00C41E8C">
      <w:pPr>
        <w:widowControl w:val="0"/>
        <w:suppressAutoHyphens/>
        <w:ind w:firstLine="540"/>
        <w:jc w:val="center"/>
        <w:rPr>
          <w:rFonts w:ascii="PT Astra Serif" w:hAnsi="PT Astra Serif"/>
          <w:b/>
          <w:sz w:val="20"/>
          <w:szCs w:val="20"/>
          <w:lang w:eastAsia="zh-CN"/>
        </w:rPr>
      </w:pPr>
      <w:r w:rsidRPr="00C41E8C">
        <w:rPr>
          <w:rFonts w:ascii="PT Astra Serif" w:hAnsi="PT Astra Serif"/>
          <w:b/>
          <w:sz w:val="20"/>
          <w:szCs w:val="20"/>
          <w:lang w:eastAsia="zh-CN"/>
        </w:rPr>
        <w:t>проведения противопожарной пропаганды на территории</w:t>
      </w:r>
    </w:p>
    <w:p w:rsidR="00C41E8C" w:rsidRPr="00C41E8C" w:rsidRDefault="00C41E8C" w:rsidP="00C41E8C">
      <w:pPr>
        <w:widowControl w:val="0"/>
        <w:suppressAutoHyphens/>
        <w:ind w:firstLine="540"/>
        <w:jc w:val="center"/>
        <w:rPr>
          <w:rFonts w:ascii="PT Astra Serif" w:hAnsi="PT Astra Serif"/>
          <w:sz w:val="20"/>
          <w:szCs w:val="20"/>
          <w:lang w:eastAsia="zh-CN"/>
        </w:rPr>
      </w:pPr>
      <w:r w:rsidRPr="00C41E8C">
        <w:rPr>
          <w:rFonts w:ascii="PT Astra Serif" w:hAnsi="PT Astra Serif"/>
          <w:b/>
          <w:sz w:val="20"/>
          <w:szCs w:val="20"/>
          <w:lang w:eastAsia="zh-CN"/>
        </w:rPr>
        <w:t xml:space="preserve"> сельского поселения Новомихайловского сельсовета </w:t>
      </w:r>
    </w:p>
    <w:p w:rsidR="00C41E8C" w:rsidRPr="00C41E8C" w:rsidRDefault="00C41E8C" w:rsidP="00C41E8C">
      <w:pPr>
        <w:widowControl w:val="0"/>
        <w:suppressAutoHyphens/>
        <w:ind w:firstLine="567"/>
        <w:jc w:val="both"/>
        <w:rPr>
          <w:rFonts w:ascii="PT Astra Serif" w:hAnsi="PT Astra Serif"/>
          <w:b/>
          <w:sz w:val="20"/>
          <w:szCs w:val="20"/>
          <w:lang w:eastAsia="zh-CN"/>
        </w:rPr>
      </w:pPr>
    </w:p>
    <w:p w:rsidR="00C41E8C" w:rsidRPr="00C41E8C" w:rsidRDefault="00C41E8C" w:rsidP="00C41E8C">
      <w:pPr>
        <w:jc w:val="both"/>
        <w:rPr>
          <w:rFonts w:ascii="PT Astra Serif" w:hAnsi="PT Astra Serif"/>
          <w:sz w:val="20"/>
          <w:szCs w:val="20"/>
          <w:lang w:eastAsia="zh-CN"/>
        </w:rPr>
      </w:pPr>
      <w:r w:rsidRPr="00C41E8C">
        <w:rPr>
          <w:rFonts w:ascii="PT Astra Serif" w:hAnsi="PT Astra Serif"/>
          <w:sz w:val="20"/>
          <w:szCs w:val="20"/>
          <w:lang w:eastAsia="zh-CN"/>
        </w:rPr>
        <w:t>1. Порядок проведения противопожарной пропаганды на территории сельского поселения Новомихайловского сельсовета (далее - Порядок) разработан в соответствии со статьей 25 Федерального закона от 21.12.1994 № 69-ФЗ «О пожарной безопасности» и определяет порядок проведения мероприятий по реализации полномочий администрации сельского поселения Новомихайловского сельсовета в части осуществления противопожарной пропаганды на территории сельского поселения Новомихайловского сельсовета.</w:t>
      </w:r>
    </w:p>
    <w:p w:rsidR="00C41E8C" w:rsidRPr="00C41E8C" w:rsidRDefault="00C41E8C" w:rsidP="00C41E8C">
      <w:pPr>
        <w:jc w:val="both"/>
        <w:rPr>
          <w:rFonts w:ascii="PT Astra Serif" w:hAnsi="PT Astra Serif"/>
          <w:sz w:val="20"/>
          <w:szCs w:val="20"/>
          <w:lang w:eastAsia="zh-CN"/>
        </w:rPr>
      </w:pPr>
      <w:r w:rsidRPr="00C41E8C">
        <w:rPr>
          <w:rFonts w:ascii="PT Astra Serif" w:hAnsi="PT Astra Serif"/>
          <w:sz w:val="20"/>
          <w:szCs w:val="20"/>
          <w:lang w:eastAsia="zh-CN"/>
        </w:rPr>
        <w:t>2. Противопожарная пропаганда является одной из форм информирования общества о путях обеспечения пожарной безопасности и проводится с целью внедрения в сознание людей существования проблемы пожаров, формирования общественного мнения и психологических установок на личную и коллективную ответственность за пожарную безопасность.</w:t>
      </w:r>
    </w:p>
    <w:p w:rsidR="00C41E8C" w:rsidRPr="00C41E8C" w:rsidRDefault="00C41E8C" w:rsidP="00C41E8C">
      <w:pPr>
        <w:jc w:val="both"/>
        <w:rPr>
          <w:rFonts w:ascii="PT Astra Serif" w:hAnsi="PT Astra Serif"/>
          <w:sz w:val="20"/>
          <w:szCs w:val="20"/>
          <w:lang w:eastAsia="zh-CN"/>
        </w:rPr>
      </w:pPr>
      <w:r w:rsidRPr="00C41E8C">
        <w:rPr>
          <w:rFonts w:ascii="PT Astra Serif" w:hAnsi="PT Astra Serif"/>
          <w:sz w:val="20"/>
          <w:szCs w:val="20"/>
          <w:lang w:eastAsia="zh-CN"/>
        </w:rPr>
        <w:t>3. Противопожарную пропаганду проводит специалист администрациисельского поселения Новомихайловского сельсовета. Для проведения противопожарной пропаганды в случаях, предусмотренных законодательством, могут привлекаться члены добровольной пожарной охраной,  организации независимо от форм собственности, творческие коллективы, общественные организации, расположенные на территории сельского поселения Новомихайловского сельсовета.</w:t>
      </w:r>
    </w:p>
    <w:p w:rsidR="00C41E8C" w:rsidRPr="00C41E8C" w:rsidRDefault="00C41E8C" w:rsidP="00C41E8C">
      <w:pPr>
        <w:jc w:val="both"/>
        <w:rPr>
          <w:rFonts w:ascii="PT Astra Serif" w:hAnsi="PT Astra Serif"/>
          <w:sz w:val="20"/>
          <w:szCs w:val="20"/>
          <w:lang w:eastAsia="zh-CN"/>
        </w:rPr>
      </w:pPr>
      <w:r w:rsidRPr="00C41E8C">
        <w:rPr>
          <w:rFonts w:ascii="PT Astra Serif" w:hAnsi="PT Astra Serif"/>
          <w:sz w:val="20"/>
          <w:szCs w:val="20"/>
          <w:lang w:eastAsia="zh-CN"/>
        </w:rPr>
        <w:t>4. Противопожарная пропаганда осуществляется в следующих формах:</w:t>
      </w:r>
    </w:p>
    <w:p w:rsidR="00C41E8C" w:rsidRPr="00C41E8C" w:rsidRDefault="00C41E8C" w:rsidP="00C41E8C">
      <w:pPr>
        <w:jc w:val="both"/>
        <w:rPr>
          <w:rFonts w:ascii="PT Astra Serif" w:hAnsi="PT Astra Serif"/>
          <w:sz w:val="20"/>
          <w:szCs w:val="20"/>
          <w:lang w:eastAsia="zh-CN"/>
        </w:rPr>
      </w:pPr>
      <w:r w:rsidRPr="00C41E8C">
        <w:rPr>
          <w:rFonts w:ascii="PT Astra Serif" w:hAnsi="PT Astra Serif"/>
          <w:sz w:val="20"/>
          <w:szCs w:val="20"/>
          <w:lang w:eastAsia="zh-CN"/>
        </w:rPr>
        <w:t>4.1. Размещение информации на противопожарную тематику.</w:t>
      </w:r>
    </w:p>
    <w:p w:rsidR="00C41E8C" w:rsidRPr="00C41E8C" w:rsidRDefault="00C41E8C" w:rsidP="00C41E8C">
      <w:pPr>
        <w:jc w:val="both"/>
        <w:rPr>
          <w:rFonts w:ascii="PT Astra Serif" w:hAnsi="PT Astra Serif"/>
          <w:sz w:val="20"/>
          <w:szCs w:val="20"/>
          <w:lang w:eastAsia="zh-CN"/>
        </w:rPr>
      </w:pPr>
      <w:r w:rsidRPr="00C41E8C">
        <w:rPr>
          <w:rFonts w:ascii="PT Astra Serif" w:hAnsi="PT Astra Serif"/>
          <w:sz w:val="20"/>
          <w:szCs w:val="20"/>
          <w:lang w:eastAsia="zh-CN"/>
        </w:rPr>
        <w:t>Объекты муниципальной собственности,  места общего пользования оборудуются информационными стендами пожарной безопасности.</w:t>
      </w:r>
    </w:p>
    <w:p w:rsidR="00C41E8C" w:rsidRPr="00C41E8C" w:rsidRDefault="00C41E8C" w:rsidP="00C41E8C">
      <w:pPr>
        <w:jc w:val="both"/>
        <w:rPr>
          <w:rFonts w:ascii="PT Astra Serif" w:hAnsi="PT Astra Serif"/>
          <w:sz w:val="20"/>
          <w:szCs w:val="20"/>
          <w:lang w:eastAsia="zh-CN"/>
        </w:rPr>
      </w:pPr>
      <w:r w:rsidRPr="00C41E8C">
        <w:rPr>
          <w:rFonts w:ascii="PT Astra Serif" w:hAnsi="PT Astra Serif"/>
          <w:sz w:val="20"/>
          <w:szCs w:val="20"/>
          <w:lang w:eastAsia="zh-CN"/>
        </w:rPr>
        <w:t>На информационных стендах пожарной безопасности размещается актуальная информация на противопожарную тематику, в том числе информация об обстановке с пожарами на территории сельского поселения Новомихайловского сельсовета с указанием основных причин произошедших пожаров и условий, способствующих трагическим последствий от них, фотографии последствий пожаров, рекомендации о мерах пожарной безопасности.</w:t>
      </w:r>
    </w:p>
    <w:p w:rsidR="00C41E8C" w:rsidRPr="00C41E8C" w:rsidRDefault="00C41E8C" w:rsidP="00C41E8C">
      <w:pPr>
        <w:jc w:val="both"/>
        <w:rPr>
          <w:rFonts w:ascii="PT Astra Serif" w:hAnsi="PT Astra Serif"/>
          <w:sz w:val="20"/>
          <w:szCs w:val="20"/>
          <w:lang w:eastAsia="zh-CN"/>
        </w:rPr>
      </w:pPr>
      <w:r w:rsidRPr="00C41E8C">
        <w:rPr>
          <w:rFonts w:ascii="PT Astra Serif" w:hAnsi="PT Astra Serif"/>
          <w:sz w:val="20"/>
          <w:szCs w:val="20"/>
          <w:lang w:eastAsia="zh-CN"/>
        </w:rPr>
        <w:t>Подготовку и размещение информации на информационных стендах пожарной безопасности осуществляет специалист администрации сельского поселения Новомихайловского сельсовета.</w:t>
      </w:r>
    </w:p>
    <w:p w:rsidR="00C41E8C" w:rsidRPr="00C41E8C" w:rsidRDefault="00C41E8C" w:rsidP="00C41E8C">
      <w:pPr>
        <w:jc w:val="both"/>
        <w:rPr>
          <w:rFonts w:ascii="PT Astra Serif" w:hAnsi="PT Astra Serif"/>
          <w:sz w:val="20"/>
          <w:szCs w:val="20"/>
          <w:lang w:eastAsia="zh-CN"/>
        </w:rPr>
      </w:pPr>
      <w:r w:rsidRPr="00C41E8C">
        <w:rPr>
          <w:rFonts w:ascii="PT Astra Serif" w:hAnsi="PT Astra Serif"/>
          <w:sz w:val="20"/>
          <w:szCs w:val="20"/>
          <w:lang w:eastAsia="zh-CN"/>
        </w:rPr>
        <w:t>4.2. Организация тематических выставок, смотров, конкурсов, соревнований на противопожарную тематику.</w:t>
      </w:r>
    </w:p>
    <w:p w:rsidR="00C41E8C" w:rsidRPr="00C41E8C" w:rsidRDefault="00C41E8C" w:rsidP="00C41E8C">
      <w:pPr>
        <w:jc w:val="both"/>
        <w:rPr>
          <w:rFonts w:ascii="PT Astra Serif" w:hAnsi="PT Astra Serif"/>
          <w:sz w:val="20"/>
          <w:szCs w:val="20"/>
          <w:lang w:eastAsia="zh-CN"/>
        </w:rPr>
      </w:pPr>
      <w:r w:rsidRPr="00C41E8C">
        <w:rPr>
          <w:rFonts w:ascii="PT Astra Serif" w:hAnsi="PT Astra Serif"/>
          <w:sz w:val="20"/>
          <w:szCs w:val="20"/>
          <w:lang w:eastAsia="zh-CN"/>
        </w:rPr>
        <w:t>Администрация сельского поселения Новомихайловского сельсовета во взаимодействии с СДК организуют и проводят на регулярной основе  тематические выставки, смотры, конкурсы, соревнования на противопожарную тематику.</w:t>
      </w:r>
    </w:p>
    <w:p w:rsidR="00C41E8C" w:rsidRPr="00C41E8C" w:rsidRDefault="00C41E8C" w:rsidP="00C41E8C">
      <w:pPr>
        <w:jc w:val="both"/>
        <w:rPr>
          <w:rFonts w:ascii="PT Astra Serif" w:hAnsi="PT Astra Serif"/>
          <w:sz w:val="20"/>
          <w:szCs w:val="20"/>
          <w:lang w:eastAsia="zh-CN"/>
        </w:rPr>
      </w:pPr>
      <w:r w:rsidRPr="00C41E8C">
        <w:rPr>
          <w:rFonts w:ascii="PT Astra Serif" w:hAnsi="PT Astra Serif"/>
          <w:sz w:val="20"/>
          <w:szCs w:val="20"/>
          <w:lang w:eastAsia="zh-CN"/>
        </w:rPr>
        <w:t>Решение о проведении тематической выставки, смотра, конкурса, соревнования на противопожарную тематику, иных мероприятий, направленных на пропаганду в области пожарной безопасности оформляется распорядительным актом администрации сельского поселения Новомихайловского сельсовета.</w:t>
      </w:r>
    </w:p>
    <w:p w:rsidR="00C41E8C" w:rsidRPr="00C41E8C" w:rsidRDefault="00C41E8C" w:rsidP="00C41E8C">
      <w:pPr>
        <w:jc w:val="both"/>
        <w:rPr>
          <w:rFonts w:ascii="PT Astra Serif" w:hAnsi="PT Astra Serif"/>
          <w:sz w:val="20"/>
          <w:szCs w:val="20"/>
          <w:lang w:eastAsia="zh-CN"/>
        </w:rPr>
      </w:pPr>
      <w:r w:rsidRPr="00C41E8C">
        <w:rPr>
          <w:rFonts w:ascii="PT Astra Serif" w:hAnsi="PT Astra Serif"/>
          <w:sz w:val="20"/>
          <w:szCs w:val="20"/>
          <w:lang w:eastAsia="zh-CN"/>
        </w:rPr>
        <w:lastRenderedPageBreak/>
        <w:t>Для проведения тематических выставок, смотров, конкурсов, соревнований на противопожарную тематику администрация сельского поселения Новомихайловского сельсовета во взаимодействии с образовательными организациями может привлекать дружины юных пожарных, созданных в образовательных учреждениях, расположенных на территории сельского поселения Новомихайловского сельсовета.</w:t>
      </w:r>
    </w:p>
    <w:p w:rsidR="00C41E8C" w:rsidRPr="00C41E8C" w:rsidRDefault="00C41E8C" w:rsidP="00C41E8C">
      <w:pPr>
        <w:jc w:val="both"/>
        <w:rPr>
          <w:rFonts w:ascii="PT Astra Serif" w:hAnsi="PT Astra Serif"/>
          <w:sz w:val="20"/>
          <w:szCs w:val="20"/>
          <w:lang w:eastAsia="zh-CN"/>
        </w:rPr>
      </w:pPr>
      <w:r w:rsidRPr="00C41E8C">
        <w:rPr>
          <w:rFonts w:ascii="PT Astra Serif" w:hAnsi="PT Astra Serif"/>
          <w:sz w:val="20"/>
          <w:szCs w:val="20"/>
          <w:lang w:eastAsia="zh-CN"/>
        </w:rPr>
        <w:t>4.3. Трансляция на радио (телевидении) роликов социальной рекламы на противопожарную тематику, публикации в средствах массовой информации.</w:t>
      </w:r>
    </w:p>
    <w:p w:rsidR="00C41E8C" w:rsidRPr="00C41E8C" w:rsidRDefault="00C41E8C" w:rsidP="00C41E8C">
      <w:pPr>
        <w:jc w:val="both"/>
        <w:rPr>
          <w:rFonts w:ascii="PT Astra Serif" w:hAnsi="PT Astra Serif"/>
          <w:sz w:val="20"/>
          <w:szCs w:val="20"/>
          <w:lang w:eastAsia="zh-CN"/>
        </w:rPr>
      </w:pPr>
      <w:r w:rsidRPr="00C41E8C">
        <w:rPr>
          <w:rFonts w:ascii="PT Astra Serif" w:hAnsi="PT Astra Serif"/>
          <w:sz w:val="20"/>
          <w:szCs w:val="20"/>
          <w:lang w:eastAsia="zh-CN"/>
        </w:rPr>
        <w:t>Специалист администрации сельского поселения Новомихайловского сельсовета:</w:t>
      </w:r>
    </w:p>
    <w:p w:rsidR="00C41E8C" w:rsidRPr="00C41E8C" w:rsidRDefault="00C41E8C" w:rsidP="00C41E8C">
      <w:pPr>
        <w:jc w:val="both"/>
        <w:rPr>
          <w:rFonts w:ascii="PT Astra Serif" w:hAnsi="PT Astra Serif"/>
          <w:sz w:val="20"/>
          <w:szCs w:val="20"/>
          <w:lang w:eastAsia="zh-CN"/>
        </w:rPr>
      </w:pPr>
      <w:r w:rsidRPr="00C41E8C">
        <w:rPr>
          <w:rFonts w:ascii="PT Astra Serif" w:hAnsi="PT Astra Serif"/>
          <w:sz w:val="20"/>
          <w:szCs w:val="20"/>
          <w:lang w:eastAsia="zh-CN"/>
        </w:rPr>
        <w:t>- обеспечивает подготовку информационных материалов для СМИ;</w:t>
      </w:r>
    </w:p>
    <w:p w:rsidR="00C41E8C" w:rsidRPr="00C41E8C" w:rsidRDefault="00C41E8C" w:rsidP="00C41E8C">
      <w:pPr>
        <w:jc w:val="both"/>
        <w:rPr>
          <w:rFonts w:ascii="PT Astra Serif" w:hAnsi="PT Astra Serif"/>
          <w:sz w:val="20"/>
          <w:szCs w:val="20"/>
          <w:lang w:eastAsia="zh-CN"/>
        </w:rPr>
      </w:pPr>
      <w:r w:rsidRPr="00C41E8C">
        <w:rPr>
          <w:rFonts w:ascii="PT Astra Serif" w:hAnsi="PT Astra Serif"/>
          <w:sz w:val="20"/>
          <w:szCs w:val="20"/>
          <w:lang w:eastAsia="zh-CN"/>
        </w:rPr>
        <w:t>- организует взаимодействие со средствами массовой информации для осуществления регулярного размещения роликов социальной рекламы и публикаций в средствах массовой информации  на противопожарную тематику;</w:t>
      </w:r>
    </w:p>
    <w:p w:rsidR="00C41E8C" w:rsidRPr="00C41E8C" w:rsidRDefault="00C41E8C" w:rsidP="00C41E8C">
      <w:pPr>
        <w:jc w:val="both"/>
        <w:rPr>
          <w:rFonts w:ascii="PT Astra Serif" w:hAnsi="PT Astra Serif"/>
          <w:sz w:val="20"/>
          <w:szCs w:val="20"/>
          <w:lang w:eastAsia="zh-CN"/>
        </w:rPr>
      </w:pPr>
      <w:r w:rsidRPr="00C41E8C">
        <w:rPr>
          <w:rFonts w:ascii="PT Astra Serif" w:hAnsi="PT Astra Serif"/>
          <w:sz w:val="20"/>
          <w:szCs w:val="20"/>
          <w:lang w:eastAsia="zh-CN"/>
        </w:rPr>
        <w:t>- в случае установления особого противопожарного периода, либо   ухудшения обстановки с пожарами организует проведение дополнительной трансляции на радио (телевидении) роликов социальной рекламы и публикация заметок (статей) на противопожарную тематику в СМИ.</w:t>
      </w:r>
    </w:p>
    <w:p w:rsidR="00C41E8C" w:rsidRPr="00C41E8C" w:rsidRDefault="00C41E8C" w:rsidP="00C41E8C">
      <w:pPr>
        <w:jc w:val="both"/>
        <w:rPr>
          <w:rFonts w:ascii="PT Astra Serif" w:hAnsi="PT Astra Serif"/>
          <w:sz w:val="20"/>
          <w:szCs w:val="20"/>
          <w:lang w:eastAsia="zh-CN"/>
        </w:rPr>
      </w:pPr>
      <w:r w:rsidRPr="00C41E8C">
        <w:rPr>
          <w:rFonts w:ascii="PT Astra Serif" w:hAnsi="PT Astra Serif"/>
          <w:sz w:val="20"/>
          <w:szCs w:val="20"/>
          <w:lang w:eastAsia="zh-CN"/>
        </w:rPr>
        <w:t>4.4. Устная агитация путем проведения коллективных (индивидуальных) лекций, бесед, в том числе в ходе проведения сходов (собраний) граждан, а также выпуск и распространение листовок (памяток) на противопожарную тематику среди населения.</w:t>
      </w:r>
    </w:p>
    <w:p w:rsidR="00C41E8C" w:rsidRPr="00C41E8C" w:rsidRDefault="00C41E8C" w:rsidP="00C41E8C">
      <w:pPr>
        <w:jc w:val="both"/>
        <w:rPr>
          <w:rFonts w:ascii="PT Astra Serif" w:hAnsi="PT Astra Serif"/>
          <w:sz w:val="20"/>
          <w:szCs w:val="20"/>
          <w:lang w:eastAsia="zh-CN"/>
        </w:rPr>
      </w:pPr>
      <w:r w:rsidRPr="00C41E8C">
        <w:rPr>
          <w:rFonts w:ascii="PT Astra Serif" w:hAnsi="PT Astra Serif"/>
          <w:sz w:val="20"/>
          <w:szCs w:val="20"/>
          <w:lang w:eastAsia="zh-CN"/>
        </w:rPr>
        <w:t>Специалист администрации сельского поселения Новомихайловского сельсовета:</w:t>
      </w:r>
    </w:p>
    <w:p w:rsidR="00C41E8C" w:rsidRPr="00C41E8C" w:rsidRDefault="00C41E8C" w:rsidP="00C41E8C">
      <w:pPr>
        <w:jc w:val="both"/>
        <w:rPr>
          <w:rFonts w:ascii="PT Astra Serif" w:hAnsi="PT Astra Serif"/>
          <w:sz w:val="20"/>
          <w:szCs w:val="20"/>
          <w:lang w:eastAsia="zh-CN"/>
        </w:rPr>
      </w:pPr>
      <w:r w:rsidRPr="00C41E8C">
        <w:rPr>
          <w:rFonts w:ascii="PT Astra Serif" w:hAnsi="PT Astra Serif"/>
          <w:sz w:val="20"/>
          <w:szCs w:val="20"/>
          <w:lang w:eastAsia="zh-CN"/>
        </w:rPr>
        <w:t>- осуществляет взаимодействие с организациями независимо от форм собственности, расположенных на территории сельского поселения Новомихайловского сельсовета в целях проведения противопожарной пропаганды в трудовых коллективах;</w:t>
      </w:r>
    </w:p>
    <w:p w:rsidR="00C41E8C" w:rsidRPr="00C41E8C" w:rsidRDefault="00C41E8C" w:rsidP="00C41E8C">
      <w:pPr>
        <w:jc w:val="both"/>
        <w:rPr>
          <w:rFonts w:ascii="PT Astra Serif" w:hAnsi="PT Astra Serif"/>
          <w:sz w:val="20"/>
          <w:szCs w:val="20"/>
          <w:lang w:eastAsia="zh-CN"/>
        </w:rPr>
      </w:pPr>
      <w:r w:rsidRPr="00C41E8C">
        <w:rPr>
          <w:rFonts w:ascii="PT Astra Serif" w:hAnsi="PT Astra Serif"/>
          <w:sz w:val="20"/>
          <w:szCs w:val="20"/>
          <w:lang w:eastAsia="zh-CN"/>
        </w:rPr>
        <w:t>- проводит коллективные беседы (лекции) на противопожарную тематику в ходе сходов граждан (собраний);</w:t>
      </w:r>
    </w:p>
    <w:p w:rsidR="00C41E8C" w:rsidRPr="00C41E8C" w:rsidRDefault="00C41E8C" w:rsidP="00C41E8C">
      <w:pPr>
        <w:jc w:val="both"/>
        <w:rPr>
          <w:rFonts w:ascii="PT Astra Serif" w:hAnsi="PT Astra Serif"/>
          <w:sz w:val="20"/>
          <w:szCs w:val="20"/>
          <w:lang w:eastAsia="zh-CN"/>
        </w:rPr>
      </w:pPr>
      <w:r w:rsidRPr="00C41E8C">
        <w:rPr>
          <w:rFonts w:ascii="PT Astra Serif" w:hAnsi="PT Astra Serif"/>
          <w:sz w:val="20"/>
          <w:szCs w:val="20"/>
          <w:lang w:eastAsia="zh-CN"/>
        </w:rPr>
        <w:t>- проводит индивидуальные (коллективные) беседы (лекции) на противопожарную тематику в ходе подворовых обходов;</w:t>
      </w:r>
    </w:p>
    <w:p w:rsidR="00C41E8C" w:rsidRPr="00C41E8C" w:rsidRDefault="00C41E8C" w:rsidP="00C41E8C">
      <w:pPr>
        <w:jc w:val="both"/>
        <w:rPr>
          <w:rFonts w:ascii="PT Astra Serif" w:hAnsi="PT Astra Serif"/>
          <w:sz w:val="20"/>
          <w:szCs w:val="20"/>
          <w:lang w:eastAsia="zh-CN"/>
        </w:rPr>
      </w:pPr>
      <w:r w:rsidRPr="00C41E8C">
        <w:rPr>
          <w:rFonts w:ascii="PT Astra Serif" w:hAnsi="PT Astra Serif"/>
          <w:sz w:val="20"/>
          <w:szCs w:val="20"/>
          <w:lang w:eastAsia="zh-CN"/>
        </w:rPr>
        <w:t>- осуществляет распространение среди населения  агитационных листовок (памяток) на противопожарную тематику.</w:t>
      </w:r>
    </w:p>
    <w:p w:rsidR="00C41E8C" w:rsidRPr="00C41E8C" w:rsidRDefault="00C41E8C" w:rsidP="00C41E8C">
      <w:pPr>
        <w:jc w:val="both"/>
        <w:rPr>
          <w:rFonts w:ascii="PT Astra Serif" w:hAnsi="PT Astra Serif"/>
          <w:sz w:val="20"/>
          <w:szCs w:val="20"/>
          <w:lang w:eastAsia="zh-CN"/>
        </w:rPr>
      </w:pPr>
      <w:r w:rsidRPr="00C41E8C">
        <w:rPr>
          <w:rFonts w:ascii="PT Astra Serif" w:hAnsi="PT Astra Serif"/>
          <w:sz w:val="20"/>
          <w:szCs w:val="20"/>
          <w:lang w:eastAsia="zh-CN"/>
        </w:rPr>
        <w:t>4.5. Привлечение творческих объединений к проведению пропаганды противопожарных знаний.</w:t>
      </w:r>
    </w:p>
    <w:p w:rsidR="00C41E8C" w:rsidRPr="00C41E8C" w:rsidRDefault="00C41E8C" w:rsidP="00C41E8C">
      <w:pPr>
        <w:jc w:val="both"/>
        <w:rPr>
          <w:rFonts w:ascii="PT Astra Serif" w:hAnsi="PT Astra Serif"/>
          <w:sz w:val="20"/>
          <w:szCs w:val="20"/>
          <w:lang w:eastAsia="zh-CN"/>
        </w:rPr>
      </w:pPr>
      <w:r w:rsidRPr="00C41E8C">
        <w:rPr>
          <w:rFonts w:ascii="PT Astra Serif" w:hAnsi="PT Astra Serif"/>
          <w:sz w:val="20"/>
          <w:szCs w:val="20"/>
          <w:lang w:eastAsia="zh-CN"/>
        </w:rPr>
        <w:t>Специалист администрации сельского поселения Новомихайловского сельсовета осуществляет  взаимодействие с творческими объединениями в рамках проведения противопожарной пропаганды.</w:t>
      </w:r>
    </w:p>
    <w:p w:rsidR="00C41E8C" w:rsidRPr="00C41E8C" w:rsidRDefault="00C41E8C" w:rsidP="00C41E8C">
      <w:pPr>
        <w:jc w:val="both"/>
        <w:rPr>
          <w:rFonts w:ascii="PT Astra Serif" w:hAnsi="PT Astra Serif"/>
          <w:sz w:val="20"/>
          <w:szCs w:val="20"/>
          <w:lang w:eastAsia="zh-CN"/>
        </w:rPr>
      </w:pPr>
      <w:r w:rsidRPr="00C41E8C">
        <w:rPr>
          <w:rFonts w:ascii="PT Astra Serif" w:hAnsi="PT Astra Serif"/>
          <w:sz w:val="20"/>
          <w:szCs w:val="20"/>
          <w:lang w:eastAsia="zh-CN"/>
        </w:rPr>
        <w:t>4.6. Проведение иных, не запрещенных законодательством мероприятий.</w:t>
      </w:r>
    </w:p>
    <w:p w:rsidR="00C41E8C" w:rsidRPr="00C41E8C" w:rsidRDefault="00C41E8C" w:rsidP="00C41E8C">
      <w:pPr>
        <w:jc w:val="both"/>
        <w:rPr>
          <w:rFonts w:ascii="PT Astra Serif" w:hAnsi="PT Astra Serif"/>
          <w:sz w:val="20"/>
          <w:szCs w:val="20"/>
          <w:lang w:eastAsia="zh-CN"/>
        </w:rPr>
      </w:pPr>
      <w:r w:rsidRPr="00C41E8C">
        <w:rPr>
          <w:rFonts w:ascii="PT Astra Serif" w:hAnsi="PT Astra Serif"/>
          <w:sz w:val="20"/>
          <w:szCs w:val="20"/>
          <w:lang w:eastAsia="zh-CN"/>
        </w:rPr>
        <w:t>5. Противопожарная пропаганда, проводится за счет средств бюджета сельского поселения Новомихайловского сельсовета. Администрация сельского поселения Новомихайловского сельсоветаосуществляет методическое обеспечения деятельности лиц, осуществляющих проведение мероприятий в области противопожарной пропаганды.</w:t>
      </w:r>
    </w:p>
    <w:p w:rsidR="00C41E8C" w:rsidRPr="00C41E8C" w:rsidRDefault="00C41E8C" w:rsidP="00C41E8C">
      <w:pPr>
        <w:jc w:val="both"/>
        <w:rPr>
          <w:rFonts w:ascii="PT Astra Serif" w:hAnsi="PT Astra Serif"/>
          <w:sz w:val="20"/>
          <w:szCs w:val="20"/>
        </w:rPr>
      </w:pPr>
      <w:r w:rsidRPr="00C41E8C">
        <w:rPr>
          <w:rFonts w:ascii="PT Astra Serif" w:hAnsi="PT Astra Serif"/>
          <w:sz w:val="20"/>
          <w:szCs w:val="20"/>
          <w:lang w:eastAsia="zh-CN"/>
        </w:rPr>
        <w:t>Противопожарная пропаганда проводится на постоянной основе и непрерывно.</w:t>
      </w:r>
    </w:p>
    <w:p w:rsidR="0061685B" w:rsidRPr="00C41E8C" w:rsidRDefault="0061685B" w:rsidP="00B5297D">
      <w:pPr>
        <w:spacing w:line="255" w:lineRule="atLeast"/>
        <w:ind w:firstLine="540"/>
        <w:jc w:val="both"/>
        <w:rPr>
          <w:rFonts w:ascii="PT Astra Serif" w:hAnsi="PT Astra Serif"/>
          <w:color w:val="1E1E1E"/>
          <w:sz w:val="20"/>
          <w:szCs w:val="20"/>
        </w:rPr>
      </w:pPr>
    </w:p>
    <w:p w:rsidR="00C41E8C" w:rsidRPr="00C41E8C" w:rsidRDefault="00C41E8C" w:rsidP="00C41E8C">
      <w:pPr>
        <w:jc w:val="center"/>
        <w:rPr>
          <w:rFonts w:ascii="PT Astra Serif" w:hAnsi="PT Astra Serif"/>
          <w:b/>
          <w:bCs/>
          <w:sz w:val="20"/>
          <w:szCs w:val="20"/>
        </w:rPr>
      </w:pPr>
      <w:r w:rsidRPr="00C41E8C">
        <w:rPr>
          <w:rFonts w:ascii="PT Astra Serif" w:hAnsi="PT Astra Serif"/>
          <w:b/>
          <w:bCs/>
          <w:sz w:val="20"/>
          <w:szCs w:val="20"/>
        </w:rPr>
        <w:t>НОВОСИБИРСКАЯ ОБЛАСТЬ</w:t>
      </w:r>
    </w:p>
    <w:p w:rsidR="00C41E8C" w:rsidRPr="00C41E8C" w:rsidRDefault="00C41E8C" w:rsidP="00C41E8C">
      <w:pPr>
        <w:jc w:val="center"/>
        <w:rPr>
          <w:rFonts w:ascii="PT Astra Serif" w:hAnsi="PT Astra Serif"/>
          <w:b/>
          <w:bCs/>
          <w:sz w:val="20"/>
          <w:szCs w:val="20"/>
        </w:rPr>
      </w:pPr>
      <w:r w:rsidRPr="00C41E8C">
        <w:rPr>
          <w:rFonts w:ascii="PT Astra Serif" w:hAnsi="PT Astra Serif"/>
          <w:b/>
          <w:bCs/>
          <w:sz w:val="20"/>
          <w:szCs w:val="20"/>
        </w:rPr>
        <w:t xml:space="preserve"> ТАТАРСКИЙ  МУНИЦИПАЛЬНЫЙ РАЙОН </w:t>
      </w:r>
    </w:p>
    <w:p w:rsidR="00C41E8C" w:rsidRPr="00C41E8C" w:rsidRDefault="00C41E8C" w:rsidP="00C41E8C">
      <w:pPr>
        <w:jc w:val="center"/>
        <w:rPr>
          <w:rFonts w:ascii="PT Astra Serif" w:hAnsi="PT Astra Serif"/>
          <w:b/>
          <w:bCs/>
          <w:sz w:val="20"/>
          <w:szCs w:val="20"/>
        </w:rPr>
      </w:pPr>
      <w:r w:rsidRPr="00C41E8C">
        <w:rPr>
          <w:rFonts w:ascii="PT Astra Serif" w:hAnsi="PT Astra Serif"/>
          <w:b/>
          <w:bCs/>
          <w:sz w:val="20"/>
          <w:szCs w:val="20"/>
        </w:rPr>
        <w:t xml:space="preserve">АДМИНИСТРАЦИЯ   СЕЛЬСКОГО ПОСЕЛЕНИЯ </w:t>
      </w:r>
    </w:p>
    <w:p w:rsidR="00C41E8C" w:rsidRPr="00C41E8C" w:rsidRDefault="00C41E8C" w:rsidP="00C41E8C">
      <w:pPr>
        <w:jc w:val="center"/>
        <w:rPr>
          <w:rFonts w:ascii="PT Astra Serif" w:hAnsi="PT Astra Serif"/>
          <w:b/>
          <w:bCs/>
          <w:sz w:val="20"/>
          <w:szCs w:val="20"/>
        </w:rPr>
      </w:pPr>
      <w:r w:rsidRPr="00C41E8C">
        <w:rPr>
          <w:rFonts w:ascii="PT Astra Serif" w:hAnsi="PT Astra Serif"/>
          <w:b/>
          <w:bCs/>
          <w:sz w:val="20"/>
          <w:szCs w:val="20"/>
        </w:rPr>
        <w:t>НОВОМИХАЙЛОВСКОГО СЕЛЬСОВЕТА</w:t>
      </w:r>
    </w:p>
    <w:p w:rsidR="00C41E8C" w:rsidRPr="00C41E8C" w:rsidRDefault="00C41E8C" w:rsidP="00C41E8C">
      <w:pPr>
        <w:jc w:val="center"/>
        <w:rPr>
          <w:rFonts w:ascii="PT Astra Serif" w:eastAsia="Calibri" w:hAnsi="PT Astra Serif"/>
          <w:b/>
          <w:bCs/>
          <w:sz w:val="20"/>
          <w:szCs w:val="20"/>
          <w:lang w:eastAsia="en-US"/>
        </w:rPr>
      </w:pPr>
      <w:r w:rsidRPr="00C41E8C">
        <w:rPr>
          <w:rFonts w:ascii="PT Astra Serif" w:hAnsi="PT Astra Serif"/>
          <w:b/>
          <w:bCs/>
          <w:sz w:val="20"/>
          <w:szCs w:val="20"/>
        </w:rPr>
        <w:t>________________________________________________________</w:t>
      </w:r>
    </w:p>
    <w:p w:rsidR="00C41E8C" w:rsidRPr="00C41E8C" w:rsidRDefault="00C41E8C" w:rsidP="00C41E8C">
      <w:pPr>
        <w:jc w:val="center"/>
        <w:rPr>
          <w:rFonts w:ascii="PT Astra Serif" w:eastAsia="Calibri" w:hAnsi="PT Astra Serif"/>
          <w:b/>
          <w:bCs/>
          <w:sz w:val="20"/>
          <w:szCs w:val="20"/>
          <w:lang w:eastAsia="en-US"/>
        </w:rPr>
      </w:pPr>
      <w:r w:rsidRPr="00C41E8C">
        <w:rPr>
          <w:rFonts w:ascii="PT Astra Serif" w:eastAsia="Calibri" w:hAnsi="PT Astra Serif"/>
          <w:b/>
          <w:bCs/>
          <w:sz w:val="20"/>
          <w:szCs w:val="20"/>
          <w:lang w:eastAsia="en-US"/>
        </w:rPr>
        <w:t>ПОСТАНОВЛЕНИЕ</w:t>
      </w:r>
    </w:p>
    <w:p w:rsidR="00C41E8C" w:rsidRPr="00C41E8C" w:rsidRDefault="00C41E8C" w:rsidP="00C41E8C">
      <w:pPr>
        <w:jc w:val="center"/>
        <w:rPr>
          <w:rFonts w:ascii="PT Astra Serif" w:eastAsia="Calibri" w:hAnsi="PT Astra Serif"/>
          <w:b/>
          <w:sz w:val="20"/>
          <w:szCs w:val="20"/>
          <w:lang w:eastAsia="en-US"/>
        </w:rPr>
      </w:pPr>
      <w:r w:rsidRPr="00C41E8C">
        <w:rPr>
          <w:rFonts w:ascii="PT Astra Serif" w:eastAsia="Calibri" w:hAnsi="PT Astra Serif"/>
          <w:b/>
          <w:sz w:val="20"/>
          <w:szCs w:val="20"/>
          <w:lang w:eastAsia="en-US"/>
        </w:rPr>
        <w:t xml:space="preserve">14 марта  2022 года                               </w:t>
      </w:r>
      <w:r>
        <w:rPr>
          <w:rFonts w:ascii="PT Astra Serif" w:eastAsia="Calibri" w:hAnsi="PT Astra Serif"/>
          <w:b/>
          <w:sz w:val="20"/>
          <w:szCs w:val="20"/>
          <w:lang w:eastAsia="en-US"/>
        </w:rPr>
        <w:t xml:space="preserve">                            </w:t>
      </w:r>
      <w:r w:rsidRPr="00C41E8C">
        <w:rPr>
          <w:rFonts w:ascii="PT Astra Serif" w:eastAsia="Calibri" w:hAnsi="PT Astra Serif"/>
          <w:b/>
          <w:sz w:val="20"/>
          <w:szCs w:val="20"/>
          <w:lang w:eastAsia="en-US"/>
        </w:rPr>
        <w:t xml:space="preserve">                                                                                     № 16</w:t>
      </w:r>
    </w:p>
    <w:p w:rsidR="00C41E8C" w:rsidRPr="00C41E8C" w:rsidRDefault="00C41E8C" w:rsidP="00C41E8C">
      <w:pPr>
        <w:jc w:val="center"/>
        <w:rPr>
          <w:rFonts w:ascii="PT Astra Serif" w:eastAsia="Calibri" w:hAnsi="PT Astra Serif"/>
          <w:sz w:val="20"/>
          <w:szCs w:val="20"/>
          <w:lang w:eastAsia="en-US"/>
        </w:rPr>
      </w:pPr>
      <w:r w:rsidRPr="00C41E8C">
        <w:rPr>
          <w:rFonts w:ascii="PT Astra Serif" w:eastAsia="Calibri" w:hAnsi="PT Astra Serif"/>
          <w:sz w:val="20"/>
          <w:szCs w:val="20"/>
          <w:lang w:eastAsia="en-US"/>
        </w:rPr>
        <w:t>с.Новомихайловка</w:t>
      </w:r>
    </w:p>
    <w:p w:rsidR="00C41E8C" w:rsidRPr="00C41E8C" w:rsidRDefault="00C41E8C" w:rsidP="00C41E8C">
      <w:pPr>
        <w:pStyle w:val="ae"/>
        <w:spacing w:after="0" w:afterAutospacing="0"/>
        <w:jc w:val="center"/>
        <w:rPr>
          <w:rFonts w:ascii="PT Astra Serif" w:hAnsi="PT Astra Serif"/>
          <w:b/>
          <w:sz w:val="20"/>
          <w:szCs w:val="20"/>
        </w:rPr>
      </w:pPr>
    </w:p>
    <w:p w:rsidR="00C41E8C" w:rsidRPr="00C41E8C" w:rsidRDefault="00C41E8C" w:rsidP="00C41E8C">
      <w:pPr>
        <w:pStyle w:val="ae"/>
        <w:spacing w:after="0" w:afterAutospacing="0"/>
        <w:jc w:val="center"/>
        <w:rPr>
          <w:rFonts w:ascii="PT Astra Serif" w:hAnsi="PT Astra Serif"/>
          <w:b/>
          <w:sz w:val="20"/>
          <w:szCs w:val="20"/>
        </w:rPr>
      </w:pPr>
      <w:r w:rsidRPr="00C41E8C">
        <w:rPr>
          <w:rFonts w:ascii="PT Astra Serif" w:hAnsi="PT Astra Serif"/>
          <w:b/>
          <w:sz w:val="20"/>
          <w:szCs w:val="20"/>
        </w:rPr>
        <w:t xml:space="preserve">О разработке и утверждении паспорта населенного пункта, </w:t>
      </w:r>
    </w:p>
    <w:p w:rsidR="00C41E8C" w:rsidRPr="00C41E8C" w:rsidRDefault="00C41E8C" w:rsidP="00C41E8C">
      <w:pPr>
        <w:pStyle w:val="ae"/>
        <w:spacing w:after="0" w:afterAutospacing="0"/>
        <w:jc w:val="center"/>
        <w:rPr>
          <w:rFonts w:ascii="PT Astra Serif" w:hAnsi="PT Astra Serif"/>
          <w:b/>
          <w:sz w:val="20"/>
          <w:szCs w:val="20"/>
        </w:rPr>
      </w:pPr>
      <w:r w:rsidRPr="00C41E8C">
        <w:rPr>
          <w:rFonts w:ascii="PT Astra Serif" w:hAnsi="PT Astra Serif"/>
          <w:b/>
          <w:sz w:val="20"/>
          <w:szCs w:val="20"/>
        </w:rPr>
        <w:t xml:space="preserve">подверженного угрозе лесных пожаров и других </w:t>
      </w:r>
    </w:p>
    <w:p w:rsidR="00C41E8C" w:rsidRPr="00C41E8C" w:rsidRDefault="00C41E8C" w:rsidP="00C41E8C">
      <w:pPr>
        <w:pStyle w:val="ae"/>
        <w:spacing w:after="0" w:afterAutospacing="0"/>
        <w:jc w:val="center"/>
        <w:rPr>
          <w:rFonts w:ascii="PT Astra Serif" w:hAnsi="PT Astra Serif"/>
          <w:b/>
          <w:sz w:val="20"/>
          <w:szCs w:val="20"/>
        </w:rPr>
      </w:pPr>
      <w:r w:rsidRPr="00C41E8C">
        <w:rPr>
          <w:rFonts w:ascii="PT Astra Serif" w:hAnsi="PT Astra Serif"/>
          <w:b/>
          <w:sz w:val="20"/>
          <w:szCs w:val="20"/>
        </w:rPr>
        <w:t>ландшафтных (природных) пожаров</w:t>
      </w:r>
    </w:p>
    <w:p w:rsidR="00C41E8C" w:rsidRPr="00C41E8C" w:rsidRDefault="00C41E8C" w:rsidP="00C41E8C">
      <w:pPr>
        <w:pStyle w:val="ae"/>
        <w:spacing w:after="0" w:afterAutospacing="0"/>
        <w:rPr>
          <w:rFonts w:ascii="PT Astra Serif" w:hAnsi="PT Astra Serif"/>
          <w:sz w:val="20"/>
          <w:szCs w:val="20"/>
        </w:rPr>
      </w:pPr>
    </w:p>
    <w:p w:rsidR="00C41E8C" w:rsidRPr="00C41E8C" w:rsidRDefault="00C41E8C" w:rsidP="00C41E8C">
      <w:pPr>
        <w:pStyle w:val="ae"/>
        <w:spacing w:after="0" w:afterAutospacing="0"/>
        <w:jc w:val="both"/>
        <w:rPr>
          <w:rFonts w:ascii="PT Astra Serif" w:hAnsi="PT Astra Serif"/>
          <w:sz w:val="20"/>
          <w:szCs w:val="20"/>
        </w:rPr>
      </w:pPr>
      <w:r w:rsidRPr="00C41E8C">
        <w:rPr>
          <w:rFonts w:ascii="PT Astra Serif" w:hAnsi="PT Astra Serif"/>
          <w:sz w:val="20"/>
          <w:szCs w:val="20"/>
        </w:rPr>
        <w:t xml:space="preserve">      В соответствии с Федеральными законами от 21.12.1994 № 69-ФЗ «О пожарной безопасности», от 06.10.2003 № 131-ФЗ «Об общих принципах организации местного самоуправления в Российской Федерации»,  постановлением Правительства Российской Федерации от 16.09.2020 № 1479 «Об утверждении Правил противопожарного режима в Российской Федерации», руководствуясь Уставом сельского поселения Новомихайловского сельсовета, администрация сельского поселения Новомихайловского сельсовета Татарского муниципального района Новосибирской области</w:t>
      </w:r>
    </w:p>
    <w:p w:rsidR="00C41E8C" w:rsidRPr="00C41E8C" w:rsidRDefault="00C41E8C" w:rsidP="00C41E8C">
      <w:pPr>
        <w:widowControl w:val="0"/>
        <w:tabs>
          <w:tab w:val="left" w:pos="-1276"/>
        </w:tabs>
        <w:ind w:left="510" w:right="17" w:firstLine="341"/>
        <w:jc w:val="center"/>
        <w:rPr>
          <w:rFonts w:ascii="PT Astra Serif" w:eastAsia="Calibri" w:hAnsi="PT Astra Serif"/>
          <w:sz w:val="20"/>
          <w:szCs w:val="20"/>
          <w:lang w:eastAsia="en-US"/>
        </w:rPr>
      </w:pPr>
    </w:p>
    <w:p w:rsidR="00C41E8C" w:rsidRPr="00C41E8C" w:rsidRDefault="00C41E8C" w:rsidP="00C41E8C">
      <w:pPr>
        <w:widowControl w:val="0"/>
        <w:tabs>
          <w:tab w:val="left" w:pos="-1276"/>
        </w:tabs>
        <w:ind w:left="510" w:right="17" w:firstLine="341"/>
        <w:jc w:val="center"/>
        <w:rPr>
          <w:rFonts w:ascii="PT Astra Serif" w:eastAsia="Calibri" w:hAnsi="PT Astra Serif"/>
          <w:b/>
          <w:sz w:val="20"/>
          <w:szCs w:val="20"/>
          <w:lang w:eastAsia="en-US"/>
        </w:rPr>
      </w:pPr>
      <w:r w:rsidRPr="00C41E8C">
        <w:rPr>
          <w:rFonts w:ascii="PT Astra Serif" w:eastAsia="Calibri" w:hAnsi="PT Astra Serif"/>
          <w:b/>
          <w:sz w:val="20"/>
          <w:szCs w:val="20"/>
          <w:lang w:eastAsia="en-US"/>
        </w:rPr>
        <w:t>ПОСТАНОВЛЯЕТ:</w:t>
      </w:r>
    </w:p>
    <w:p w:rsidR="00C41E8C" w:rsidRPr="00C41E8C" w:rsidRDefault="00C41E8C" w:rsidP="00C41E8C">
      <w:pPr>
        <w:widowControl w:val="0"/>
        <w:tabs>
          <w:tab w:val="left" w:pos="-1276"/>
        </w:tabs>
        <w:ind w:left="510" w:right="17" w:firstLine="341"/>
        <w:jc w:val="center"/>
        <w:rPr>
          <w:rFonts w:ascii="PT Astra Serif" w:eastAsia="Calibri" w:hAnsi="PT Astra Serif"/>
          <w:sz w:val="20"/>
          <w:szCs w:val="20"/>
          <w:lang w:eastAsia="en-US"/>
        </w:rPr>
      </w:pPr>
    </w:p>
    <w:p w:rsidR="00C41E8C" w:rsidRPr="00C41E8C" w:rsidRDefault="00C41E8C" w:rsidP="00C41E8C">
      <w:pPr>
        <w:jc w:val="both"/>
        <w:rPr>
          <w:rFonts w:ascii="PT Astra Serif" w:hAnsi="PT Astra Serif"/>
          <w:sz w:val="20"/>
          <w:szCs w:val="20"/>
        </w:rPr>
      </w:pPr>
      <w:r w:rsidRPr="00C41E8C">
        <w:rPr>
          <w:rFonts w:ascii="PT Astra Serif" w:hAnsi="PT Astra Serif"/>
          <w:sz w:val="20"/>
          <w:szCs w:val="20"/>
        </w:rPr>
        <w:t>1. Определить ответственным за разработку паспортов населенных пунктов, подверженных угрозе лесных пожаров и других ландшафтных (природных) пожаров, расположенных на территории сельского поселения Новомихайловского сельсовета (далее — паспорт населенного пункта), специалиста 2 разряда администрации сельского поселения Новомихайловского сельсовета, занимающегося вопросами обеспечения безопасности жизнедеятельности граждан на территории поселения (ГОиЧС,ПБ).</w:t>
      </w:r>
    </w:p>
    <w:p w:rsidR="00C41E8C" w:rsidRPr="00C41E8C" w:rsidRDefault="00C41E8C" w:rsidP="00C41E8C">
      <w:pPr>
        <w:jc w:val="both"/>
        <w:rPr>
          <w:rFonts w:ascii="PT Astra Serif" w:hAnsi="PT Astra Serif"/>
          <w:sz w:val="20"/>
          <w:szCs w:val="20"/>
        </w:rPr>
      </w:pPr>
    </w:p>
    <w:p w:rsidR="00C41E8C" w:rsidRPr="00C41E8C" w:rsidRDefault="00C41E8C" w:rsidP="00C41E8C">
      <w:pPr>
        <w:jc w:val="both"/>
        <w:rPr>
          <w:rFonts w:ascii="PT Astra Serif" w:hAnsi="PT Astra Serif"/>
          <w:sz w:val="20"/>
          <w:szCs w:val="20"/>
        </w:rPr>
      </w:pPr>
      <w:r w:rsidRPr="00C41E8C">
        <w:rPr>
          <w:rFonts w:ascii="PT Astra Serif" w:hAnsi="PT Astra Serif"/>
          <w:sz w:val="20"/>
          <w:szCs w:val="20"/>
        </w:rPr>
        <w:t>2. Специалист 2 разряда администрации сельского поселения Новомихайловского сельсовета:</w:t>
      </w:r>
    </w:p>
    <w:p w:rsidR="00C41E8C" w:rsidRPr="00C41E8C" w:rsidRDefault="00C41E8C" w:rsidP="00C41E8C">
      <w:pPr>
        <w:jc w:val="both"/>
        <w:rPr>
          <w:rFonts w:ascii="PT Astra Serif" w:hAnsi="PT Astra Serif"/>
          <w:sz w:val="20"/>
          <w:szCs w:val="20"/>
        </w:rPr>
      </w:pPr>
      <w:r w:rsidRPr="00C41E8C">
        <w:rPr>
          <w:rFonts w:ascii="PT Astra Serif" w:hAnsi="PT Astra Serif"/>
          <w:sz w:val="20"/>
          <w:szCs w:val="20"/>
        </w:rPr>
        <w:lastRenderedPageBreak/>
        <w:t xml:space="preserve">    2.1. В соответствии с требованиями нормативных правовых актов, обеспечить сбор информации, соответствующей фактической обстановке обеспечения пожарной безопасности на соответствующих территориях населенных пунктов, на основании которой разработать паспорта населенных пунктов в 3-х экземплярах и представить на утверждение главе муниципального образования в срок, не позднее 15 дней со дня принятия нормативного правового акта Правительства Новосибирской области, утверждающего перечень населенных пунктов, подверженных угрозе лесных пожаров и других ландшафтных (природных) пожаров.</w:t>
      </w:r>
    </w:p>
    <w:p w:rsidR="00C41E8C" w:rsidRPr="00C41E8C" w:rsidRDefault="00C41E8C" w:rsidP="00C41E8C">
      <w:pPr>
        <w:jc w:val="both"/>
        <w:rPr>
          <w:rFonts w:ascii="PT Astra Serif" w:hAnsi="PT Astra Serif"/>
          <w:sz w:val="20"/>
          <w:szCs w:val="20"/>
        </w:rPr>
      </w:pPr>
      <w:r w:rsidRPr="00C41E8C">
        <w:rPr>
          <w:rFonts w:ascii="PT Astra Serif" w:hAnsi="PT Astra Serif"/>
          <w:sz w:val="20"/>
          <w:szCs w:val="20"/>
        </w:rPr>
        <w:t xml:space="preserve">    2.2. В течение 3-х дней со дня утверждения паспорта населенного пункта направить по одному экземпляру паспорта населенного пункта в комиссию по предупреждению и ликвидации чрезвычайных ситуаций и обеспечению пожарной безопасности Новосибирской области и Управление надзорной деятельности и профилактической работы Главного управления МЧС России по Новосибирской области (через отдел (отделение) надзорной деятельности и профилактической работы по Татарскому району).</w:t>
      </w:r>
    </w:p>
    <w:p w:rsidR="00C41E8C" w:rsidRPr="00C41E8C" w:rsidRDefault="00C41E8C" w:rsidP="00C41E8C">
      <w:pPr>
        <w:jc w:val="both"/>
        <w:rPr>
          <w:rFonts w:ascii="PT Astra Serif" w:hAnsi="PT Astra Serif"/>
          <w:sz w:val="20"/>
          <w:szCs w:val="20"/>
        </w:rPr>
      </w:pPr>
    </w:p>
    <w:p w:rsidR="00C41E8C" w:rsidRPr="00C41E8C" w:rsidRDefault="00C41E8C" w:rsidP="00C41E8C">
      <w:pPr>
        <w:jc w:val="both"/>
        <w:rPr>
          <w:rFonts w:ascii="PT Astra Serif" w:eastAsia="Calibri" w:hAnsi="PT Astra Serif"/>
          <w:sz w:val="20"/>
          <w:szCs w:val="20"/>
          <w:lang w:eastAsia="en-US"/>
        </w:rPr>
      </w:pPr>
      <w:r w:rsidRPr="00C41E8C">
        <w:rPr>
          <w:rFonts w:ascii="PT Astra Serif" w:hAnsi="PT Astra Serif"/>
          <w:sz w:val="20"/>
          <w:szCs w:val="20"/>
        </w:rPr>
        <w:t>3. Контроль за исполнением данного постановления оставляю за собой.</w:t>
      </w:r>
    </w:p>
    <w:p w:rsidR="00C41E8C" w:rsidRPr="00C41E8C" w:rsidRDefault="00C41E8C" w:rsidP="00C41E8C">
      <w:pPr>
        <w:rPr>
          <w:rFonts w:ascii="PT Astra Serif" w:eastAsia="Calibri" w:hAnsi="PT Astra Serif"/>
          <w:sz w:val="20"/>
          <w:szCs w:val="20"/>
          <w:lang w:eastAsia="en-US"/>
        </w:rPr>
      </w:pPr>
    </w:p>
    <w:p w:rsidR="00C41E8C" w:rsidRPr="00C41E8C" w:rsidRDefault="00C41E8C" w:rsidP="00C41E8C">
      <w:pPr>
        <w:rPr>
          <w:rFonts w:ascii="PT Astra Serif" w:eastAsia="Calibri" w:hAnsi="PT Astra Serif"/>
          <w:sz w:val="20"/>
          <w:szCs w:val="20"/>
          <w:lang w:eastAsia="en-US"/>
        </w:rPr>
      </w:pPr>
      <w:r w:rsidRPr="00C41E8C">
        <w:rPr>
          <w:rFonts w:ascii="PT Astra Serif" w:eastAsia="Calibri" w:hAnsi="PT Astra Serif"/>
          <w:sz w:val="20"/>
          <w:szCs w:val="20"/>
          <w:lang w:eastAsia="en-US"/>
        </w:rPr>
        <w:t>Глава  сельского поселения Новомихайловского  сельсовета                                                                                         Татарского муниципального района  Новосибирской области                                С.Н.Миклуха</w:t>
      </w:r>
    </w:p>
    <w:p w:rsidR="00833A54" w:rsidRPr="00C41E8C" w:rsidRDefault="00833A54" w:rsidP="00B5297D">
      <w:pPr>
        <w:spacing w:line="255" w:lineRule="atLeast"/>
        <w:ind w:firstLine="540"/>
        <w:jc w:val="both"/>
        <w:rPr>
          <w:rFonts w:ascii="PT Astra Serif" w:hAnsi="PT Astra Serif"/>
          <w:color w:val="1E1E1E"/>
          <w:sz w:val="20"/>
          <w:szCs w:val="20"/>
        </w:rPr>
      </w:pPr>
    </w:p>
    <w:p w:rsidR="00C41E8C" w:rsidRPr="00C41E8C" w:rsidRDefault="00C41E8C" w:rsidP="00C41E8C">
      <w:pPr>
        <w:jc w:val="center"/>
        <w:rPr>
          <w:rFonts w:ascii="PT Astra Serif" w:hAnsi="PT Astra Serif"/>
          <w:b/>
          <w:bCs/>
          <w:sz w:val="20"/>
          <w:szCs w:val="20"/>
        </w:rPr>
      </w:pPr>
      <w:r w:rsidRPr="00C41E8C">
        <w:rPr>
          <w:rFonts w:ascii="PT Astra Serif" w:hAnsi="PT Astra Serif"/>
          <w:b/>
          <w:bCs/>
          <w:sz w:val="20"/>
          <w:szCs w:val="20"/>
        </w:rPr>
        <w:t>НОВОСИБИРСКАЯ ОБЛАСТЬ</w:t>
      </w:r>
    </w:p>
    <w:p w:rsidR="00C41E8C" w:rsidRPr="00C41E8C" w:rsidRDefault="00C41E8C" w:rsidP="00C41E8C">
      <w:pPr>
        <w:jc w:val="center"/>
        <w:rPr>
          <w:rFonts w:ascii="PT Astra Serif" w:hAnsi="PT Astra Serif"/>
          <w:b/>
          <w:bCs/>
          <w:sz w:val="20"/>
          <w:szCs w:val="20"/>
        </w:rPr>
      </w:pPr>
      <w:r w:rsidRPr="00C41E8C">
        <w:rPr>
          <w:rFonts w:ascii="PT Astra Serif" w:hAnsi="PT Astra Serif"/>
          <w:b/>
          <w:bCs/>
          <w:sz w:val="20"/>
          <w:szCs w:val="20"/>
        </w:rPr>
        <w:t xml:space="preserve"> ТАТАРСКИЙ  МУНИЦИПАЛЬНЫЙ РАЙОН </w:t>
      </w:r>
    </w:p>
    <w:p w:rsidR="00C41E8C" w:rsidRPr="00C41E8C" w:rsidRDefault="00C41E8C" w:rsidP="00C41E8C">
      <w:pPr>
        <w:jc w:val="center"/>
        <w:rPr>
          <w:rFonts w:ascii="PT Astra Serif" w:hAnsi="PT Astra Serif"/>
          <w:b/>
          <w:bCs/>
          <w:sz w:val="20"/>
          <w:szCs w:val="20"/>
        </w:rPr>
      </w:pPr>
      <w:r w:rsidRPr="00C41E8C">
        <w:rPr>
          <w:rFonts w:ascii="PT Astra Serif" w:hAnsi="PT Astra Serif"/>
          <w:b/>
          <w:bCs/>
          <w:sz w:val="20"/>
          <w:szCs w:val="20"/>
        </w:rPr>
        <w:t xml:space="preserve">АДМИНИСТРАЦИЯ СЕЛЬСКОГО ПОСЕЛЕНИЯ </w:t>
      </w:r>
    </w:p>
    <w:p w:rsidR="00C41E8C" w:rsidRPr="00C41E8C" w:rsidRDefault="00C41E8C" w:rsidP="00C41E8C">
      <w:pPr>
        <w:jc w:val="center"/>
        <w:rPr>
          <w:rFonts w:ascii="PT Astra Serif" w:hAnsi="PT Astra Serif"/>
          <w:b/>
          <w:bCs/>
          <w:sz w:val="20"/>
          <w:szCs w:val="20"/>
        </w:rPr>
      </w:pPr>
      <w:r w:rsidRPr="00C41E8C">
        <w:rPr>
          <w:rFonts w:ascii="PT Astra Serif" w:hAnsi="PT Astra Serif"/>
          <w:b/>
          <w:bCs/>
          <w:sz w:val="20"/>
          <w:szCs w:val="20"/>
        </w:rPr>
        <w:t>НОВОМИХАЙЛОВСКОГО СЕЛЬСОВЕТА</w:t>
      </w:r>
    </w:p>
    <w:p w:rsidR="00C41E8C" w:rsidRPr="00C41E8C" w:rsidRDefault="00C41E8C" w:rsidP="00C41E8C">
      <w:pPr>
        <w:jc w:val="center"/>
        <w:rPr>
          <w:rFonts w:ascii="PT Astra Serif" w:eastAsia="Calibri" w:hAnsi="PT Astra Serif"/>
          <w:b/>
          <w:bCs/>
          <w:sz w:val="20"/>
          <w:szCs w:val="20"/>
          <w:lang w:eastAsia="en-US"/>
        </w:rPr>
      </w:pPr>
      <w:r w:rsidRPr="00C41E8C">
        <w:rPr>
          <w:rFonts w:ascii="PT Astra Serif" w:hAnsi="PT Astra Serif"/>
          <w:b/>
          <w:bCs/>
          <w:sz w:val="20"/>
          <w:szCs w:val="20"/>
        </w:rPr>
        <w:t>________________________________________________________</w:t>
      </w:r>
    </w:p>
    <w:p w:rsidR="00C41E8C" w:rsidRPr="00C41E8C" w:rsidRDefault="00C41E8C" w:rsidP="00C41E8C">
      <w:pPr>
        <w:jc w:val="center"/>
        <w:rPr>
          <w:rFonts w:ascii="PT Astra Serif" w:eastAsia="Calibri" w:hAnsi="PT Astra Serif"/>
          <w:b/>
          <w:bCs/>
          <w:sz w:val="20"/>
          <w:szCs w:val="20"/>
          <w:lang w:eastAsia="en-US"/>
        </w:rPr>
      </w:pPr>
    </w:p>
    <w:p w:rsidR="00C41E8C" w:rsidRPr="00C41E8C" w:rsidRDefault="00C41E8C" w:rsidP="00C41E8C">
      <w:pPr>
        <w:jc w:val="center"/>
        <w:rPr>
          <w:rFonts w:ascii="PT Astra Serif" w:eastAsia="Calibri" w:hAnsi="PT Astra Serif"/>
          <w:b/>
          <w:bCs/>
          <w:sz w:val="20"/>
          <w:szCs w:val="20"/>
          <w:lang w:eastAsia="en-US"/>
        </w:rPr>
      </w:pPr>
      <w:r w:rsidRPr="00C41E8C">
        <w:rPr>
          <w:rFonts w:ascii="PT Astra Serif" w:eastAsia="Calibri" w:hAnsi="PT Astra Serif"/>
          <w:b/>
          <w:bCs/>
          <w:sz w:val="20"/>
          <w:szCs w:val="20"/>
          <w:lang w:eastAsia="en-US"/>
        </w:rPr>
        <w:t>ПОСТАНОВЛЕНИЕ</w:t>
      </w:r>
    </w:p>
    <w:p w:rsidR="00C41E8C" w:rsidRPr="00C41E8C" w:rsidRDefault="00C41E8C" w:rsidP="00C41E8C">
      <w:pPr>
        <w:jc w:val="center"/>
        <w:rPr>
          <w:rFonts w:ascii="PT Astra Serif" w:eastAsia="Calibri" w:hAnsi="PT Astra Serif"/>
          <w:b/>
          <w:sz w:val="20"/>
          <w:szCs w:val="20"/>
          <w:lang w:eastAsia="en-US"/>
        </w:rPr>
      </w:pPr>
      <w:r w:rsidRPr="00C41E8C">
        <w:rPr>
          <w:rFonts w:ascii="PT Astra Serif" w:eastAsia="Calibri" w:hAnsi="PT Astra Serif"/>
          <w:b/>
          <w:sz w:val="20"/>
          <w:szCs w:val="20"/>
          <w:lang w:eastAsia="en-US"/>
        </w:rPr>
        <w:t xml:space="preserve">14марта  2022 года                         </w:t>
      </w:r>
      <w:r>
        <w:rPr>
          <w:rFonts w:ascii="PT Astra Serif" w:eastAsia="Calibri" w:hAnsi="PT Astra Serif"/>
          <w:b/>
          <w:sz w:val="20"/>
          <w:szCs w:val="20"/>
          <w:lang w:eastAsia="en-US"/>
        </w:rPr>
        <w:t xml:space="preserve">                             </w:t>
      </w:r>
      <w:r w:rsidRPr="00C41E8C">
        <w:rPr>
          <w:rFonts w:ascii="PT Astra Serif" w:eastAsia="Calibri" w:hAnsi="PT Astra Serif"/>
          <w:b/>
          <w:sz w:val="20"/>
          <w:szCs w:val="20"/>
          <w:lang w:eastAsia="en-US"/>
        </w:rPr>
        <w:t xml:space="preserve">                                                                                           № 17</w:t>
      </w:r>
    </w:p>
    <w:p w:rsidR="00C41E8C" w:rsidRPr="00C41E8C" w:rsidRDefault="00C41E8C" w:rsidP="00C41E8C">
      <w:pPr>
        <w:jc w:val="center"/>
        <w:rPr>
          <w:rFonts w:ascii="PT Astra Serif" w:eastAsia="Calibri" w:hAnsi="PT Astra Serif"/>
          <w:sz w:val="20"/>
          <w:szCs w:val="20"/>
          <w:lang w:eastAsia="en-US"/>
        </w:rPr>
      </w:pPr>
      <w:r w:rsidRPr="00C41E8C">
        <w:rPr>
          <w:rFonts w:ascii="PT Astra Serif" w:eastAsia="Calibri" w:hAnsi="PT Astra Serif"/>
          <w:sz w:val="20"/>
          <w:szCs w:val="20"/>
          <w:lang w:eastAsia="en-US"/>
        </w:rPr>
        <w:t>с.Новомихайловка</w:t>
      </w:r>
    </w:p>
    <w:p w:rsidR="00C41E8C" w:rsidRPr="00C41E8C" w:rsidRDefault="00C41E8C" w:rsidP="00C41E8C">
      <w:pPr>
        <w:pStyle w:val="ae"/>
        <w:spacing w:after="0" w:afterAutospacing="0"/>
        <w:jc w:val="center"/>
        <w:rPr>
          <w:rFonts w:ascii="PT Astra Serif" w:hAnsi="PT Astra Serif"/>
          <w:b/>
          <w:sz w:val="20"/>
          <w:szCs w:val="20"/>
        </w:rPr>
      </w:pPr>
    </w:p>
    <w:p w:rsidR="00C41E8C" w:rsidRPr="00C41E8C" w:rsidRDefault="00C41E8C" w:rsidP="00C41E8C">
      <w:pPr>
        <w:pStyle w:val="ae"/>
        <w:spacing w:after="0" w:afterAutospacing="0"/>
        <w:jc w:val="center"/>
        <w:rPr>
          <w:rFonts w:ascii="PT Astra Serif" w:hAnsi="PT Astra Serif"/>
          <w:b/>
          <w:sz w:val="20"/>
          <w:szCs w:val="20"/>
        </w:rPr>
      </w:pPr>
      <w:r w:rsidRPr="00C41E8C">
        <w:rPr>
          <w:rFonts w:ascii="PT Astra Serif" w:hAnsi="PT Astra Serif"/>
          <w:b/>
          <w:sz w:val="20"/>
          <w:szCs w:val="20"/>
        </w:rPr>
        <w:t xml:space="preserve">Об источниках наружного противопожарного водоснабжения </w:t>
      </w:r>
    </w:p>
    <w:p w:rsidR="00C41E8C" w:rsidRPr="00C41E8C" w:rsidRDefault="00C41E8C" w:rsidP="00C41E8C">
      <w:pPr>
        <w:pStyle w:val="ae"/>
        <w:spacing w:after="0" w:afterAutospacing="0"/>
        <w:jc w:val="center"/>
        <w:rPr>
          <w:rFonts w:ascii="PT Astra Serif" w:hAnsi="PT Astra Serif"/>
          <w:b/>
          <w:sz w:val="20"/>
          <w:szCs w:val="20"/>
        </w:rPr>
      </w:pPr>
      <w:r w:rsidRPr="00C41E8C">
        <w:rPr>
          <w:rFonts w:ascii="PT Astra Serif" w:hAnsi="PT Astra Serif"/>
          <w:b/>
          <w:sz w:val="20"/>
          <w:szCs w:val="20"/>
        </w:rPr>
        <w:t xml:space="preserve">для целей пожаротушения, расположенных в населенных пунктах и на </w:t>
      </w:r>
    </w:p>
    <w:p w:rsidR="00C41E8C" w:rsidRPr="00C41E8C" w:rsidRDefault="00C41E8C" w:rsidP="00C41E8C">
      <w:pPr>
        <w:pStyle w:val="ae"/>
        <w:spacing w:after="0" w:afterAutospacing="0"/>
        <w:jc w:val="center"/>
        <w:rPr>
          <w:rFonts w:ascii="PT Astra Serif" w:hAnsi="PT Astra Serif"/>
          <w:b/>
          <w:sz w:val="20"/>
          <w:szCs w:val="20"/>
        </w:rPr>
      </w:pPr>
      <w:r w:rsidRPr="00C41E8C">
        <w:rPr>
          <w:rFonts w:ascii="PT Astra Serif" w:hAnsi="PT Astra Serif"/>
          <w:b/>
          <w:sz w:val="20"/>
          <w:szCs w:val="20"/>
        </w:rPr>
        <w:t>прилегающих к ним территориях</w:t>
      </w:r>
    </w:p>
    <w:p w:rsidR="00C41E8C" w:rsidRPr="00C41E8C" w:rsidRDefault="00C41E8C" w:rsidP="00C41E8C">
      <w:pPr>
        <w:pStyle w:val="ae"/>
        <w:spacing w:after="0" w:afterAutospacing="0"/>
        <w:rPr>
          <w:rFonts w:ascii="PT Astra Serif" w:hAnsi="PT Astra Serif"/>
          <w:sz w:val="20"/>
          <w:szCs w:val="20"/>
        </w:rPr>
      </w:pPr>
    </w:p>
    <w:p w:rsidR="00C41E8C" w:rsidRPr="00C41E8C" w:rsidRDefault="00C41E8C" w:rsidP="00C41E8C">
      <w:pPr>
        <w:pStyle w:val="ae"/>
        <w:spacing w:after="0" w:afterAutospacing="0"/>
        <w:jc w:val="both"/>
        <w:rPr>
          <w:rFonts w:ascii="PT Astra Serif" w:hAnsi="PT Astra Serif"/>
          <w:b/>
          <w:sz w:val="20"/>
          <w:szCs w:val="20"/>
        </w:rPr>
      </w:pPr>
      <w:r w:rsidRPr="00C41E8C">
        <w:rPr>
          <w:rFonts w:ascii="PT Astra Serif" w:hAnsi="PT Astra Serif"/>
          <w:sz w:val="20"/>
          <w:szCs w:val="20"/>
        </w:rPr>
        <w:t xml:space="preserve">        В соответствии с Федеральными законами от 21.12.1994 № 69-ФЗ «О пожарной безопасности», от 06.10.2003 № 131-ФЗ «Об общих принципах организации местного самоуправления в Российской Федерации»,  постановлением Правительства Российской Федерации от 16.09.2020 № 1479 «Об утверждении Правил противопожарного режима в Российской Федерации», руководствуясь Уставом сельского поселения Новомихайловского сельсовета, администрация сельского поселения Новомихайловского сельсовета Татарского муниципального района Новосибирской области</w:t>
      </w:r>
    </w:p>
    <w:p w:rsidR="00C41E8C" w:rsidRPr="00C41E8C" w:rsidRDefault="00C41E8C" w:rsidP="00C41E8C">
      <w:pPr>
        <w:widowControl w:val="0"/>
        <w:tabs>
          <w:tab w:val="left" w:pos="-1276"/>
        </w:tabs>
        <w:ind w:right="17"/>
        <w:jc w:val="center"/>
        <w:rPr>
          <w:rFonts w:ascii="PT Astra Serif" w:eastAsia="Calibri" w:hAnsi="PT Astra Serif"/>
          <w:b/>
          <w:sz w:val="20"/>
          <w:szCs w:val="20"/>
          <w:lang w:eastAsia="en-US"/>
        </w:rPr>
      </w:pPr>
    </w:p>
    <w:p w:rsidR="00C41E8C" w:rsidRPr="00C41E8C" w:rsidRDefault="00C41E8C" w:rsidP="00C41E8C">
      <w:pPr>
        <w:widowControl w:val="0"/>
        <w:tabs>
          <w:tab w:val="left" w:pos="-1276"/>
        </w:tabs>
        <w:ind w:right="17"/>
        <w:jc w:val="center"/>
        <w:rPr>
          <w:rFonts w:ascii="PT Astra Serif" w:eastAsia="Calibri" w:hAnsi="PT Astra Serif"/>
          <w:b/>
          <w:sz w:val="20"/>
          <w:szCs w:val="20"/>
          <w:lang w:eastAsia="en-US"/>
        </w:rPr>
      </w:pPr>
      <w:r w:rsidRPr="00C41E8C">
        <w:rPr>
          <w:rFonts w:ascii="PT Astra Serif" w:eastAsia="Calibri" w:hAnsi="PT Astra Serif"/>
          <w:b/>
          <w:sz w:val="20"/>
          <w:szCs w:val="20"/>
          <w:lang w:eastAsia="en-US"/>
        </w:rPr>
        <w:t>ПОСТАНОВЛЯЕТ:</w:t>
      </w:r>
    </w:p>
    <w:p w:rsidR="00C41E8C" w:rsidRPr="00C41E8C" w:rsidRDefault="00C41E8C" w:rsidP="00C41E8C">
      <w:pPr>
        <w:widowControl w:val="0"/>
        <w:tabs>
          <w:tab w:val="left" w:pos="-1276"/>
        </w:tabs>
        <w:ind w:left="510" w:right="17" w:firstLine="341"/>
        <w:jc w:val="center"/>
        <w:rPr>
          <w:rFonts w:ascii="PT Astra Serif" w:eastAsia="Calibri" w:hAnsi="PT Astra Serif"/>
          <w:sz w:val="20"/>
          <w:szCs w:val="20"/>
          <w:lang w:eastAsia="en-US"/>
        </w:rPr>
      </w:pPr>
    </w:p>
    <w:p w:rsidR="00C41E8C" w:rsidRPr="00C41E8C" w:rsidRDefault="00C41E8C" w:rsidP="00C41E8C">
      <w:pPr>
        <w:jc w:val="both"/>
        <w:rPr>
          <w:rFonts w:ascii="PT Astra Serif" w:hAnsi="PT Astra Serif"/>
          <w:sz w:val="20"/>
          <w:szCs w:val="20"/>
        </w:rPr>
      </w:pPr>
      <w:r w:rsidRPr="00C41E8C">
        <w:rPr>
          <w:rFonts w:ascii="PT Astra Serif" w:hAnsi="PT Astra Serif"/>
          <w:sz w:val="20"/>
          <w:szCs w:val="20"/>
        </w:rPr>
        <w:t>1. Определить ответственным за создание в целях пожаротушения условий для забора воды из источников наружного водоснабжения, расположенных в сельских населенных пунктах сельского поселения Новомихайловского сельсовета и прилегающих к ним территориях  специалиста 2 разряда администрации сельского поселения Новомихайловского сельсовета, ответственного за обеспечение безопасности жизнедеятельности граждан на территории поселения (ГОиЧС,ПБ).</w:t>
      </w:r>
    </w:p>
    <w:p w:rsidR="00C41E8C" w:rsidRPr="00C41E8C" w:rsidRDefault="00C41E8C" w:rsidP="00C41E8C">
      <w:pPr>
        <w:jc w:val="both"/>
        <w:rPr>
          <w:rFonts w:ascii="PT Astra Serif" w:hAnsi="PT Astra Serif"/>
          <w:sz w:val="20"/>
          <w:szCs w:val="20"/>
        </w:rPr>
      </w:pPr>
    </w:p>
    <w:p w:rsidR="00C41E8C" w:rsidRPr="00C41E8C" w:rsidRDefault="00C41E8C" w:rsidP="00C41E8C">
      <w:pPr>
        <w:jc w:val="both"/>
        <w:rPr>
          <w:rFonts w:ascii="PT Astra Serif" w:hAnsi="PT Astra Serif"/>
          <w:sz w:val="20"/>
          <w:szCs w:val="20"/>
        </w:rPr>
      </w:pPr>
      <w:r w:rsidRPr="00C41E8C">
        <w:rPr>
          <w:rFonts w:ascii="PT Astra Serif" w:hAnsi="PT Astra Serif"/>
          <w:sz w:val="20"/>
          <w:szCs w:val="20"/>
        </w:rPr>
        <w:t>2. Ответственному специалисту 2 разряда администрации сельского поселения Новомихайловского сельсовета:</w:t>
      </w:r>
    </w:p>
    <w:p w:rsidR="00C41E8C" w:rsidRPr="00C41E8C" w:rsidRDefault="00C41E8C" w:rsidP="00C41E8C">
      <w:pPr>
        <w:jc w:val="both"/>
        <w:rPr>
          <w:rFonts w:ascii="PT Astra Serif" w:hAnsi="PT Astra Serif"/>
          <w:sz w:val="20"/>
          <w:szCs w:val="20"/>
        </w:rPr>
      </w:pPr>
      <w:r w:rsidRPr="00C41E8C">
        <w:rPr>
          <w:rFonts w:ascii="PT Astra Serif" w:hAnsi="PT Astra Serif"/>
          <w:sz w:val="20"/>
          <w:szCs w:val="20"/>
        </w:rPr>
        <w:t xml:space="preserve">       2.1. Разработать и представить на утверждение Главе муниципального образования план мероприятий по созданию в целях пожаротушения условий для забора воды из источников наружного водоснабжения, расположенных в сельских населенных пунктах сельского поселения Новомихайловского сельсовета и прилегающих к ним территориях (далее - План). В Плане предусмотреть мероприятия по устройству к естественным или искусственным водоисточникам подъездов с площадками (пирсами) с твердым покрытием размером не менее 12 x 12 метров для установки пожарных автомобилей и забора воды.</w:t>
      </w:r>
    </w:p>
    <w:p w:rsidR="00C41E8C" w:rsidRPr="00C41E8C" w:rsidRDefault="00C41E8C" w:rsidP="00C41E8C">
      <w:pPr>
        <w:jc w:val="both"/>
        <w:rPr>
          <w:rFonts w:ascii="PT Astra Serif" w:hAnsi="PT Astra Serif"/>
          <w:sz w:val="20"/>
          <w:szCs w:val="20"/>
        </w:rPr>
      </w:pPr>
      <w:r w:rsidRPr="00C41E8C">
        <w:rPr>
          <w:rFonts w:ascii="PT Astra Serif" w:hAnsi="PT Astra Serif"/>
          <w:sz w:val="20"/>
          <w:szCs w:val="20"/>
        </w:rPr>
        <w:t xml:space="preserve">       2.2. Обеспечить обозначение направления движения к источникам противопожарного водоснабжения (указатели со светоотражающей поверхностью либо световыми указателями, подключенными к сети электроснабжения и включенными в ночное время или постоянно, с четко нанесенными цифрами расстояния до их месторасположения).</w:t>
      </w:r>
    </w:p>
    <w:p w:rsidR="00C41E8C" w:rsidRPr="00C41E8C" w:rsidRDefault="00C41E8C" w:rsidP="00C41E8C">
      <w:pPr>
        <w:jc w:val="both"/>
        <w:rPr>
          <w:rFonts w:ascii="PT Astra Serif" w:hAnsi="PT Astra Serif"/>
          <w:sz w:val="20"/>
          <w:szCs w:val="20"/>
        </w:rPr>
      </w:pPr>
      <w:r w:rsidRPr="00C41E8C">
        <w:rPr>
          <w:rFonts w:ascii="PT Astra Serif" w:hAnsi="PT Astra Serif"/>
          <w:sz w:val="20"/>
          <w:szCs w:val="20"/>
        </w:rPr>
        <w:t xml:space="preserve">      2.3. Обеспечить контроль за надлежащим техническим содержанием (в любое время года) дорог, проездов и подъездов к пожарным гидрантам, резервуарам, естественным и искусственным водоемам, являющимся источниками наружного противопожарного водоснабжения.</w:t>
      </w:r>
    </w:p>
    <w:p w:rsidR="00C41E8C" w:rsidRPr="00C41E8C" w:rsidRDefault="00C41E8C" w:rsidP="00C41E8C">
      <w:pPr>
        <w:rPr>
          <w:rFonts w:ascii="PT Astra Serif" w:hAnsi="PT Astra Serif"/>
          <w:sz w:val="20"/>
          <w:szCs w:val="20"/>
        </w:rPr>
      </w:pPr>
      <w:r w:rsidRPr="00C41E8C">
        <w:rPr>
          <w:rFonts w:ascii="PT Astra Serif" w:hAnsi="PT Astra Serif"/>
          <w:sz w:val="20"/>
          <w:szCs w:val="20"/>
        </w:rPr>
        <w:t xml:space="preserve">     </w:t>
      </w:r>
    </w:p>
    <w:p w:rsidR="00C41E8C" w:rsidRPr="00C41E8C" w:rsidRDefault="00C41E8C" w:rsidP="00C41E8C">
      <w:pPr>
        <w:rPr>
          <w:rFonts w:ascii="PT Astra Serif" w:eastAsia="Calibri" w:hAnsi="PT Astra Serif"/>
          <w:sz w:val="20"/>
          <w:szCs w:val="20"/>
          <w:lang w:eastAsia="en-US"/>
        </w:rPr>
      </w:pPr>
      <w:r w:rsidRPr="00C41E8C">
        <w:rPr>
          <w:rFonts w:ascii="PT Astra Serif" w:hAnsi="PT Astra Serif"/>
          <w:sz w:val="20"/>
          <w:szCs w:val="20"/>
        </w:rPr>
        <w:t>3. Контроль за исполнением оставляю за собой.</w:t>
      </w:r>
    </w:p>
    <w:p w:rsidR="00C41E8C" w:rsidRPr="00C41E8C" w:rsidRDefault="00C41E8C" w:rsidP="00C41E8C">
      <w:pPr>
        <w:rPr>
          <w:rFonts w:ascii="PT Astra Serif" w:eastAsia="Calibri" w:hAnsi="PT Astra Serif"/>
          <w:sz w:val="20"/>
          <w:szCs w:val="20"/>
          <w:lang w:eastAsia="en-US"/>
        </w:rPr>
      </w:pPr>
    </w:p>
    <w:p w:rsidR="00C41E8C" w:rsidRPr="00C41E8C" w:rsidRDefault="00C41E8C" w:rsidP="00C41E8C">
      <w:pPr>
        <w:rPr>
          <w:rFonts w:ascii="PT Astra Serif" w:eastAsia="Calibri" w:hAnsi="PT Astra Serif"/>
          <w:sz w:val="20"/>
          <w:szCs w:val="20"/>
          <w:lang w:eastAsia="en-US"/>
        </w:rPr>
      </w:pPr>
      <w:r>
        <w:rPr>
          <w:rFonts w:ascii="PT Astra Serif" w:eastAsia="Calibri" w:hAnsi="PT Astra Serif"/>
          <w:sz w:val="20"/>
          <w:szCs w:val="20"/>
          <w:lang w:eastAsia="en-US"/>
        </w:rPr>
        <w:t>Г</w:t>
      </w:r>
      <w:r w:rsidRPr="00C41E8C">
        <w:rPr>
          <w:rFonts w:ascii="PT Astra Serif" w:eastAsia="Calibri" w:hAnsi="PT Astra Serif"/>
          <w:sz w:val="20"/>
          <w:szCs w:val="20"/>
          <w:lang w:eastAsia="en-US"/>
        </w:rPr>
        <w:t>лава  сельского поселения Новомихайловского  сельсовета                                                                                         Татарского муниципального района  Новосибирской области                                С.Н.Миклуха</w:t>
      </w:r>
    </w:p>
    <w:p w:rsidR="00833A54" w:rsidRPr="00C41E8C" w:rsidRDefault="00C41E8C" w:rsidP="00C41E8C">
      <w:pPr>
        <w:spacing w:line="255" w:lineRule="atLeast"/>
        <w:ind w:firstLine="540"/>
        <w:jc w:val="right"/>
        <w:rPr>
          <w:rFonts w:ascii="Monotype Corsiva" w:hAnsi="Monotype Corsiva"/>
          <w:b/>
          <w:color w:val="1E1E1E"/>
        </w:rPr>
      </w:pPr>
      <w:r w:rsidRPr="00C41E8C">
        <w:rPr>
          <w:rFonts w:ascii="Monotype Corsiva" w:hAnsi="Monotype Corsiva"/>
          <w:b/>
          <w:color w:val="1E1E1E"/>
        </w:rPr>
        <w:lastRenderedPageBreak/>
        <w:t>МЧС предупреждает!</w:t>
      </w:r>
    </w:p>
    <w:p w:rsidR="00C41E8C" w:rsidRPr="00C41E8C" w:rsidRDefault="00C41E8C" w:rsidP="00C41E8C">
      <w:pPr>
        <w:pStyle w:val="ae"/>
        <w:shd w:val="clear" w:color="auto" w:fill="FFFFFF"/>
        <w:spacing w:after="0" w:afterAutospacing="0"/>
        <w:ind w:firstLine="708"/>
        <w:jc w:val="center"/>
        <w:textAlignment w:val="baseline"/>
        <w:rPr>
          <w:rFonts w:ascii="PT Astra Serif" w:hAnsi="PT Astra Serif"/>
          <w:b/>
          <w:color w:val="3B4256"/>
          <w:sz w:val="20"/>
          <w:szCs w:val="20"/>
        </w:rPr>
      </w:pPr>
      <w:r w:rsidRPr="00C41E8C">
        <w:rPr>
          <w:rFonts w:ascii="PT Astra Serif" w:hAnsi="PT Astra Serif"/>
          <w:b/>
          <w:color w:val="3B4256"/>
          <w:sz w:val="20"/>
          <w:szCs w:val="20"/>
        </w:rPr>
        <w:t>ПАМЯТКА</w:t>
      </w:r>
    </w:p>
    <w:p w:rsidR="00C41E8C" w:rsidRPr="00C41E8C" w:rsidRDefault="00C41E8C" w:rsidP="00C41E8C">
      <w:pPr>
        <w:pStyle w:val="ae"/>
        <w:shd w:val="clear" w:color="auto" w:fill="FFFFFF"/>
        <w:spacing w:after="0" w:afterAutospacing="0"/>
        <w:ind w:firstLine="708"/>
        <w:jc w:val="center"/>
        <w:textAlignment w:val="baseline"/>
        <w:rPr>
          <w:rFonts w:ascii="PT Astra Serif" w:hAnsi="PT Astra Serif"/>
          <w:b/>
          <w:color w:val="3B4256"/>
          <w:sz w:val="20"/>
          <w:szCs w:val="20"/>
        </w:rPr>
      </w:pPr>
      <w:r w:rsidRPr="00C41E8C">
        <w:rPr>
          <w:rFonts w:ascii="PT Astra Serif" w:hAnsi="PT Astra Serif"/>
          <w:b/>
          <w:color w:val="3B4256"/>
          <w:sz w:val="20"/>
          <w:szCs w:val="20"/>
        </w:rPr>
        <w:t>"ПРАВИЛА ПОЖАРНОЙ БЕЗОПАСНОСТИ В ОСЕННЕ-ЗИМНИЙ ПЕРИОД"</w:t>
      </w:r>
    </w:p>
    <w:p w:rsidR="00C41E8C" w:rsidRPr="00C41E8C" w:rsidRDefault="00C41E8C" w:rsidP="00C41E8C">
      <w:pPr>
        <w:pStyle w:val="ae"/>
        <w:shd w:val="clear" w:color="auto" w:fill="FFFFFF"/>
        <w:spacing w:after="0" w:afterAutospacing="0"/>
        <w:ind w:firstLine="708"/>
        <w:jc w:val="center"/>
        <w:textAlignment w:val="baseline"/>
        <w:rPr>
          <w:rFonts w:ascii="PT Astra Serif" w:hAnsi="PT Astra Serif"/>
          <w:color w:val="3B4256"/>
          <w:sz w:val="20"/>
          <w:szCs w:val="20"/>
        </w:rPr>
      </w:pPr>
    </w:p>
    <w:p w:rsidR="00C41E8C" w:rsidRPr="00C41E8C" w:rsidRDefault="00C41E8C" w:rsidP="00C41E8C">
      <w:pPr>
        <w:pStyle w:val="ae"/>
        <w:shd w:val="clear" w:color="auto" w:fill="FFFFFF"/>
        <w:spacing w:after="0" w:afterAutospacing="0"/>
        <w:ind w:firstLine="708"/>
        <w:jc w:val="both"/>
        <w:textAlignment w:val="baseline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noProof/>
          <w:sz w:val="20"/>
          <w:szCs w:val="20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3023870</wp:posOffset>
            </wp:positionH>
            <wp:positionV relativeFrom="paragraph">
              <wp:posOffset>1320800</wp:posOffset>
            </wp:positionV>
            <wp:extent cx="3295650" cy="2314575"/>
            <wp:effectExtent l="19050" t="0" r="0" b="0"/>
            <wp:wrapSquare wrapText="bothSides"/>
            <wp:docPr id="1" name="Рисунок 1" descr="C:\Users\ПЧ - 116\Desktop\pozhar-v-chastnom-zhilom-dome-v-g-shahty_1634421201720412632__2000x2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Ч - 116\Desktop\pozhar-v-chastnom-zhilom-dome-v-g-shahty_1634421201720412632__2000x200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41E8C">
        <w:rPr>
          <w:rFonts w:ascii="PT Astra Serif" w:hAnsi="PT Astra Serif"/>
          <w:sz w:val="20"/>
          <w:szCs w:val="20"/>
        </w:rPr>
        <w:t>В период отопительного сезона причиной возгораний являются грубые нарушения правил пожарной безопасности при эксплуатации отопительных систем и установок, а в особенности печного отопления, которое зачастую эксплуатируется с трещинами в дымоходах, без разделок до сгораемых конструкций стен, перегородок и перекрытий, а также без предтопочных листов. Оставленные над печами для просушки домашние вещи и другие сгораемые материалы также приводят к огненным трагедиям. Не мало пожаров происходит из-за нарушения правил пожарной безопасности при эксплуатации электроприборов, неисправного электрооборудования, самодельных электроустановок и перегрузки электросети. Самый распространенный электрический виновник – электрообогреватель: выгорит всего несколько метров в помещении, а последствия самые страшные – гибель людей.</w:t>
      </w:r>
    </w:p>
    <w:p w:rsidR="00C41E8C" w:rsidRPr="00C41E8C" w:rsidRDefault="00C41E8C" w:rsidP="00C41E8C">
      <w:pPr>
        <w:pStyle w:val="ae"/>
        <w:shd w:val="clear" w:color="auto" w:fill="FFFFFF"/>
        <w:spacing w:after="0" w:afterAutospacing="0"/>
        <w:ind w:firstLine="708"/>
        <w:jc w:val="both"/>
        <w:textAlignment w:val="baseline"/>
        <w:rPr>
          <w:rFonts w:ascii="PT Astra Serif" w:hAnsi="PT Astra Serif"/>
          <w:sz w:val="20"/>
          <w:szCs w:val="20"/>
        </w:rPr>
      </w:pPr>
      <w:r w:rsidRPr="00C41E8C">
        <w:rPr>
          <w:rFonts w:ascii="PT Astra Serif" w:hAnsi="PT Astra Serif"/>
          <w:sz w:val="20"/>
          <w:szCs w:val="20"/>
        </w:rPr>
        <w:t xml:space="preserve">Всего в 2021 году на территории Татарского района произошло 9 пожаров, причиной которых явились нарушения правил пожарной безопасности при эксплуатации печи.  </w:t>
      </w:r>
    </w:p>
    <w:p w:rsidR="00C41E8C" w:rsidRPr="00C41E8C" w:rsidRDefault="00C41E8C" w:rsidP="00C41E8C">
      <w:pPr>
        <w:pStyle w:val="ae"/>
        <w:shd w:val="clear" w:color="auto" w:fill="FFFFFF"/>
        <w:spacing w:after="300" w:afterAutospacing="0"/>
        <w:ind w:firstLine="708"/>
        <w:jc w:val="both"/>
        <w:textAlignment w:val="baseline"/>
        <w:rPr>
          <w:rFonts w:ascii="PT Astra Serif" w:hAnsi="PT Astra Serif"/>
          <w:sz w:val="20"/>
          <w:szCs w:val="20"/>
        </w:rPr>
      </w:pPr>
      <w:r w:rsidRPr="00C41E8C">
        <w:rPr>
          <w:rFonts w:ascii="PT Astra Serif" w:hAnsi="PT Astra Serif"/>
          <w:sz w:val="20"/>
          <w:szCs w:val="20"/>
        </w:rPr>
        <w:t>Так по одной из этих причин 11 октября 2021 года в г. Татарске по ул. Тургеневапроизошел пожар в бане, повреждено потолочное перекрытие и стена на общей площади 4 м.кв. Причина пожара – нарушение правил пожарной безопасности при эксплуатации печи.</w:t>
      </w:r>
    </w:p>
    <w:p w:rsidR="00C41E8C" w:rsidRPr="00C41E8C" w:rsidRDefault="00C41E8C" w:rsidP="00C41E8C">
      <w:pPr>
        <w:shd w:val="clear" w:color="auto" w:fill="FFFFFF"/>
        <w:ind w:firstLine="708"/>
        <w:jc w:val="both"/>
        <w:rPr>
          <w:rFonts w:ascii="PT Astra Serif" w:hAnsi="PT Astra Serif"/>
          <w:sz w:val="20"/>
          <w:szCs w:val="20"/>
        </w:rPr>
      </w:pPr>
      <w:r w:rsidRPr="00C41E8C">
        <w:rPr>
          <w:rFonts w:ascii="PT Astra Serif" w:hAnsi="PT Astra Serif"/>
          <w:sz w:val="20"/>
          <w:szCs w:val="20"/>
        </w:rPr>
        <w:t>В домах с печным отоплением и банях около 50% всех пожаров происходит из-за неисправного состояния печей, труб и небрежной топки.</w:t>
      </w:r>
    </w:p>
    <w:p w:rsidR="00C41E8C" w:rsidRPr="00C41E8C" w:rsidRDefault="00C41E8C" w:rsidP="00C41E8C">
      <w:pPr>
        <w:shd w:val="clear" w:color="auto" w:fill="FFFFFF"/>
        <w:jc w:val="both"/>
        <w:rPr>
          <w:rFonts w:ascii="PT Astra Serif" w:hAnsi="PT Astra Serif"/>
          <w:sz w:val="20"/>
          <w:szCs w:val="20"/>
        </w:rPr>
      </w:pPr>
      <w:r w:rsidRPr="00C41E8C">
        <w:rPr>
          <w:rFonts w:ascii="PT Astra Serif" w:hAnsi="PT Astra Serif"/>
          <w:sz w:val="20"/>
          <w:szCs w:val="20"/>
        </w:rPr>
        <w:t>Чтобы избежать беды, необходимо выполнять элементарные правила пожарной безопасности.</w:t>
      </w:r>
    </w:p>
    <w:p w:rsidR="00C41E8C" w:rsidRPr="00C41E8C" w:rsidRDefault="00C41E8C" w:rsidP="00C41E8C">
      <w:pPr>
        <w:shd w:val="clear" w:color="auto" w:fill="FFFFFF"/>
        <w:jc w:val="both"/>
        <w:rPr>
          <w:rFonts w:ascii="PT Astra Serif" w:hAnsi="PT Astra Serif"/>
          <w:sz w:val="20"/>
          <w:szCs w:val="20"/>
        </w:rPr>
      </w:pPr>
      <w:r w:rsidRPr="00C41E8C">
        <w:rPr>
          <w:rFonts w:ascii="PT Astra Serif" w:hAnsi="PT Astra Serif"/>
          <w:b/>
          <w:bCs/>
          <w:sz w:val="20"/>
          <w:szCs w:val="20"/>
          <w:shd w:val="clear" w:color="auto" w:fill="FFFFFF"/>
        </w:rPr>
        <w:t>Правила пожарной безопасности:</w:t>
      </w:r>
    </w:p>
    <w:p w:rsidR="00C41E8C" w:rsidRPr="00C41E8C" w:rsidRDefault="00C41E8C" w:rsidP="00C41E8C">
      <w:pPr>
        <w:numPr>
          <w:ilvl w:val="0"/>
          <w:numId w:val="42"/>
        </w:numPr>
        <w:shd w:val="clear" w:color="auto" w:fill="FFFFFF"/>
        <w:spacing w:before="100" w:beforeAutospacing="1" w:after="100" w:afterAutospacing="1"/>
        <w:jc w:val="both"/>
        <w:rPr>
          <w:rFonts w:ascii="PT Astra Serif" w:hAnsi="PT Astra Serif"/>
          <w:sz w:val="20"/>
          <w:szCs w:val="20"/>
        </w:rPr>
      </w:pPr>
      <w:r w:rsidRPr="00C41E8C">
        <w:rPr>
          <w:rFonts w:ascii="PT Astra Serif" w:hAnsi="PT Astra Serif"/>
          <w:sz w:val="20"/>
          <w:szCs w:val="20"/>
        </w:rPr>
        <w:t>Перед началом отопительного сезона необходимо проверить печи, котельные, теплогенераторные</w:t>
      </w:r>
      <w:r w:rsidRPr="00C41E8C">
        <w:rPr>
          <w:rFonts w:ascii="PT Astra Serif" w:hAnsi="PT Astra Serif"/>
          <w:color w:val="353434"/>
          <w:sz w:val="20"/>
          <w:szCs w:val="20"/>
        </w:rPr>
        <w:t xml:space="preserve"> </w:t>
      </w:r>
      <w:r w:rsidRPr="00C41E8C">
        <w:rPr>
          <w:rFonts w:ascii="PT Astra Serif" w:hAnsi="PT Astra Serif"/>
          <w:sz w:val="20"/>
          <w:szCs w:val="20"/>
        </w:rPr>
        <w:t>и калориферные установки, другие отопительные приборы и системы, которые Вы используете для отопления своего дома. Не эксплуатируйте неисправные печи и другие отопительные приборы – это может привести к трагедии.</w:t>
      </w:r>
    </w:p>
    <w:p w:rsidR="00C41E8C" w:rsidRPr="00C41E8C" w:rsidRDefault="00C41E8C" w:rsidP="00C41E8C">
      <w:pPr>
        <w:numPr>
          <w:ilvl w:val="0"/>
          <w:numId w:val="42"/>
        </w:numPr>
        <w:shd w:val="clear" w:color="auto" w:fill="FFFFFF"/>
        <w:spacing w:before="100" w:beforeAutospacing="1" w:after="100" w:afterAutospacing="1"/>
        <w:jc w:val="both"/>
        <w:rPr>
          <w:rFonts w:ascii="PT Astra Serif" w:hAnsi="PT Astra Serif"/>
          <w:sz w:val="20"/>
          <w:szCs w:val="20"/>
        </w:rPr>
      </w:pPr>
      <w:r w:rsidRPr="00C41E8C">
        <w:rPr>
          <w:rFonts w:ascii="PT Astra Serif" w:hAnsi="PT Astra Serif"/>
          <w:sz w:val="20"/>
          <w:szCs w:val="20"/>
        </w:rPr>
        <w:t>Помните, что используемые Вами печи и другие отопительные приборы должны иметь установленные нормами противопожарные разделки (отступки) от горючих конструкций, а также предтопочный лист без прогаров и повреждений размером не менее 0,5 Х 0,7 м.</w:t>
      </w:r>
    </w:p>
    <w:p w:rsidR="00C41E8C" w:rsidRPr="00C41E8C" w:rsidRDefault="00C41E8C" w:rsidP="00C41E8C">
      <w:pPr>
        <w:numPr>
          <w:ilvl w:val="0"/>
          <w:numId w:val="42"/>
        </w:numPr>
        <w:shd w:val="clear" w:color="auto" w:fill="FFFFFF"/>
        <w:spacing w:before="100" w:beforeAutospacing="1" w:after="100" w:afterAutospacing="1"/>
        <w:jc w:val="both"/>
        <w:rPr>
          <w:rFonts w:ascii="PT Astra Serif" w:hAnsi="PT Astra Serif"/>
          <w:sz w:val="20"/>
          <w:szCs w:val="20"/>
        </w:rPr>
      </w:pPr>
      <w:r w:rsidRPr="00C41E8C">
        <w:rPr>
          <w:rFonts w:ascii="PT Astra Serif" w:hAnsi="PT Astra Serif"/>
          <w:sz w:val="20"/>
          <w:szCs w:val="20"/>
        </w:rPr>
        <w:t>Необходимо очищать дымоходы и печи от сажи не только перед началом, но и в течение всего отопительного сезона.</w:t>
      </w:r>
    </w:p>
    <w:p w:rsidR="00C41E8C" w:rsidRPr="00C41E8C" w:rsidRDefault="00C41E8C" w:rsidP="00C41E8C">
      <w:pPr>
        <w:shd w:val="clear" w:color="auto" w:fill="FFFFFF"/>
        <w:spacing w:before="100" w:beforeAutospacing="1" w:after="100" w:afterAutospacing="1"/>
        <w:jc w:val="both"/>
        <w:rPr>
          <w:rFonts w:ascii="PT Astra Serif" w:hAnsi="PT Astra Serif"/>
          <w:color w:val="353434"/>
          <w:sz w:val="20"/>
          <w:szCs w:val="20"/>
        </w:rPr>
      </w:pPr>
      <w:r w:rsidRPr="00C41E8C">
        <w:rPr>
          <w:rFonts w:ascii="PT Astra Serif" w:hAnsi="PT Astra Serif"/>
          <w:noProof/>
          <w:color w:val="353434"/>
          <w:sz w:val="20"/>
          <w:szCs w:val="20"/>
        </w:rPr>
        <w:drawing>
          <wp:anchor distT="0" distB="0" distL="114300" distR="114300" simplePos="0" relativeHeight="251661824" behindDoc="1" locked="0" layoutInCell="1" allowOverlap="1">
            <wp:simplePos x="0" y="0"/>
            <wp:positionH relativeFrom="column">
              <wp:posOffset>23495</wp:posOffset>
            </wp:positionH>
            <wp:positionV relativeFrom="paragraph">
              <wp:posOffset>-2540</wp:posOffset>
            </wp:positionV>
            <wp:extent cx="3137535" cy="2019300"/>
            <wp:effectExtent l="19050" t="0" r="5715" b="0"/>
            <wp:wrapTight wrapText="bothSides">
              <wp:wrapPolygon edited="0">
                <wp:start x="-131" y="0"/>
                <wp:lineTo x="-131" y="21396"/>
                <wp:lineTo x="21639" y="21396"/>
                <wp:lineTo x="21639" y="0"/>
                <wp:lineTo x="-131" y="0"/>
              </wp:wrapPolygon>
            </wp:wrapTight>
            <wp:docPr id="2" name="Рисунок 2" descr="C:\Users\ПЧ - 116\Desktop\WhatsApp_Image_2021_10_19_at_11_16_59_jpeg_crop1634625685_ejw_10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Ч - 116\Desktop\WhatsApp_Image_2021_10_19_at_11_16_59_jpeg_crop1634625685_ejw_104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7535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41E8C">
        <w:rPr>
          <w:rFonts w:ascii="PT Astra Serif" w:hAnsi="PT Astra Serif"/>
          <w:b/>
          <w:bCs/>
          <w:color w:val="353434"/>
          <w:sz w:val="20"/>
          <w:szCs w:val="20"/>
        </w:rPr>
        <w:t>При эксплуатации печного отопления запрещается:</w:t>
      </w:r>
    </w:p>
    <w:p w:rsidR="00C41E8C" w:rsidRPr="00C41E8C" w:rsidRDefault="00C41E8C" w:rsidP="00C41E8C">
      <w:pPr>
        <w:numPr>
          <w:ilvl w:val="0"/>
          <w:numId w:val="43"/>
        </w:numPr>
        <w:shd w:val="clear" w:color="auto" w:fill="FFFFFF"/>
        <w:spacing w:before="100" w:beforeAutospacing="1" w:after="100" w:afterAutospacing="1"/>
        <w:jc w:val="both"/>
        <w:rPr>
          <w:rFonts w:ascii="PT Astra Serif" w:hAnsi="PT Astra Serif"/>
          <w:color w:val="353434"/>
          <w:sz w:val="20"/>
          <w:szCs w:val="20"/>
        </w:rPr>
      </w:pPr>
      <w:r w:rsidRPr="00C41E8C">
        <w:rPr>
          <w:rFonts w:ascii="PT Astra Serif" w:hAnsi="PT Astra Serif"/>
          <w:color w:val="353434"/>
          <w:sz w:val="20"/>
          <w:szCs w:val="20"/>
        </w:rPr>
        <w:t>оставлять без присмотра топящие печи, а также поручать надзор за ними малолетним детям;</w:t>
      </w:r>
    </w:p>
    <w:p w:rsidR="00C41E8C" w:rsidRPr="00C41E8C" w:rsidRDefault="00C41E8C" w:rsidP="00C41E8C">
      <w:pPr>
        <w:numPr>
          <w:ilvl w:val="0"/>
          <w:numId w:val="43"/>
        </w:numPr>
        <w:shd w:val="clear" w:color="auto" w:fill="FFFFFF"/>
        <w:spacing w:before="100" w:beforeAutospacing="1" w:after="100" w:afterAutospacing="1"/>
        <w:jc w:val="both"/>
        <w:rPr>
          <w:rFonts w:ascii="PT Astra Serif" w:hAnsi="PT Astra Serif"/>
          <w:color w:val="353434"/>
          <w:sz w:val="20"/>
          <w:szCs w:val="20"/>
        </w:rPr>
      </w:pPr>
      <w:r w:rsidRPr="00C41E8C">
        <w:rPr>
          <w:rFonts w:ascii="PT Astra Serif" w:hAnsi="PT Astra Serif"/>
          <w:color w:val="353434"/>
          <w:sz w:val="20"/>
          <w:szCs w:val="20"/>
        </w:rPr>
        <w:t>располагать топливо, другие горючие вещества и материалы на предтопочном листе;</w:t>
      </w:r>
    </w:p>
    <w:p w:rsidR="00C41E8C" w:rsidRPr="00C41E8C" w:rsidRDefault="00C41E8C" w:rsidP="00C41E8C">
      <w:pPr>
        <w:numPr>
          <w:ilvl w:val="0"/>
          <w:numId w:val="43"/>
        </w:numPr>
        <w:shd w:val="clear" w:color="auto" w:fill="FFFFFF"/>
        <w:spacing w:before="100" w:beforeAutospacing="1" w:after="100" w:afterAutospacing="1"/>
        <w:jc w:val="both"/>
        <w:rPr>
          <w:rFonts w:ascii="PT Astra Serif" w:hAnsi="PT Astra Serif"/>
          <w:color w:val="353434"/>
          <w:sz w:val="20"/>
          <w:szCs w:val="20"/>
        </w:rPr>
      </w:pPr>
      <w:r w:rsidRPr="00C41E8C">
        <w:rPr>
          <w:rFonts w:ascii="PT Astra Serif" w:hAnsi="PT Astra Serif"/>
          <w:color w:val="353434"/>
          <w:sz w:val="20"/>
          <w:szCs w:val="20"/>
        </w:rPr>
        <w:t>применять для розжига печей бензин, керосин, дизельное топливо и другие легковоспламеняющиеся и горючие жидкости;</w:t>
      </w:r>
    </w:p>
    <w:p w:rsidR="00C41E8C" w:rsidRPr="00C41E8C" w:rsidRDefault="00C41E8C" w:rsidP="00C41E8C">
      <w:pPr>
        <w:numPr>
          <w:ilvl w:val="0"/>
          <w:numId w:val="43"/>
        </w:numPr>
        <w:shd w:val="clear" w:color="auto" w:fill="FFFFFF"/>
        <w:spacing w:before="100" w:beforeAutospacing="1" w:after="100" w:afterAutospacing="1"/>
        <w:jc w:val="both"/>
        <w:rPr>
          <w:rFonts w:ascii="PT Astra Serif" w:hAnsi="PT Astra Serif"/>
          <w:color w:val="353434"/>
          <w:sz w:val="20"/>
          <w:szCs w:val="20"/>
        </w:rPr>
      </w:pPr>
      <w:r w:rsidRPr="00C41E8C">
        <w:rPr>
          <w:rFonts w:ascii="PT Astra Serif" w:hAnsi="PT Astra Serif"/>
          <w:color w:val="353434"/>
          <w:sz w:val="20"/>
          <w:szCs w:val="20"/>
        </w:rPr>
        <w:t xml:space="preserve">запрещено топить углем, коксом и газом печи, не предназначенные для этих видов топлива. </w:t>
      </w:r>
    </w:p>
    <w:p w:rsidR="00C41E8C" w:rsidRPr="00C41E8C" w:rsidRDefault="00C41E8C" w:rsidP="00C41E8C">
      <w:pPr>
        <w:numPr>
          <w:ilvl w:val="0"/>
          <w:numId w:val="43"/>
        </w:numPr>
        <w:shd w:val="clear" w:color="auto" w:fill="FFFFFF"/>
        <w:spacing w:before="100" w:beforeAutospacing="1" w:after="100" w:afterAutospacing="1"/>
        <w:jc w:val="both"/>
        <w:rPr>
          <w:rFonts w:ascii="PT Astra Serif" w:hAnsi="PT Astra Serif"/>
          <w:color w:val="353434"/>
          <w:sz w:val="20"/>
          <w:szCs w:val="20"/>
        </w:rPr>
      </w:pPr>
      <w:r w:rsidRPr="00C41E8C">
        <w:rPr>
          <w:rFonts w:ascii="PT Astra Serif" w:hAnsi="PT Astra Serif"/>
          <w:color w:val="353434"/>
          <w:sz w:val="20"/>
          <w:szCs w:val="20"/>
        </w:rPr>
        <w:t xml:space="preserve">не используйте вентиляционные и газовые каналы в качестве дымоходов. </w:t>
      </w:r>
    </w:p>
    <w:p w:rsidR="00C41E8C" w:rsidRPr="00C41E8C" w:rsidRDefault="00C41E8C" w:rsidP="00C41E8C">
      <w:pPr>
        <w:numPr>
          <w:ilvl w:val="0"/>
          <w:numId w:val="43"/>
        </w:numPr>
        <w:shd w:val="clear" w:color="auto" w:fill="FFFFFF"/>
        <w:spacing w:before="100" w:beforeAutospacing="1" w:after="100" w:afterAutospacing="1"/>
        <w:jc w:val="both"/>
        <w:rPr>
          <w:rFonts w:ascii="PT Astra Serif" w:hAnsi="PT Astra Serif"/>
          <w:color w:val="353434"/>
          <w:sz w:val="20"/>
          <w:szCs w:val="20"/>
        </w:rPr>
      </w:pPr>
      <w:r w:rsidRPr="00C41E8C">
        <w:rPr>
          <w:rFonts w:ascii="PT Astra Serif" w:hAnsi="PT Astra Serif"/>
          <w:color w:val="353434"/>
          <w:sz w:val="20"/>
          <w:szCs w:val="20"/>
        </w:rPr>
        <w:t>не перекаливайте печь.</w:t>
      </w:r>
    </w:p>
    <w:p w:rsidR="00C41E8C" w:rsidRPr="00C41E8C" w:rsidRDefault="00C41E8C" w:rsidP="00C41E8C">
      <w:pPr>
        <w:shd w:val="clear" w:color="auto" w:fill="FFFFFF"/>
        <w:jc w:val="both"/>
        <w:rPr>
          <w:rFonts w:ascii="PT Astra Serif" w:hAnsi="PT Astra Serif"/>
          <w:color w:val="353434"/>
          <w:sz w:val="20"/>
          <w:szCs w:val="20"/>
        </w:rPr>
      </w:pPr>
      <w:r w:rsidRPr="00C41E8C">
        <w:rPr>
          <w:rFonts w:ascii="PT Astra Serif" w:hAnsi="PT Astra Serif"/>
          <w:color w:val="353434"/>
          <w:sz w:val="20"/>
          <w:szCs w:val="20"/>
        </w:rPr>
        <w:t>Зола и шлак, выгребаемые из топок, должны быть пролиты водой и удалены в специально отведенное для них безопасное место.</w:t>
      </w:r>
    </w:p>
    <w:p w:rsidR="00C41E8C" w:rsidRDefault="00C41E8C" w:rsidP="00C41E8C">
      <w:pPr>
        <w:shd w:val="clear" w:color="auto" w:fill="FFFFFF"/>
        <w:jc w:val="both"/>
        <w:rPr>
          <w:rFonts w:ascii="PT Astra Serif" w:hAnsi="PT Astra Serif"/>
          <w:color w:val="353434"/>
          <w:sz w:val="20"/>
          <w:szCs w:val="20"/>
        </w:rPr>
      </w:pPr>
      <w:r w:rsidRPr="00C41E8C">
        <w:rPr>
          <w:rFonts w:ascii="PT Astra Serif" w:hAnsi="PT Astra Serif"/>
          <w:color w:val="353434"/>
          <w:sz w:val="20"/>
          <w:szCs w:val="20"/>
        </w:rPr>
        <w:t>На чердаках все дымовые трубы и стены, в которых проходят дымовые каналы, должны быть отштукатурены и побелены.</w:t>
      </w:r>
    </w:p>
    <w:p w:rsidR="00C41E8C" w:rsidRDefault="00C41E8C" w:rsidP="00C41E8C">
      <w:pPr>
        <w:shd w:val="clear" w:color="auto" w:fill="FFFFFF"/>
        <w:jc w:val="both"/>
        <w:rPr>
          <w:rFonts w:ascii="PT Astra Serif" w:hAnsi="PT Astra Serif"/>
          <w:color w:val="353434"/>
          <w:sz w:val="20"/>
          <w:szCs w:val="20"/>
        </w:rPr>
      </w:pPr>
    </w:p>
    <w:p w:rsidR="00C41E8C" w:rsidRPr="00C41E8C" w:rsidRDefault="00C41E8C" w:rsidP="00C41E8C">
      <w:pPr>
        <w:shd w:val="clear" w:color="auto" w:fill="FFFFFF"/>
        <w:jc w:val="both"/>
        <w:rPr>
          <w:rFonts w:ascii="PT Astra Serif" w:hAnsi="PT Astra Serif"/>
          <w:sz w:val="20"/>
          <w:szCs w:val="20"/>
        </w:rPr>
      </w:pPr>
      <w:r w:rsidRPr="00C41E8C">
        <w:rPr>
          <w:rFonts w:ascii="PT Astra Serif" w:hAnsi="PT Astra Serif"/>
          <w:color w:val="353434"/>
          <w:sz w:val="20"/>
          <w:szCs w:val="20"/>
        </w:rPr>
        <w:t xml:space="preserve">Заместитель начальника ПЧ 116                                                Е.А. Ясьмо </w:t>
      </w:r>
    </w:p>
    <w:p w:rsidR="00833A54" w:rsidRDefault="00833A54" w:rsidP="00C41E8C">
      <w:pPr>
        <w:ind w:firstLine="540"/>
        <w:jc w:val="both"/>
        <w:rPr>
          <w:color w:val="1E1E1E"/>
          <w:sz w:val="20"/>
          <w:szCs w:val="20"/>
        </w:rPr>
      </w:pPr>
    </w:p>
    <w:p w:rsidR="00833A54" w:rsidRDefault="00833A54" w:rsidP="00B5297D">
      <w:pPr>
        <w:spacing w:line="255" w:lineRule="atLeast"/>
        <w:ind w:firstLine="540"/>
        <w:jc w:val="both"/>
        <w:rPr>
          <w:color w:val="1E1E1E"/>
          <w:sz w:val="20"/>
          <w:szCs w:val="20"/>
        </w:rPr>
      </w:pPr>
    </w:p>
    <w:p w:rsidR="00BF3B83" w:rsidRDefault="00BF3B83" w:rsidP="00B5297D">
      <w:pPr>
        <w:spacing w:line="255" w:lineRule="atLeast"/>
        <w:ind w:firstLine="540"/>
        <w:jc w:val="both"/>
        <w:rPr>
          <w:color w:val="1E1E1E"/>
          <w:sz w:val="20"/>
          <w:szCs w:val="20"/>
        </w:rPr>
      </w:pPr>
    </w:p>
    <w:p w:rsidR="00B5297D" w:rsidRPr="00B5297D" w:rsidRDefault="00B5297D" w:rsidP="00B5297D">
      <w:pPr>
        <w:spacing w:line="255" w:lineRule="atLeast"/>
        <w:ind w:firstLine="540"/>
        <w:jc w:val="both"/>
        <w:rPr>
          <w:color w:val="1E1E1E"/>
          <w:sz w:val="20"/>
          <w:szCs w:val="20"/>
        </w:rPr>
      </w:pPr>
    </w:p>
    <w:p w:rsidR="00857A53" w:rsidRDefault="00857A53" w:rsidP="00CD584F">
      <w:pPr>
        <w:jc w:val="center"/>
        <w:rPr>
          <w:rFonts w:ascii="PT Astra Serif" w:hAnsi="PT Astra Serif"/>
          <w:sz w:val="20"/>
          <w:szCs w:val="20"/>
        </w:rPr>
      </w:pPr>
    </w:p>
    <w:tbl>
      <w:tblPr>
        <w:tblpPr w:leftFromText="180" w:rightFromText="180" w:vertAnchor="text" w:horzAnchor="margin" w:tblpXSpec="center" w:tblpY="12591"/>
        <w:tblW w:w="10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27"/>
        <w:gridCol w:w="3402"/>
        <w:gridCol w:w="1231"/>
        <w:gridCol w:w="1037"/>
        <w:gridCol w:w="1418"/>
      </w:tblGrid>
      <w:tr w:rsidR="00C41E8C" w:rsidRPr="00CD584F" w:rsidTr="00C41E8C">
        <w:trPr>
          <w:trHeight w:val="1564"/>
        </w:trPr>
        <w:tc>
          <w:tcPr>
            <w:tcW w:w="3227" w:type="dxa"/>
          </w:tcPr>
          <w:p w:rsidR="00C41E8C" w:rsidRPr="00CD584F" w:rsidRDefault="00497619" w:rsidP="00C41E8C">
            <w:pPr>
              <w:widowControl w:val="0"/>
              <w:autoSpaceDE w:val="0"/>
              <w:autoSpaceDN w:val="0"/>
              <w:adjustRightInd w:val="0"/>
              <w:spacing w:line="209" w:lineRule="exact"/>
              <w:ind w:right="-1"/>
              <w:jc w:val="center"/>
              <w:rPr>
                <w:rFonts w:ascii="PT Astra Serif" w:hAnsi="PT Astra Serif"/>
                <w:i/>
                <w:sz w:val="20"/>
                <w:szCs w:val="20"/>
                <w:u w:val="single"/>
              </w:rPr>
            </w:pPr>
            <w:r>
              <w:rPr>
                <w:rFonts w:ascii="PT Astra Serif" w:hAnsi="PT Astra Serif"/>
                <w:i/>
                <w:sz w:val="20"/>
                <w:szCs w:val="20"/>
                <w:u w:val="single"/>
              </w:rPr>
              <w:t xml:space="preserve"> </w:t>
            </w:r>
            <w:r w:rsidR="00C41E8C" w:rsidRPr="00CD584F">
              <w:rPr>
                <w:rFonts w:ascii="PT Astra Serif" w:hAnsi="PT Astra Serif"/>
                <w:i/>
                <w:sz w:val="20"/>
                <w:szCs w:val="20"/>
                <w:u w:val="single"/>
              </w:rPr>
              <w:t>Учредитель:</w:t>
            </w:r>
          </w:p>
          <w:p w:rsidR="00C41E8C" w:rsidRPr="00CD584F" w:rsidRDefault="00C41E8C" w:rsidP="00C41E8C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CD584F">
              <w:rPr>
                <w:rFonts w:ascii="PT Astra Serif" w:hAnsi="PT Astra Serif"/>
                <w:i/>
                <w:sz w:val="20"/>
                <w:szCs w:val="20"/>
              </w:rPr>
              <w:t xml:space="preserve">администрация </w:t>
            </w:r>
          </w:p>
          <w:p w:rsidR="00C41E8C" w:rsidRPr="00CD584F" w:rsidRDefault="00C41E8C" w:rsidP="00C41E8C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CD584F">
              <w:rPr>
                <w:rFonts w:ascii="PT Astra Serif" w:hAnsi="PT Astra Serif"/>
                <w:i/>
                <w:sz w:val="20"/>
                <w:szCs w:val="20"/>
              </w:rPr>
              <w:t>Новомихайловского сельсовета</w:t>
            </w:r>
          </w:p>
          <w:p w:rsidR="00C41E8C" w:rsidRPr="00CD584F" w:rsidRDefault="00C41E8C" w:rsidP="00C41E8C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CD584F">
              <w:rPr>
                <w:rFonts w:ascii="PT Astra Serif" w:hAnsi="PT Astra Serif"/>
                <w:i/>
                <w:sz w:val="20"/>
                <w:szCs w:val="20"/>
              </w:rPr>
              <w:t>Ответственный за выпуск:</w:t>
            </w:r>
          </w:p>
          <w:p w:rsidR="00C41E8C" w:rsidRPr="00CD584F" w:rsidRDefault="00C41E8C" w:rsidP="00C41E8C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CD584F">
              <w:rPr>
                <w:rFonts w:ascii="PT Astra Serif" w:hAnsi="PT Astra Serif"/>
                <w:i/>
                <w:sz w:val="20"/>
                <w:szCs w:val="20"/>
              </w:rPr>
              <w:t>Логачёва Е.В.</w:t>
            </w:r>
          </w:p>
          <w:p w:rsidR="00C41E8C" w:rsidRPr="00CD584F" w:rsidRDefault="00C41E8C" w:rsidP="00C41E8C">
            <w:pPr>
              <w:widowControl w:val="0"/>
              <w:autoSpaceDE w:val="0"/>
              <w:autoSpaceDN w:val="0"/>
              <w:adjustRightInd w:val="0"/>
              <w:spacing w:line="209" w:lineRule="exact"/>
              <w:ind w:right="-1"/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</w:p>
        </w:tc>
        <w:tc>
          <w:tcPr>
            <w:tcW w:w="3402" w:type="dxa"/>
          </w:tcPr>
          <w:p w:rsidR="00C41E8C" w:rsidRPr="00CD584F" w:rsidRDefault="00C41E8C" w:rsidP="00C41E8C">
            <w:pPr>
              <w:widowControl w:val="0"/>
              <w:autoSpaceDE w:val="0"/>
              <w:autoSpaceDN w:val="0"/>
              <w:adjustRightInd w:val="0"/>
              <w:spacing w:line="209" w:lineRule="exact"/>
              <w:ind w:right="-1"/>
              <w:jc w:val="center"/>
              <w:rPr>
                <w:rFonts w:ascii="PT Astra Serif" w:hAnsi="PT Astra Serif"/>
                <w:i/>
                <w:sz w:val="20"/>
                <w:szCs w:val="20"/>
                <w:u w:val="single"/>
              </w:rPr>
            </w:pPr>
            <w:r w:rsidRPr="00CD584F">
              <w:rPr>
                <w:rFonts w:ascii="PT Astra Serif" w:hAnsi="PT Astra Serif"/>
                <w:i/>
                <w:sz w:val="20"/>
                <w:szCs w:val="20"/>
                <w:u w:val="single"/>
              </w:rPr>
              <w:t xml:space="preserve">Наш адрес: </w:t>
            </w:r>
          </w:p>
          <w:p w:rsidR="00C41E8C" w:rsidRPr="00CD584F" w:rsidRDefault="00C41E8C" w:rsidP="00C41E8C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CD584F">
              <w:rPr>
                <w:rFonts w:ascii="PT Astra Serif" w:hAnsi="PT Astra Serif"/>
                <w:i/>
                <w:sz w:val="20"/>
                <w:szCs w:val="20"/>
              </w:rPr>
              <w:t xml:space="preserve">632140 Новосибирская область </w:t>
            </w:r>
          </w:p>
          <w:p w:rsidR="00C41E8C" w:rsidRPr="00CD584F" w:rsidRDefault="00C41E8C" w:rsidP="00C41E8C">
            <w:pPr>
              <w:widowControl w:val="0"/>
              <w:autoSpaceDE w:val="0"/>
              <w:autoSpaceDN w:val="0"/>
              <w:adjustRightInd w:val="0"/>
              <w:spacing w:line="209" w:lineRule="exact"/>
              <w:ind w:right="-1"/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CD584F">
              <w:rPr>
                <w:rFonts w:ascii="PT Astra Serif" w:hAnsi="PT Astra Serif"/>
                <w:i/>
                <w:sz w:val="20"/>
                <w:szCs w:val="20"/>
              </w:rPr>
              <w:t>Татарский район с.Новомихайловка ул.Учительская, 2 а</w:t>
            </w:r>
          </w:p>
        </w:tc>
        <w:tc>
          <w:tcPr>
            <w:tcW w:w="1231" w:type="dxa"/>
          </w:tcPr>
          <w:p w:rsidR="00C41E8C" w:rsidRPr="00CD584F" w:rsidRDefault="00C41E8C" w:rsidP="00C41E8C">
            <w:pPr>
              <w:widowControl w:val="0"/>
              <w:autoSpaceDE w:val="0"/>
              <w:autoSpaceDN w:val="0"/>
              <w:adjustRightInd w:val="0"/>
              <w:spacing w:line="209" w:lineRule="exact"/>
              <w:ind w:right="-1"/>
              <w:jc w:val="center"/>
              <w:rPr>
                <w:rFonts w:ascii="PT Astra Serif" w:hAnsi="PT Astra Serif"/>
                <w:i/>
                <w:sz w:val="20"/>
                <w:szCs w:val="20"/>
                <w:u w:val="single"/>
              </w:rPr>
            </w:pPr>
            <w:r w:rsidRPr="00CD584F">
              <w:rPr>
                <w:rFonts w:ascii="PT Astra Serif" w:hAnsi="PT Astra Serif"/>
                <w:i/>
                <w:sz w:val="20"/>
                <w:szCs w:val="20"/>
                <w:u w:val="single"/>
              </w:rPr>
              <w:t>Тираж:</w:t>
            </w:r>
          </w:p>
          <w:p w:rsidR="00C41E8C" w:rsidRPr="00CD584F" w:rsidRDefault="00C41E8C" w:rsidP="00C41E8C">
            <w:pPr>
              <w:widowControl w:val="0"/>
              <w:autoSpaceDE w:val="0"/>
              <w:autoSpaceDN w:val="0"/>
              <w:adjustRightInd w:val="0"/>
              <w:spacing w:line="209" w:lineRule="exact"/>
              <w:ind w:right="-1"/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CD584F">
              <w:rPr>
                <w:rFonts w:ascii="PT Astra Serif" w:hAnsi="PT Astra Serif"/>
                <w:i/>
                <w:sz w:val="20"/>
                <w:szCs w:val="20"/>
              </w:rPr>
              <w:t xml:space="preserve"> 50 экз.</w:t>
            </w:r>
          </w:p>
        </w:tc>
        <w:tc>
          <w:tcPr>
            <w:tcW w:w="1037" w:type="dxa"/>
          </w:tcPr>
          <w:p w:rsidR="00C41E8C" w:rsidRPr="00CD584F" w:rsidRDefault="00C41E8C" w:rsidP="00C41E8C">
            <w:pPr>
              <w:widowControl w:val="0"/>
              <w:autoSpaceDE w:val="0"/>
              <w:autoSpaceDN w:val="0"/>
              <w:adjustRightInd w:val="0"/>
              <w:spacing w:line="209" w:lineRule="exact"/>
              <w:ind w:right="-1"/>
              <w:jc w:val="center"/>
              <w:rPr>
                <w:rFonts w:ascii="PT Astra Serif" w:hAnsi="PT Astra Serif"/>
                <w:i/>
                <w:sz w:val="20"/>
                <w:szCs w:val="20"/>
                <w:u w:val="single"/>
              </w:rPr>
            </w:pPr>
            <w:r w:rsidRPr="00CD584F">
              <w:rPr>
                <w:rFonts w:ascii="PT Astra Serif" w:hAnsi="PT Astra Serif"/>
                <w:i/>
                <w:sz w:val="20"/>
                <w:szCs w:val="20"/>
                <w:u w:val="single"/>
              </w:rPr>
              <w:t>Телефон:</w:t>
            </w:r>
          </w:p>
          <w:p w:rsidR="00C41E8C" w:rsidRPr="00CD584F" w:rsidRDefault="00C41E8C" w:rsidP="00C41E8C">
            <w:pPr>
              <w:widowControl w:val="0"/>
              <w:autoSpaceDE w:val="0"/>
              <w:autoSpaceDN w:val="0"/>
              <w:adjustRightInd w:val="0"/>
              <w:spacing w:line="209" w:lineRule="exact"/>
              <w:ind w:right="-1"/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CD584F">
              <w:rPr>
                <w:rFonts w:ascii="PT Astra Serif" w:hAnsi="PT Astra Serif"/>
                <w:i/>
                <w:sz w:val="20"/>
                <w:szCs w:val="20"/>
              </w:rPr>
              <w:t>42-144</w:t>
            </w:r>
          </w:p>
          <w:p w:rsidR="00C41E8C" w:rsidRPr="00CD584F" w:rsidRDefault="00C41E8C" w:rsidP="00C41E8C">
            <w:pPr>
              <w:widowControl w:val="0"/>
              <w:autoSpaceDE w:val="0"/>
              <w:autoSpaceDN w:val="0"/>
              <w:adjustRightInd w:val="0"/>
              <w:spacing w:line="209" w:lineRule="exact"/>
              <w:ind w:right="-1"/>
              <w:rPr>
                <w:rFonts w:ascii="PT Astra Serif" w:hAnsi="PT Astra Serif"/>
                <w:i/>
                <w:sz w:val="20"/>
                <w:szCs w:val="20"/>
              </w:rPr>
            </w:pPr>
          </w:p>
          <w:p w:rsidR="00C41E8C" w:rsidRPr="00CD584F" w:rsidRDefault="00C41E8C" w:rsidP="00C41E8C">
            <w:pPr>
              <w:widowControl w:val="0"/>
              <w:autoSpaceDE w:val="0"/>
              <w:autoSpaceDN w:val="0"/>
              <w:adjustRightInd w:val="0"/>
              <w:spacing w:line="209" w:lineRule="exact"/>
              <w:ind w:right="-1"/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:rsidR="00C41E8C" w:rsidRPr="00CD584F" w:rsidRDefault="00C41E8C" w:rsidP="00C41E8C">
            <w:pPr>
              <w:widowControl w:val="0"/>
              <w:autoSpaceDE w:val="0"/>
              <w:autoSpaceDN w:val="0"/>
              <w:adjustRightInd w:val="0"/>
              <w:spacing w:line="209" w:lineRule="exact"/>
              <w:ind w:right="-1" w:hanging="390"/>
              <w:jc w:val="center"/>
              <w:rPr>
                <w:rFonts w:ascii="PT Astra Serif" w:hAnsi="PT Astra Serif"/>
                <w:i/>
                <w:sz w:val="20"/>
                <w:szCs w:val="20"/>
                <w:u w:val="single"/>
              </w:rPr>
            </w:pPr>
            <w:r w:rsidRPr="00CD584F">
              <w:rPr>
                <w:rFonts w:ascii="PT Astra Serif" w:hAnsi="PT Astra Serif"/>
                <w:i/>
                <w:sz w:val="20"/>
                <w:szCs w:val="20"/>
                <w:u w:val="single"/>
              </w:rPr>
              <w:t xml:space="preserve">    </w:t>
            </w:r>
            <w:r w:rsidRPr="00CD584F">
              <w:rPr>
                <w:rFonts w:ascii="PT Astra Serif" w:hAnsi="PT Astra Serif"/>
                <w:i/>
                <w:sz w:val="20"/>
                <w:szCs w:val="20"/>
              </w:rPr>
              <w:t xml:space="preserve">     </w:t>
            </w:r>
            <w:r w:rsidRPr="00CD584F">
              <w:rPr>
                <w:rFonts w:ascii="PT Astra Serif" w:hAnsi="PT Astra Serif"/>
                <w:i/>
                <w:sz w:val="20"/>
                <w:szCs w:val="20"/>
                <w:u w:val="single"/>
              </w:rPr>
              <w:t>бесплатно</w:t>
            </w:r>
          </w:p>
          <w:p w:rsidR="00C41E8C" w:rsidRPr="00CD584F" w:rsidRDefault="00C41E8C" w:rsidP="00C41E8C">
            <w:pPr>
              <w:widowControl w:val="0"/>
              <w:autoSpaceDE w:val="0"/>
              <w:autoSpaceDN w:val="0"/>
              <w:adjustRightInd w:val="0"/>
              <w:spacing w:line="209" w:lineRule="exact"/>
              <w:ind w:right="-1"/>
              <w:rPr>
                <w:rFonts w:ascii="PT Astra Serif" w:hAnsi="PT Astra Serif"/>
                <w:i/>
                <w:sz w:val="20"/>
                <w:szCs w:val="20"/>
              </w:rPr>
            </w:pPr>
          </w:p>
          <w:p w:rsidR="00C41E8C" w:rsidRPr="00CD584F" w:rsidRDefault="00C41E8C" w:rsidP="00C41E8C">
            <w:pPr>
              <w:widowControl w:val="0"/>
              <w:autoSpaceDE w:val="0"/>
              <w:autoSpaceDN w:val="0"/>
              <w:adjustRightInd w:val="0"/>
              <w:spacing w:line="209" w:lineRule="exact"/>
              <w:ind w:right="-1"/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</w:p>
        </w:tc>
      </w:tr>
    </w:tbl>
    <w:p w:rsidR="00857A53" w:rsidRDefault="00857A53" w:rsidP="00B70E88">
      <w:pPr>
        <w:jc w:val="center"/>
        <w:rPr>
          <w:rFonts w:ascii="PT Astra Serif" w:hAnsi="PT Astra Serif"/>
          <w:sz w:val="20"/>
          <w:szCs w:val="20"/>
        </w:rPr>
      </w:pPr>
    </w:p>
    <w:sectPr w:rsidR="00857A53" w:rsidSect="00292758">
      <w:footerReference w:type="default" r:id="rId10"/>
      <w:pgSz w:w="11906" w:h="16838"/>
      <w:pgMar w:top="426" w:right="566" w:bottom="142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2939" w:rsidRDefault="000F2939" w:rsidP="00870C99">
      <w:r>
        <w:separator/>
      </w:r>
    </w:p>
  </w:endnote>
  <w:endnote w:type="continuationSeparator" w:id="1">
    <w:p w:rsidR="000F2939" w:rsidRDefault="000F2939" w:rsidP="00870C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ctavaC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3FA3" w:rsidRDefault="00A20A9B">
    <w:pPr>
      <w:pStyle w:val="a5"/>
      <w:jc w:val="right"/>
    </w:pPr>
    <w:fldSimple w:instr=" PAGE   \* MERGEFORMAT ">
      <w:r w:rsidR="00497619">
        <w:rPr>
          <w:noProof/>
        </w:rPr>
        <w:t>6</w:t>
      </w:r>
    </w:fldSimple>
  </w:p>
  <w:p w:rsidR="001C3FA3" w:rsidRDefault="001C3FA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2939" w:rsidRDefault="000F2939" w:rsidP="00870C99">
      <w:r>
        <w:separator/>
      </w:r>
    </w:p>
  </w:footnote>
  <w:footnote w:type="continuationSeparator" w:id="1">
    <w:p w:rsidR="000F2939" w:rsidRDefault="000F2939" w:rsidP="00870C9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1B10260"/>
    <w:multiLevelType w:val="hybridMultilevel"/>
    <w:tmpl w:val="382C5D78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2">
    <w:nsid w:val="04D059F2"/>
    <w:multiLevelType w:val="hybridMultilevel"/>
    <w:tmpl w:val="E1B0B6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0A37AA"/>
    <w:multiLevelType w:val="multilevel"/>
    <w:tmpl w:val="6B0C3A6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88D2FC0"/>
    <w:multiLevelType w:val="multilevel"/>
    <w:tmpl w:val="92C631C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9466BC9"/>
    <w:multiLevelType w:val="multilevel"/>
    <w:tmpl w:val="8B3A973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6">
    <w:nsid w:val="0BF85C64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sz w:val="2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0CB2309C"/>
    <w:multiLevelType w:val="multilevel"/>
    <w:tmpl w:val="02C23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FB13ECF"/>
    <w:multiLevelType w:val="multilevel"/>
    <w:tmpl w:val="A6EAE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9">
    <w:nsid w:val="0FB55074"/>
    <w:multiLevelType w:val="multilevel"/>
    <w:tmpl w:val="84AE6E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8EF4A92"/>
    <w:multiLevelType w:val="hybridMultilevel"/>
    <w:tmpl w:val="B84A5D2A"/>
    <w:lvl w:ilvl="0" w:tplc="0419000F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19C95AA4"/>
    <w:multiLevelType w:val="hybridMultilevel"/>
    <w:tmpl w:val="D4181F38"/>
    <w:lvl w:ilvl="0" w:tplc="9F60D430">
      <w:start w:val="3"/>
      <w:numFmt w:val="bullet"/>
      <w:lvlText w:val="-"/>
      <w:lvlJc w:val="left"/>
      <w:pPr>
        <w:tabs>
          <w:tab w:val="num" w:pos="1482"/>
        </w:tabs>
        <w:ind w:left="148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02"/>
        </w:tabs>
        <w:ind w:left="220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22"/>
        </w:tabs>
        <w:ind w:left="29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42"/>
        </w:tabs>
        <w:ind w:left="36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62"/>
        </w:tabs>
        <w:ind w:left="436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82"/>
        </w:tabs>
        <w:ind w:left="50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02"/>
        </w:tabs>
        <w:ind w:left="58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22"/>
        </w:tabs>
        <w:ind w:left="652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42"/>
        </w:tabs>
        <w:ind w:left="7242" w:hanging="360"/>
      </w:pPr>
      <w:rPr>
        <w:rFonts w:ascii="Wingdings" w:hAnsi="Wingdings" w:hint="default"/>
      </w:rPr>
    </w:lvl>
  </w:abstractNum>
  <w:abstractNum w:abstractNumId="12">
    <w:nsid w:val="23BD32AE"/>
    <w:multiLevelType w:val="hybridMultilevel"/>
    <w:tmpl w:val="36908266"/>
    <w:lvl w:ilvl="0" w:tplc="56D24B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sz w:val="2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2D497775"/>
    <w:multiLevelType w:val="hybridMultilevel"/>
    <w:tmpl w:val="A774BE32"/>
    <w:lvl w:ilvl="0" w:tplc="D0AE4C8A">
      <w:start w:val="11"/>
      <w:numFmt w:val="decimal"/>
      <w:lvlText w:val="%1."/>
      <w:lvlJc w:val="left"/>
      <w:pPr>
        <w:ind w:left="151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>
    <w:nsid w:val="3125030E"/>
    <w:multiLevelType w:val="hybridMultilevel"/>
    <w:tmpl w:val="387438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21A55DC"/>
    <w:multiLevelType w:val="hybridMultilevel"/>
    <w:tmpl w:val="922E950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11">
      <w:start w:val="1"/>
      <w:numFmt w:val="decimal"/>
      <w:lvlText w:val="%4)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E91373"/>
    <w:multiLevelType w:val="hybridMultilevel"/>
    <w:tmpl w:val="E25A5178"/>
    <w:lvl w:ilvl="0" w:tplc="69929656">
      <w:start w:val="1"/>
      <w:numFmt w:val="decimal"/>
      <w:lvlText w:val="%1."/>
      <w:lvlJc w:val="left"/>
      <w:pPr>
        <w:ind w:left="720" w:hanging="360"/>
      </w:pPr>
      <w:rPr>
        <w:rFonts w:eastAsiaTheme="minorEastAsia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9A05DB"/>
    <w:multiLevelType w:val="multilevel"/>
    <w:tmpl w:val="B6D6B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6511219"/>
    <w:multiLevelType w:val="hybridMultilevel"/>
    <w:tmpl w:val="05FE1FEE"/>
    <w:lvl w:ilvl="0" w:tplc="04190011">
      <w:start w:val="1"/>
      <w:numFmt w:val="decimal"/>
      <w:lvlText w:val="%1)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0">
    <w:nsid w:val="3FF37EAB"/>
    <w:multiLevelType w:val="hybridMultilevel"/>
    <w:tmpl w:val="FDB8278E"/>
    <w:lvl w:ilvl="0" w:tplc="22C6906C">
      <w:start w:val="1"/>
      <w:numFmt w:val="decimal"/>
      <w:lvlText w:val="%1."/>
      <w:lvlJc w:val="left"/>
      <w:pPr>
        <w:ind w:left="689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4072235D"/>
    <w:multiLevelType w:val="multilevel"/>
    <w:tmpl w:val="BB0659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41C90C6E"/>
    <w:multiLevelType w:val="multilevel"/>
    <w:tmpl w:val="192C258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3">
    <w:nsid w:val="42504468"/>
    <w:multiLevelType w:val="multilevel"/>
    <w:tmpl w:val="0818E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414636E"/>
    <w:multiLevelType w:val="multilevel"/>
    <w:tmpl w:val="8E68B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EF95D72"/>
    <w:multiLevelType w:val="hybridMultilevel"/>
    <w:tmpl w:val="2D2A04EE"/>
    <w:lvl w:ilvl="0" w:tplc="EFB6AD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2E72C6A"/>
    <w:multiLevelType w:val="multilevel"/>
    <w:tmpl w:val="283877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3A07193"/>
    <w:multiLevelType w:val="hybridMultilevel"/>
    <w:tmpl w:val="7C2C45A2"/>
    <w:lvl w:ilvl="0" w:tplc="ED9E4AA2">
      <w:start w:val="1"/>
      <w:numFmt w:val="decimal"/>
      <w:lvlText w:val="%1)"/>
      <w:lvlJc w:val="left"/>
      <w:pPr>
        <w:ind w:left="1991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>
    <w:nsid w:val="59571BB9"/>
    <w:multiLevelType w:val="multilevel"/>
    <w:tmpl w:val="90989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9">
    <w:nsid w:val="5AA536D0"/>
    <w:multiLevelType w:val="hybridMultilevel"/>
    <w:tmpl w:val="C302C406"/>
    <w:lvl w:ilvl="0" w:tplc="45B6B0F2">
      <w:start w:val="18"/>
      <w:numFmt w:val="decimal"/>
      <w:lvlText w:val="%1."/>
      <w:lvlJc w:val="left"/>
      <w:pPr>
        <w:ind w:left="176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71" w:hanging="360"/>
      </w:pPr>
    </w:lvl>
    <w:lvl w:ilvl="2" w:tplc="0419001B" w:tentative="1">
      <w:start w:val="1"/>
      <w:numFmt w:val="lowerRoman"/>
      <w:lvlText w:val="%3."/>
      <w:lvlJc w:val="right"/>
      <w:pPr>
        <w:ind w:left="3191" w:hanging="180"/>
      </w:pPr>
    </w:lvl>
    <w:lvl w:ilvl="3" w:tplc="0419000F" w:tentative="1">
      <w:start w:val="1"/>
      <w:numFmt w:val="decimal"/>
      <w:lvlText w:val="%4."/>
      <w:lvlJc w:val="left"/>
      <w:pPr>
        <w:ind w:left="3911" w:hanging="360"/>
      </w:pPr>
    </w:lvl>
    <w:lvl w:ilvl="4" w:tplc="04190019" w:tentative="1">
      <w:start w:val="1"/>
      <w:numFmt w:val="lowerLetter"/>
      <w:lvlText w:val="%5."/>
      <w:lvlJc w:val="left"/>
      <w:pPr>
        <w:ind w:left="4631" w:hanging="360"/>
      </w:pPr>
    </w:lvl>
    <w:lvl w:ilvl="5" w:tplc="0419001B" w:tentative="1">
      <w:start w:val="1"/>
      <w:numFmt w:val="lowerRoman"/>
      <w:lvlText w:val="%6."/>
      <w:lvlJc w:val="right"/>
      <w:pPr>
        <w:ind w:left="5351" w:hanging="180"/>
      </w:pPr>
    </w:lvl>
    <w:lvl w:ilvl="6" w:tplc="0419000F" w:tentative="1">
      <w:start w:val="1"/>
      <w:numFmt w:val="decimal"/>
      <w:lvlText w:val="%7."/>
      <w:lvlJc w:val="left"/>
      <w:pPr>
        <w:ind w:left="6071" w:hanging="360"/>
      </w:pPr>
    </w:lvl>
    <w:lvl w:ilvl="7" w:tplc="04190019" w:tentative="1">
      <w:start w:val="1"/>
      <w:numFmt w:val="lowerLetter"/>
      <w:lvlText w:val="%8."/>
      <w:lvlJc w:val="left"/>
      <w:pPr>
        <w:ind w:left="6791" w:hanging="360"/>
      </w:pPr>
    </w:lvl>
    <w:lvl w:ilvl="8" w:tplc="0419001B" w:tentative="1">
      <w:start w:val="1"/>
      <w:numFmt w:val="lowerRoman"/>
      <w:lvlText w:val="%9."/>
      <w:lvlJc w:val="right"/>
      <w:pPr>
        <w:ind w:left="7511" w:hanging="180"/>
      </w:pPr>
    </w:lvl>
  </w:abstractNum>
  <w:abstractNum w:abstractNumId="30">
    <w:nsid w:val="5BD25AD8"/>
    <w:multiLevelType w:val="hybridMultilevel"/>
    <w:tmpl w:val="7F08E036"/>
    <w:lvl w:ilvl="0" w:tplc="B60A3A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1A565F"/>
    <w:multiLevelType w:val="hybridMultilevel"/>
    <w:tmpl w:val="8006E56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>
    <w:nsid w:val="63BC6F30"/>
    <w:multiLevelType w:val="hybridMultilevel"/>
    <w:tmpl w:val="ED428A68"/>
    <w:lvl w:ilvl="0" w:tplc="5DCA6960">
      <w:start w:val="1"/>
      <w:numFmt w:val="decimal"/>
      <w:lvlText w:val="%1.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3">
    <w:nsid w:val="641C5EBA"/>
    <w:multiLevelType w:val="multilevel"/>
    <w:tmpl w:val="92C631C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AEA5B25"/>
    <w:multiLevelType w:val="hybridMultilevel"/>
    <w:tmpl w:val="FBB63808"/>
    <w:lvl w:ilvl="0" w:tplc="6A06BF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D8D891D8">
      <w:start w:val="2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0F94778"/>
    <w:multiLevelType w:val="multilevel"/>
    <w:tmpl w:val="FE92D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6">
    <w:nsid w:val="741A630A"/>
    <w:multiLevelType w:val="hybridMultilevel"/>
    <w:tmpl w:val="C9E83CBC"/>
    <w:lvl w:ilvl="0" w:tplc="89DC4D82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37">
    <w:nsid w:val="75010A72"/>
    <w:multiLevelType w:val="multilevel"/>
    <w:tmpl w:val="C22486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38">
    <w:nsid w:val="78B2164A"/>
    <w:multiLevelType w:val="multilevel"/>
    <w:tmpl w:val="B54A6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>
    <w:nsid w:val="7A5E4424"/>
    <w:multiLevelType w:val="hybridMultilevel"/>
    <w:tmpl w:val="BDD2B3CA"/>
    <w:lvl w:ilvl="0" w:tplc="4B905D96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5"/>
  </w:num>
  <w:num w:numId="3">
    <w:abstractNumId w:val="33"/>
  </w:num>
  <w:num w:numId="4">
    <w:abstractNumId w:val="21"/>
  </w:num>
  <w:num w:numId="5">
    <w:abstractNumId w:val="37"/>
  </w:num>
  <w:num w:numId="6">
    <w:abstractNumId w:val="38"/>
  </w:num>
  <w:num w:numId="7">
    <w:abstractNumId w:val="4"/>
  </w:num>
  <w:num w:numId="8">
    <w:abstractNumId w:val="7"/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</w:num>
  <w:num w:numId="11">
    <w:abstractNumId w:val="23"/>
  </w:num>
  <w:num w:numId="12">
    <w:abstractNumId w:val="24"/>
  </w:num>
  <w:num w:numId="13">
    <w:abstractNumId w:val="26"/>
  </w:num>
  <w:num w:numId="14">
    <w:abstractNumId w:val="10"/>
  </w:num>
  <w:num w:numId="15">
    <w:abstractNumId w:val="32"/>
  </w:num>
  <w:num w:numId="16">
    <w:abstractNumId w:val="30"/>
  </w:num>
  <w:num w:numId="17">
    <w:abstractNumId w:val="14"/>
  </w:num>
  <w:num w:numId="18">
    <w:abstractNumId w:val="27"/>
  </w:num>
  <w:num w:numId="19">
    <w:abstractNumId w:val="29"/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6"/>
  </w:num>
  <w:num w:numId="25">
    <w:abstractNumId w:val="1"/>
  </w:num>
  <w:num w:numId="26">
    <w:abstractNumId w:val="13"/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"/>
  </w:num>
  <w:num w:numId="29">
    <w:abstractNumId w:val="31"/>
  </w:num>
  <w:num w:numId="30">
    <w:abstractNumId w:val="34"/>
  </w:num>
  <w:num w:numId="3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2"/>
  </w:num>
  <w:num w:numId="33">
    <w:abstractNumId w:val="39"/>
  </w:num>
  <w:num w:numId="34">
    <w:abstractNumId w:val="25"/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6"/>
  </w:num>
  <w:num w:numId="37">
    <w:abstractNumId w:val="19"/>
  </w:num>
  <w:num w:numId="38">
    <w:abstractNumId w:val="8"/>
  </w:num>
  <w:num w:numId="39">
    <w:abstractNumId w:val="35"/>
  </w:num>
  <w:num w:numId="40">
    <w:abstractNumId w:val="28"/>
  </w:num>
  <w:num w:numId="41">
    <w:abstractNumId w:val="3"/>
  </w:num>
  <w:num w:numId="42">
    <w:abstractNumId w:val="9"/>
  </w:num>
  <w:num w:numId="43">
    <w:abstractNumId w:val="18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076E1"/>
    <w:rsid w:val="0000147A"/>
    <w:rsid w:val="000053DE"/>
    <w:rsid w:val="00011DF3"/>
    <w:rsid w:val="00012815"/>
    <w:rsid w:val="00012B49"/>
    <w:rsid w:val="000364EA"/>
    <w:rsid w:val="00060B13"/>
    <w:rsid w:val="000627BE"/>
    <w:rsid w:val="00064EBF"/>
    <w:rsid w:val="000940CA"/>
    <w:rsid w:val="000A0022"/>
    <w:rsid w:val="000A0945"/>
    <w:rsid w:val="000B176E"/>
    <w:rsid w:val="000B34C4"/>
    <w:rsid w:val="000B44C7"/>
    <w:rsid w:val="000B7575"/>
    <w:rsid w:val="000D258C"/>
    <w:rsid w:val="000E01BD"/>
    <w:rsid w:val="000F2939"/>
    <w:rsid w:val="00107D19"/>
    <w:rsid w:val="0011087F"/>
    <w:rsid w:val="001115A8"/>
    <w:rsid w:val="00111EC7"/>
    <w:rsid w:val="00117735"/>
    <w:rsid w:val="0012676E"/>
    <w:rsid w:val="00136E68"/>
    <w:rsid w:val="00147BF5"/>
    <w:rsid w:val="00150E2D"/>
    <w:rsid w:val="0016012C"/>
    <w:rsid w:val="00160508"/>
    <w:rsid w:val="001667AE"/>
    <w:rsid w:val="00172C84"/>
    <w:rsid w:val="00184778"/>
    <w:rsid w:val="001A5EF7"/>
    <w:rsid w:val="001B6D10"/>
    <w:rsid w:val="001C0511"/>
    <w:rsid w:val="001C3FA3"/>
    <w:rsid w:val="001D7D1E"/>
    <w:rsid w:val="001E0DC8"/>
    <w:rsid w:val="001E4EAB"/>
    <w:rsid w:val="001E5238"/>
    <w:rsid w:val="001F1390"/>
    <w:rsid w:val="001F49EE"/>
    <w:rsid w:val="00217069"/>
    <w:rsid w:val="00222DA6"/>
    <w:rsid w:val="0022552D"/>
    <w:rsid w:val="002259D9"/>
    <w:rsid w:val="002275FF"/>
    <w:rsid w:val="0023408D"/>
    <w:rsid w:val="00244698"/>
    <w:rsid w:val="00247452"/>
    <w:rsid w:val="00252601"/>
    <w:rsid w:val="0026309F"/>
    <w:rsid w:val="00273D89"/>
    <w:rsid w:val="00277BAE"/>
    <w:rsid w:val="00286B31"/>
    <w:rsid w:val="002902C1"/>
    <w:rsid w:val="002915D7"/>
    <w:rsid w:val="00292758"/>
    <w:rsid w:val="002A4EC2"/>
    <w:rsid w:val="002A7714"/>
    <w:rsid w:val="002A7AF9"/>
    <w:rsid w:val="002B41D9"/>
    <w:rsid w:val="002B5299"/>
    <w:rsid w:val="002C24ED"/>
    <w:rsid w:val="0031136E"/>
    <w:rsid w:val="0032062E"/>
    <w:rsid w:val="00346487"/>
    <w:rsid w:val="003464AE"/>
    <w:rsid w:val="00350158"/>
    <w:rsid w:val="00354BA8"/>
    <w:rsid w:val="00360233"/>
    <w:rsid w:val="00362207"/>
    <w:rsid w:val="00362842"/>
    <w:rsid w:val="00363455"/>
    <w:rsid w:val="0036423A"/>
    <w:rsid w:val="00367F5C"/>
    <w:rsid w:val="00371A7E"/>
    <w:rsid w:val="003721CB"/>
    <w:rsid w:val="00376B75"/>
    <w:rsid w:val="00381A61"/>
    <w:rsid w:val="00390EFB"/>
    <w:rsid w:val="003B1086"/>
    <w:rsid w:val="003B1A5B"/>
    <w:rsid w:val="003C0A63"/>
    <w:rsid w:val="003C3BEC"/>
    <w:rsid w:val="003C5FF6"/>
    <w:rsid w:val="003D3378"/>
    <w:rsid w:val="003D7B60"/>
    <w:rsid w:val="003E3DD2"/>
    <w:rsid w:val="004018E0"/>
    <w:rsid w:val="00403705"/>
    <w:rsid w:val="00410395"/>
    <w:rsid w:val="0041789F"/>
    <w:rsid w:val="00420A55"/>
    <w:rsid w:val="00421986"/>
    <w:rsid w:val="00422F11"/>
    <w:rsid w:val="00434CD1"/>
    <w:rsid w:val="00444178"/>
    <w:rsid w:val="00444908"/>
    <w:rsid w:val="0044687B"/>
    <w:rsid w:val="00452014"/>
    <w:rsid w:val="00476B98"/>
    <w:rsid w:val="00494026"/>
    <w:rsid w:val="00494563"/>
    <w:rsid w:val="00497619"/>
    <w:rsid w:val="004B0981"/>
    <w:rsid w:val="004C36B7"/>
    <w:rsid w:val="004F7E1F"/>
    <w:rsid w:val="005000CF"/>
    <w:rsid w:val="005075E5"/>
    <w:rsid w:val="005234D4"/>
    <w:rsid w:val="00551CBF"/>
    <w:rsid w:val="00552AA9"/>
    <w:rsid w:val="005533C3"/>
    <w:rsid w:val="00554700"/>
    <w:rsid w:val="00562688"/>
    <w:rsid w:val="00565ABD"/>
    <w:rsid w:val="005859E5"/>
    <w:rsid w:val="00592CD5"/>
    <w:rsid w:val="00594EF1"/>
    <w:rsid w:val="005A4933"/>
    <w:rsid w:val="005C48C7"/>
    <w:rsid w:val="005C5154"/>
    <w:rsid w:val="005D28D6"/>
    <w:rsid w:val="005D3F39"/>
    <w:rsid w:val="005D6800"/>
    <w:rsid w:val="005E7353"/>
    <w:rsid w:val="005F3604"/>
    <w:rsid w:val="005F471B"/>
    <w:rsid w:val="005F4C04"/>
    <w:rsid w:val="005F6725"/>
    <w:rsid w:val="005F6740"/>
    <w:rsid w:val="0061685B"/>
    <w:rsid w:val="00630F67"/>
    <w:rsid w:val="00632D7A"/>
    <w:rsid w:val="00642200"/>
    <w:rsid w:val="00645EDE"/>
    <w:rsid w:val="00647D56"/>
    <w:rsid w:val="00670CA1"/>
    <w:rsid w:val="0067221B"/>
    <w:rsid w:val="006755B1"/>
    <w:rsid w:val="006812F5"/>
    <w:rsid w:val="0069042A"/>
    <w:rsid w:val="006905A7"/>
    <w:rsid w:val="00697C12"/>
    <w:rsid w:val="006A057C"/>
    <w:rsid w:val="006A2AC5"/>
    <w:rsid w:val="006A36EE"/>
    <w:rsid w:val="006A66D7"/>
    <w:rsid w:val="006C072C"/>
    <w:rsid w:val="006C36F2"/>
    <w:rsid w:val="006C6557"/>
    <w:rsid w:val="006D00E9"/>
    <w:rsid w:val="006D4EA8"/>
    <w:rsid w:val="006D509B"/>
    <w:rsid w:val="006D669C"/>
    <w:rsid w:val="006D6A7D"/>
    <w:rsid w:val="006E5557"/>
    <w:rsid w:val="006F728D"/>
    <w:rsid w:val="0070670D"/>
    <w:rsid w:val="00712A05"/>
    <w:rsid w:val="00715088"/>
    <w:rsid w:val="00716A22"/>
    <w:rsid w:val="0072671B"/>
    <w:rsid w:val="00743718"/>
    <w:rsid w:val="00755021"/>
    <w:rsid w:val="007666C6"/>
    <w:rsid w:val="00771824"/>
    <w:rsid w:val="007812F6"/>
    <w:rsid w:val="007868E9"/>
    <w:rsid w:val="007876D8"/>
    <w:rsid w:val="00787878"/>
    <w:rsid w:val="00790369"/>
    <w:rsid w:val="00790F76"/>
    <w:rsid w:val="007931C6"/>
    <w:rsid w:val="007A2901"/>
    <w:rsid w:val="007A5F15"/>
    <w:rsid w:val="007B5554"/>
    <w:rsid w:val="007D0211"/>
    <w:rsid w:val="007F7EDD"/>
    <w:rsid w:val="00803493"/>
    <w:rsid w:val="00805DF6"/>
    <w:rsid w:val="00810EAD"/>
    <w:rsid w:val="00811C8B"/>
    <w:rsid w:val="00823DAB"/>
    <w:rsid w:val="00825C40"/>
    <w:rsid w:val="008273A8"/>
    <w:rsid w:val="0083378C"/>
    <w:rsid w:val="00833A54"/>
    <w:rsid w:val="00835BAD"/>
    <w:rsid w:val="00843F8B"/>
    <w:rsid w:val="00852A08"/>
    <w:rsid w:val="00853214"/>
    <w:rsid w:val="008551A5"/>
    <w:rsid w:val="008552E1"/>
    <w:rsid w:val="00857490"/>
    <w:rsid w:val="00857A53"/>
    <w:rsid w:val="00865373"/>
    <w:rsid w:val="00867B87"/>
    <w:rsid w:val="00870C99"/>
    <w:rsid w:val="008759C0"/>
    <w:rsid w:val="0088397E"/>
    <w:rsid w:val="00885A19"/>
    <w:rsid w:val="00890C71"/>
    <w:rsid w:val="0089393A"/>
    <w:rsid w:val="00894283"/>
    <w:rsid w:val="008964D2"/>
    <w:rsid w:val="008A1379"/>
    <w:rsid w:val="008A2BDA"/>
    <w:rsid w:val="008A52FD"/>
    <w:rsid w:val="008C5276"/>
    <w:rsid w:val="008E392D"/>
    <w:rsid w:val="008E4060"/>
    <w:rsid w:val="008F5348"/>
    <w:rsid w:val="009012F6"/>
    <w:rsid w:val="00906307"/>
    <w:rsid w:val="009149D2"/>
    <w:rsid w:val="00923DFD"/>
    <w:rsid w:val="009427E2"/>
    <w:rsid w:val="00946741"/>
    <w:rsid w:val="00950D21"/>
    <w:rsid w:val="00955AE7"/>
    <w:rsid w:val="00957174"/>
    <w:rsid w:val="0095748D"/>
    <w:rsid w:val="00957C7B"/>
    <w:rsid w:val="00961361"/>
    <w:rsid w:val="00963E1E"/>
    <w:rsid w:val="00974093"/>
    <w:rsid w:val="009742A2"/>
    <w:rsid w:val="00974C53"/>
    <w:rsid w:val="009818AE"/>
    <w:rsid w:val="00986C30"/>
    <w:rsid w:val="00997122"/>
    <w:rsid w:val="009A1AFE"/>
    <w:rsid w:val="009A440D"/>
    <w:rsid w:val="009C08BB"/>
    <w:rsid w:val="009C1555"/>
    <w:rsid w:val="009C780A"/>
    <w:rsid w:val="009C7A98"/>
    <w:rsid w:val="009D69A9"/>
    <w:rsid w:val="009D7C9E"/>
    <w:rsid w:val="009E1858"/>
    <w:rsid w:val="009E3E91"/>
    <w:rsid w:val="00A01615"/>
    <w:rsid w:val="00A12349"/>
    <w:rsid w:val="00A13004"/>
    <w:rsid w:val="00A1322C"/>
    <w:rsid w:val="00A20A9B"/>
    <w:rsid w:val="00A2125C"/>
    <w:rsid w:val="00A23307"/>
    <w:rsid w:val="00A45408"/>
    <w:rsid w:val="00A53EDC"/>
    <w:rsid w:val="00A54B61"/>
    <w:rsid w:val="00A75500"/>
    <w:rsid w:val="00A812FC"/>
    <w:rsid w:val="00A903F0"/>
    <w:rsid w:val="00A952ED"/>
    <w:rsid w:val="00AA0D8A"/>
    <w:rsid w:val="00AA67AA"/>
    <w:rsid w:val="00AB0F67"/>
    <w:rsid w:val="00AB1BF0"/>
    <w:rsid w:val="00AC03F1"/>
    <w:rsid w:val="00AC188B"/>
    <w:rsid w:val="00AC5450"/>
    <w:rsid w:val="00AD09AD"/>
    <w:rsid w:val="00AE1D8A"/>
    <w:rsid w:val="00AE2261"/>
    <w:rsid w:val="00AE5D28"/>
    <w:rsid w:val="00B01A58"/>
    <w:rsid w:val="00B06B22"/>
    <w:rsid w:val="00B11A45"/>
    <w:rsid w:val="00B21B7B"/>
    <w:rsid w:val="00B470BD"/>
    <w:rsid w:val="00B47E03"/>
    <w:rsid w:val="00B5297D"/>
    <w:rsid w:val="00B55142"/>
    <w:rsid w:val="00B601FC"/>
    <w:rsid w:val="00B603FA"/>
    <w:rsid w:val="00B652E8"/>
    <w:rsid w:val="00B70A18"/>
    <w:rsid w:val="00B70E88"/>
    <w:rsid w:val="00B8308E"/>
    <w:rsid w:val="00B95623"/>
    <w:rsid w:val="00BA7D0F"/>
    <w:rsid w:val="00BB06BF"/>
    <w:rsid w:val="00BB2202"/>
    <w:rsid w:val="00BD48CC"/>
    <w:rsid w:val="00BE1BC7"/>
    <w:rsid w:val="00BF3B83"/>
    <w:rsid w:val="00C00195"/>
    <w:rsid w:val="00C007CE"/>
    <w:rsid w:val="00C05A0D"/>
    <w:rsid w:val="00C14432"/>
    <w:rsid w:val="00C1444E"/>
    <w:rsid w:val="00C25B16"/>
    <w:rsid w:val="00C300DC"/>
    <w:rsid w:val="00C34F98"/>
    <w:rsid w:val="00C40E29"/>
    <w:rsid w:val="00C41ABB"/>
    <w:rsid w:val="00C41C89"/>
    <w:rsid w:val="00C41E8C"/>
    <w:rsid w:val="00C44305"/>
    <w:rsid w:val="00C44E8B"/>
    <w:rsid w:val="00C63ECC"/>
    <w:rsid w:val="00C66C1B"/>
    <w:rsid w:val="00C87953"/>
    <w:rsid w:val="00C923E9"/>
    <w:rsid w:val="00C93B6E"/>
    <w:rsid w:val="00C94E3A"/>
    <w:rsid w:val="00CA4839"/>
    <w:rsid w:val="00CA573A"/>
    <w:rsid w:val="00CB52FF"/>
    <w:rsid w:val="00CC6877"/>
    <w:rsid w:val="00CD1331"/>
    <w:rsid w:val="00CD584F"/>
    <w:rsid w:val="00CD6522"/>
    <w:rsid w:val="00CE473E"/>
    <w:rsid w:val="00CE4D62"/>
    <w:rsid w:val="00CE72F9"/>
    <w:rsid w:val="00CE7928"/>
    <w:rsid w:val="00D133A8"/>
    <w:rsid w:val="00D141E2"/>
    <w:rsid w:val="00D14F19"/>
    <w:rsid w:val="00D220AA"/>
    <w:rsid w:val="00D362A8"/>
    <w:rsid w:val="00D40332"/>
    <w:rsid w:val="00D4324C"/>
    <w:rsid w:val="00D51732"/>
    <w:rsid w:val="00D71DAB"/>
    <w:rsid w:val="00D82046"/>
    <w:rsid w:val="00D92F78"/>
    <w:rsid w:val="00D93B17"/>
    <w:rsid w:val="00DB1D8D"/>
    <w:rsid w:val="00DC43E6"/>
    <w:rsid w:val="00DE2AB4"/>
    <w:rsid w:val="00DE7745"/>
    <w:rsid w:val="00DF0000"/>
    <w:rsid w:val="00DF16FC"/>
    <w:rsid w:val="00DF48CF"/>
    <w:rsid w:val="00DF6486"/>
    <w:rsid w:val="00E05875"/>
    <w:rsid w:val="00E076E1"/>
    <w:rsid w:val="00E23D7A"/>
    <w:rsid w:val="00E37B99"/>
    <w:rsid w:val="00E43EDC"/>
    <w:rsid w:val="00E51629"/>
    <w:rsid w:val="00E66BC2"/>
    <w:rsid w:val="00E8066A"/>
    <w:rsid w:val="00E8083B"/>
    <w:rsid w:val="00E81029"/>
    <w:rsid w:val="00E9092B"/>
    <w:rsid w:val="00E93468"/>
    <w:rsid w:val="00E93D45"/>
    <w:rsid w:val="00E960E2"/>
    <w:rsid w:val="00EA0B2B"/>
    <w:rsid w:val="00EB0E63"/>
    <w:rsid w:val="00EB47E1"/>
    <w:rsid w:val="00EC58F8"/>
    <w:rsid w:val="00EC6F2A"/>
    <w:rsid w:val="00ED0E01"/>
    <w:rsid w:val="00EE1527"/>
    <w:rsid w:val="00EF0568"/>
    <w:rsid w:val="00EF50E8"/>
    <w:rsid w:val="00EF50EC"/>
    <w:rsid w:val="00EF6CCE"/>
    <w:rsid w:val="00F00134"/>
    <w:rsid w:val="00F05ED4"/>
    <w:rsid w:val="00F21FE0"/>
    <w:rsid w:val="00F34E7D"/>
    <w:rsid w:val="00F376E8"/>
    <w:rsid w:val="00F5318B"/>
    <w:rsid w:val="00F54A55"/>
    <w:rsid w:val="00F566AD"/>
    <w:rsid w:val="00F61CDC"/>
    <w:rsid w:val="00F64D2E"/>
    <w:rsid w:val="00F72FAA"/>
    <w:rsid w:val="00F91A3F"/>
    <w:rsid w:val="00FA7A0D"/>
    <w:rsid w:val="00FB078F"/>
    <w:rsid w:val="00FB6E12"/>
    <w:rsid w:val="00FC6684"/>
    <w:rsid w:val="00FD0759"/>
    <w:rsid w:val="00FD108F"/>
    <w:rsid w:val="00FE0041"/>
    <w:rsid w:val="00FE39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6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A440D"/>
    <w:pPr>
      <w:numPr>
        <w:numId w:val="1"/>
      </w:numPr>
      <w:autoSpaceDE w:val="0"/>
      <w:spacing w:before="108" w:after="108"/>
      <w:jc w:val="center"/>
      <w:outlineLvl w:val="0"/>
    </w:pPr>
    <w:rPr>
      <w:rFonts w:ascii="Arial" w:eastAsia="Calibri" w:hAnsi="Arial" w:cs="Arial"/>
      <w:b/>
      <w:bCs/>
      <w:color w:val="26282F"/>
      <w:kern w:val="1"/>
      <w:sz w:val="28"/>
      <w:szCs w:val="20"/>
      <w:lang w:eastAsia="ar-SA"/>
    </w:rPr>
  </w:style>
  <w:style w:type="paragraph" w:styleId="2">
    <w:name w:val="heading 2"/>
    <w:basedOn w:val="a"/>
    <w:next w:val="a"/>
    <w:link w:val="20"/>
    <w:uiPriority w:val="9"/>
    <w:qFormat/>
    <w:rsid w:val="009A440D"/>
    <w:pPr>
      <w:keepNext/>
      <w:suppressAutoHyphens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22552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D4324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BB06B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3FA3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8">
    <w:name w:val="heading 8"/>
    <w:basedOn w:val="a"/>
    <w:next w:val="a"/>
    <w:link w:val="80"/>
    <w:unhideWhenUsed/>
    <w:qFormat/>
    <w:rsid w:val="00D4324C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440D"/>
    <w:rPr>
      <w:rFonts w:ascii="Arial" w:eastAsia="Calibri" w:hAnsi="Arial" w:cs="Arial"/>
      <w:b/>
      <w:bCs/>
      <w:color w:val="26282F"/>
      <w:kern w:val="1"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9A440D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22552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4324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BB06BF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80">
    <w:name w:val="Заголовок 8 Знак"/>
    <w:basedOn w:val="a0"/>
    <w:link w:val="8"/>
    <w:rsid w:val="00D4324C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customStyle="1" w:styleId="Style10">
    <w:name w:val="Style10"/>
    <w:basedOn w:val="a"/>
    <w:rsid w:val="00E076E1"/>
    <w:pPr>
      <w:widowControl w:val="0"/>
      <w:autoSpaceDE w:val="0"/>
      <w:autoSpaceDN w:val="0"/>
      <w:adjustRightInd w:val="0"/>
      <w:spacing w:line="254" w:lineRule="exact"/>
    </w:pPr>
    <w:rPr>
      <w:rFonts w:eastAsia="Calibri"/>
    </w:rPr>
  </w:style>
  <w:style w:type="paragraph" w:customStyle="1" w:styleId="Style11">
    <w:name w:val="Style11"/>
    <w:basedOn w:val="a"/>
    <w:rsid w:val="00E076E1"/>
    <w:pPr>
      <w:widowControl w:val="0"/>
      <w:autoSpaceDE w:val="0"/>
      <w:autoSpaceDN w:val="0"/>
      <w:adjustRightInd w:val="0"/>
      <w:spacing w:line="254" w:lineRule="exact"/>
      <w:ind w:firstLine="293"/>
      <w:jc w:val="both"/>
    </w:pPr>
    <w:rPr>
      <w:rFonts w:eastAsia="Calibri"/>
    </w:rPr>
  </w:style>
  <w:style w:type="paragraph" w:customStyle="1" w:styleId="Style8">
    <w:name w:val="Style8"/>
    <w:basedOn w:val="a"/>
    <w:rsid w:val="00E076E1"/>
    <w:pPr>
      <w:widowControl w:val="0"/>
      <w:autoSpaceDE w:val="0"/>
      <w:autoSpaceDN w:val="0"/>
      <w:adjustRightInd w:val="0"/>
      <w:spacing w:line="283" w:lineRule="exact"/>
      <w:jc w:val="center"/>
    </w:pPr>
  </w:style>
  <w:style w:type="paragraph" w:customStyle="1" w:styleId="Style9">
    <w:name w:val="Style9"/>
    <w:basedOn w:val="a"/>
    <w:rsid w:val="00E076E1"/>
    <w:pPr>
      <w:widowControl w:val="0"/>
      <w:autoSpaceDE w:val="0"/>
      <w:autoSpaceDN w:val="0"/>
      <w:adjustRightInd w:val="0"/>
      <w:spacing w:line="281" w:lineRule="exact"/>
    </w:pPr>
  </w:style>
  <w:style w:type="paragraph" w:customStyle="1" w:styleId="Style12">
    <w:name w:val="Style12"/>
    <w:basedOn w:val="a"/>
    <w:rsid w:val="00E076E1"/>
    <w:pPr>
      <w:widowControl w:val="0"/>
      <w:autoSpaceDE w:val="0"/>
      <w:autoSpaceDN w:val="0"/>
      <w:adjustRightInd w:val="0"/>
      <w:spacing w:line="281" w:lineRule="exact"/>
    </w:pPr>
  </w:style>
  <w:style w:type="character" w:customStyle="1" w:styleId="FontStyle18">
    <w:name w:val="Font Style18"/>
    <w:basedOn w:val="a0"/>
    <w:rsid w:val="00E076E1"/>
    <w:rPr>
      <w:rFonts w:ascii="Times New Roman" w:hAnsi="Times New Roman" w:cs="Times New Roman" w:hint="default"/>
      <w:b/>
      <w:bCs/>
      <w:spacing w:val="10"/>
      <w:sz w:val="20"/>
      <w:szCs w:val="20"/>
    </w:rPr>
  </w:style>
  <w:style w:type="character" w:customStyle="1" w:styleId="FontStyle19">
    <w:name w:val="Font Style19"/>
    <w:basedOn w:val="a0"/>
    <w:rsid w:val="00E076E1"/>
    <w:rPr>
      <w:rFonts w:ascii="Times New Roman" w:hAnsi="Times New Roman" w:cs="Times New Roman" w:hint="default"/>
      <w:spacing w:val="10"/>
      <w:sz w:val="20"/>
      <w:szCs w:val="20"/>
    </w:rPr>
  </w:style>
  <w:style w:type="paragraph" w:styleId="a3">
    <w:name w:val="header"/>
    <w:aliases w:val="ВерхКолонтитул"/>
    <w:basedOn w:val="a"/>
    <w:link w:val="a4"/>
    <w:uiPriority w:val="99"/>
    <w:unhideWhenUsed/>
    <w:rsid w:val="00870C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ВерхКолонтитул Знак"/>
    <w:basedOn w:val="a0"/>
    <w:link w:val="a3"/>
    <w:uiPriority w:val="99"/>
    <w:rsid w:val="00870C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70C9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70C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aliases w:val="Основной текстзаголовок 1"/>
    <w:basedOn w:val="a"/>
    <w:link w:val="a8"/>
    <w:rsid w:val="00160508"/>
    <w:pPr>
      <w:jc w:val="both"/>
    </w:pPr>
    <w:rPr>
      <w:sz w:val="28"/>
      <w:szCs w:val="28"/>
    </w:rPr>
  </w:style>
  <w:style w:type="character" w:customStyle="1" w:styleId="a8">
    <w:name w:val="Основной текст Знак"/>
    <w:aliases w:val="Основной текстзаголовок 1 Знак"/>
    <w:basedOn w:val="a0"/>
    <w:link w:val="a7"/>
    <w:rsid w:val="0016050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1">
    <w:name w:val="Знак Знак1 Знак"/>
    <w:basedOn w:val="a"/>
    <w:rsid w:val="0016050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9">
    <w:name w:val="Balloon Text"/>
    <w:basedOn w:val="a"/>
    <w:link w:val="aa"/>
    <w:uiPriority w:val="99"/>
    <w:unhideWhenUsed/>
    <w:rsid w:val="0035015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35015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3">
    <w:name w:val="p3"/>
    <w:basedOn w:val="a"/>
    <w:uiPriority w:val="99"/>
    <w:rsid w:val="009A440D"/>
    <w:pPr>
      <w:spacing w:before="100" w:beforeAutospacing="1" w:after="100" w:afterAutospacing="1"/>
    </w:pPr>
  </w:style>
  <w:style w:type="table" w:styleId="ab">
    <w:name w:val="Table Grid"/>
    <w:basedOn w:val="a1"/>
    <w:uiPriority w:val="59"/>
    <w:rsid w:val="009A44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">
    <w:name w:val="Heading"/>
    <w:rsid w:val="009A440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formattext">
    <w:name w:val="formattext"/>
    <w:basedOn w:val="a"/>
    <w:rsid w:val="009A440D"/>
    <w:pPr>
      <w:spacing w:before="100" w:beforeAutospacing="1" w:after="100" w:afterAutospacing="1"/>
    </w:pPr>
  </w:style>
  <w:style w:type="paragraph" w:styleId="ac">
    <w:name w:val="List Paragraph"/>
    <w:basedOn w:val="a"/>
    <w:qFormat/>
    <w:rsid w:val="009A440D"/>
    <w:pPr>
      <w:ind w:left="720"/>
      <w:contextualSpacing/>
    </w:pPr>
  </w:style>
  <w:style w:type="paragraph" w:customStyle="1" w:styleId="ConsNormal">
    <w:name w:val="ConsNormal"/>
    <w:rsid w:val="009A44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9A44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AE5D2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9A440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d">
    <w:name w:val="Hyperlink"/>
    <w:basedOn w:val="a0"/>
    <w:rsid w:val="009A440D"/>
    <w:rPr>
      <w:color w:val="0000FF"/>
      <w:u w:val="single"/>
    </w:rPr>
  </w:style>
  <w:style w:type="paragraph" w:styleId="ae">
    <w:name w:val="Normal (Web)"/>
    <w:basedOn w:val="a"/>
    <w:uiPriority w:val="99"/>
    <w:qFormat/>
    <w:rsid w:val="009A440D"/>
    <w:pPr>
      <w:spacing w:after="100" w:afterAutospacing="1"/>
    </w:pPr>
  </w:style>
  <w:style w:type="paragraph" w:customStyle="1" w:styleId="ConsPlusNonformat">
    <w:name w:val="ConsPlusNonformat"/>
    <w:rsid w:val="009A440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">
    <w:name w:val="Прижатый влево"/>
    <w:basedOn w:val="a"/>
    <w:next w:val="a"/>
    <w:uiPriority w:val="99"/>
    <w:rsid w:val="009A440D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2">
    <w:name w:val="Font Style12"/>
    <w:basedOn w:val="a0"/>
    <w:uiPriority w:val="99"/>
    <w:rsid w:val="009A440D"/>
    <w:rPr>
      <w:rFonts w:ascii="Times New Roman" w:hAnsi="Times New Roman" w:cs="Times New Roman"/>
      <w:sz w:val="22"/>
      <w:szCs w:val="22"/>
    </w:rPr>
  </w:style>
  <w:style w:type="paragraph" w:styleId="af0">
    <w:name w:val="No Spacing"/>
    <w:uiPriority w:val="99"/>
    <w:qFormat/>
    <w:rsid w:val="006C655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rsid w:val="006C65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31">
    <w:name w:val="Body Text 3"/>
    <w:basedOn w:val="a"/>
    <w:link w:val="32"/>
    <w:rsid w:val="00C34F98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C34F9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1">
    <w:name w:val="Strong"/>
    <w:basedOn w:val="a0"/>
    <w:qFormat/>
    <w:rsid w:val="009D69A9"/>
    <w:rPr>
      <w:b/>
      <w:bCs/>
    </w:rPr>
  </w:style>
  <w:style w:type="character" w:customStyle="1" w:styleId="apple-converted-space">
    <w:name w:val="apple-converted-space"/>
    <w:basedOn w:val="a0"/>
    <w:rsid w:val="0022552D"/>
  </w:style>
  <w:style w:type="paragraph" w:styleId="21">
    <w:name w:val="Body Text 2"/>
    <w:basedOn w:val="a"/>
    <w:link w:val="22"/>
    <w:unhideWhenUsed/>
    <w:rsid w:val="0036284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3628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362842"/>
    <w:pPr>
      <w:widowControl w:val="0"/>
      <w:autoSpaceDE w:val="0"/>
      <w:autoSpaceDN w:val="0"/>
      <w:adjustRightInd w:val="0"/>
      <w:spacing w:line="336" w:lineRule="exact"/>
      <w:ind w:hanging="96"/>
      <w:jc w:val="both"/>
    </w:pPr>
    <w:rPr>
      <w:rFonts w:ascii="Calibri" w:hAnsi="Calibri" w:cs="Calibri"/>
    </w:rPr>
  </w:style>
  <w:style w:type="paragraph" w:customStyle="1" w:styleId="Style4">
    <w:name w:val="Style4"/>
    <w:basedOn w:val="a"/>
    <w:rsid w:val="00362842"/>
    <w:pPr>
      <w:widowControl w:val="0"/>
      <w:autoSpaceDE w:val="0"/>
      <w:autoSpaceDN w:val="0"/>
      <w:adjustRightInd w:val="0"/>
      <w:spacing w:line="331" w:lineRule="exact"/>
      <w:ind w:hanging="350"/>
    </w:pPr>
    <w:rPr>
      <w:rFonts w:ascii="Calibri" w:hAnsi="Calibri" w:cs="Calibri"/>
    </w:rPr>
  </w:style>
  <w:style w:type="paragraph" w:customStyle="1" w:styleId="Style6">
    <w:name w:val="Style6"/>
    <w:basedOn w:val="a"/>
    <w:uiPriority w:val="99"/>
    <w:rsid w:val="00362842"/>
    <w:pPr>
      <w:widowControl w:val="0"/>
      <w:autoSpaceDE w:val="0"/>
      <w:autoSpaceDN w:val="0"/>
      <w:adjustRightInd w:val="0"/>
      <w:spacing w:line="336" w:lineRule="exact"/>
    </w:pPr>
    <w:rPr>
      <w:rFonts w:ascii="Calibri" w:hAnsi="Calibri" w:cs="Calibri"/>
    </w:rPr>
  </w:style>
  <w:style w:type="paragraph" w:customStyle="1" w:styleId="Style7">
    <w:name w:val="Style7"/>
    <w:basedOn w:val="a"/>
    <w:uiPriority w:val="99"/>
    <w:rsid w:val="00362842"/>
    <w:pPr>
      <w:widowControl w:val="0"/>
      <w:autoSpaceDE w:val="0"/>
      <w:autoSpaceDN w:val="0"/>
      <w:adjustRightInd w:val="0"/>
      <w:spacing w:line="331" w:lineRule="exact"/>
      <w:ind w:firstLine="317"/>
    </w:pPr>
    <w:rPr>
      <w:rFonts w:ascii="Calibri" w:hAnsi="Calibri" w:cs="Calibri"/>
    </w:rPr>
  </w:style>
  <w:style w:type="character" w:customStyle="1" w:styleId="FontStyle11">
    <w:name w:val="Font Style11"/>
    <w:basedOn w:val="a0"/>
    <w:uiPriority w:val="99"/>
    <w:rsid w:val="00362842"/>
    <w:rPr>
      <w:rFonts w:ascii="Calibri" w:hAnsi="Calibri" w:cs="Calibri"/>
      <w:sz w:val="22"/>
      <w:szCs w:val="22"/>
    </w:rPr>
  </w:style>
  <w:style w:type="paragraph" w:customStyle="1" w:styleId="ConsTitle">
    <w:name w:val="ConsTitle"/>
    <w:rsid w:val="0036284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styleId="af2">
    <w:name w:val="page number"/>
    <w:basedOn w:val="a0"/>
    <w:rsid w:val="00362842"/>
  </w:style>
  <w:style w:type="paragraph" w:styleId="23">
    <w:name w:val="Body Text Indent 2"/>
    <w:basedOn w:val="a"/>
    <w:link w:val="24"/>
    <w:rsid w:val="00362842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3628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Без интервала1"/>
    <w:link w:val="NoSpacingChar"/>
    <w:rsid w:val="00EC6F2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12"/>
    <w:locked/>
    <w:rsid w:val="00CD584F"/>
    <w:rPr>
      <w:rFonts w:ascii="Calibri" w:eastAsia="Times New Roman" w:hAnsi="Calibri" w:cs="Times New Roman"/>
    </w:rPr>
  </w:style>
  <w:style w:type="paragraph" w:customStyle="1" w:styleId="Noparagraphstyle">
    <w:name w:val="[No paragraph style]"/>
    <w:rsid w:val="006A2AC5"/>
    <w:pPr>
      <w:autoSpaceDE w:val="0"/>
      <w:autoSpaceDN w:val="0"/>
      <w:adjustRightInd w:val="0"/>
      <w:spacing w:after="0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5">
    <w:name w:val="Основной текст2"/>
    <w:basedOn w:val="a0"/>
    <w:rsid w:val="007876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"/>
      <w:sz w:val="26"/>
      <w:szCs w:val="26"/>
      <w:shd w:val="clear" w:color="auto" w:fill="FFFFFF"/>
    </w:rPr>
  </w:style>
  <w:style w:type="paragraph" w:customStyle="1" w:styleId="tekstob">
    <w:name w:val="tekstob"/>
    <w:basedOn w:val="a"/>
    <w:rsid w:val="008552E1"/>
    <w:pPr>
      <w:spacing w:before="100" w:beforeAutospacing="1" w:after="100" w:afterAutospacing="1"/>
    </w:pPr>
  </w:style>
  <w:style w:type="character" w:customStyle="1" w:styleId="af3">
    <w:name w:val="Основной текст_"/>
    <w:basedOn w:val="a0"/>
    <w:link w:val="13"/>
    <w:rsid w:val="005859E5"/>
    <w:rPr>
      <w:rFonts w:eastAsia="Times New Roman"/>
      <w:spacing w:val="12"/>
      <w:sz w:val="21"/>
      <w:szCs w:val="21"/>
      <w:shd w:val="clear" w:color="auto" w:fill="FFFFFF"/>
    </w:rPr>
  </w:style>
  <w:style w:type="paragraph" w:customStyle="1" w:styleId="13">
    <w:name w:val="Основной текст1"/>
    <w:basedOn w:val="a"/>
    <w:link w:val="af3"/>
    <w:rsid w:val="005859E5"/>
    <w:pPr>
      <w:shd w:val="clear" w:color="auto" w:fill="FFFFFF"/>
      <w:spacing w:line="0" w:lineRule="atLeast"/>
    </w:pPr>
    <w:rPr>
      <w:rFonts w:asciiTheme="minorHAnsi" w:hAnsiTheme="minorHAnsi" w:cstheme="minorBidi"/>
      <w:spacing w:val="12"/>
      <w:sz w:val="21"/>
      <w:szCs w:val="21"/>
      <w:lang w:eastAsia="en-US"/>
    </w:rPr>
  </w:style>
  <w:style w:type="paragraph" w:styleId="af4">
    <w:name w:val="Title"/>
    <w:basedOn w:val="a"/>
    <w:link w:val="af5"/>
    <w:qFormat/>
    <w:rsid w:val="005859E5"/>
    <w:pPr>
      <w:jc w:val="center"/>
    </w:pPr>
    <w:rPr>
      <w:rFonts w:eastAsia="Calibri"/>
      <w:sz w:val="28"/>
      <w:szCs w:val="28"/>
    </w:rPr>
  </w:style>
  <w:style w:type="character" w:customStyle="1" w:styleId="af5">
    <w:name w:val="Название Знак"/>
    <w:basedOn w:val="a0"/>
    <w:link w:val="af4"/>
    <w:rsid w:val="005859E5"/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ConsPlusTitlePage">
    <w:name w:val="ConsPlusTitlePage"/>
    <w:rsid w:val="00150E2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6">
    <w:name w:val="Цветовое выделение"/>
    <w:uiPriority w:val="99"/>
    <w:rsid w:val="00150E2D"/>
    <w:rPr>
      <w:b/>
      <w:color w:val="26282F"/>
    </w:rPr>
  </w:style>
  <w:style w:type="paragraph" w:customStyle="1" w:styleId="af7">
    <w:name w:val="Нормальный (таблица)"/>
    <w:basedOn w:val="a"/>
    <w:next w:val="a"/>
    <w:uiPriority w:val="99"/>
    <w:rsid w:val="00150E2D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8">
    <w:name w:val="Таблицы (моноширинный)"/>
    <w:basedOn w:val="a"/>
    <w:next w:val="a"/>
    <w:uiPriority w:val="99"/>
    <w:rsid w:val="00150E2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Абзац списка1"/>
    <w:basedOn w:val="a"/>
    <w:rsid w:val="00150E2D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Style3">
    <w:name w:val="Style3"/>
    <w:basedOn w:val="a"/>
    <w:rsid w:val="005234D4"/>
    <w:pPr>
      <w:widowControl w:val="0"/>
      <w:autoSpaceDE w:val="0"/>
      <w:autoSpaceDN w:val="0"/>
      <w:adjustRightInd w:val="0"/>
      <w:spacing w:line="269" w:lineRule="exact"/>
      <w:jc w:val="center"/>
    </w:pPr>
  </w:style>
  <w:style w:type="character" w:customStyle="1" w:styleId="FontStyle17">
    <w:name w:val="Font Style17"/>
    <w:basedOn w:val="a0"/>
    <w:rsid w:val="005234D4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a"/>
    <w:rsid w:val="005234D4"/>
    <w:pPr>
      <w:widowControl w:val="0"/>
      <w:autoSpaceDE w:val="0"/>
      <w:autoSpaceDN w:val="0"/>
      <w:adjustRightInd w:val="0"/>
      <w:spacing w:line="271" w:lineRule="exact"/>
      <w:jc w:val="both"/>
    </w:pPr>
  </w:style>
  <w:style w:type="paragraph" w:customStyle="1" w:styleId="Pa3">
    <w:name w:val="Pa3"/>
    <w:basedOn w:val="a"/>
    <w:next w:val="a"/>
    <w:uiPriority w:val="99"/>
    <w:rsid w:val="005234D4"/>
    <w:pPr>
      <w:autoSpaceDE w:val="0"/>
      <w:autoSpaceDN w:val="0"/>
      <w:adjustRightInd w:val="0"/>
      <w:spacing w:line="221" w:lineRule="atLeast"/>
    </w:pPr>
    <w:rPr>
      <w:rFonts w:ascii="OctavaC" w:hAnsi="OctavaC"/>
    </w:rPr>
  </w:style>
  <w:style w:type="paragraph" w:customStyle="1" w:styleId="Pa14">
    <w:name w:val="Pa14"/>
    <w:basedOn w:val="a"/>
    <w:next w:val="a"/>
    <w:uiPriority w:val="99"/>
    <w:rsid w:val="005234D4"/>
    <w:pPr>
      <w:autoSpaceDE w:val="0"/>
      <w:autoSpaceDN w:val="0"/>
      <w:adjustRightInd w:val="0"/>
      <w:spacing w:line="221" w:lineRule="atLeast"/>
    </w:pPr>
    <w:rPr>
      <w:rFonts w:ascii="OctavaC" w:hAnsi="OctavaC"/>
    </w:rPr>
  </w:style>
  <w:style w:type="paragraph" w:customStyle="1" w:styleId="Pa20">
    <w:name w:val="Pa20"/>
    <w:basedOn w:val="a"/>
    <w:next w:val="a"/>
    <w:uiPriority w:val="99"/>
    <w:rsid w:val="005234D4"/>
    <w:pPr>
      <w:autoSpaceDE w:val="0"/>
      <w:autoSpaceDN w:val="0"/>
      <w:adjustRightInd w:val="0"/>
      <w:spacing w:line="181" w:lineRule="atLeast"/>
    </w:pPr>
    <w:rPr>
      <w:rFonts w:ascii="OctavaC" w:hAnsi="OctavaC"/>
    </w:rPr>
  </w:style>
  <w:style w:type="paragraph" w:styleId="af9">
    <w:name w:val="footnote text"/>
    <w:basedOn w:val="a"/>
    <w:link w:val="afa"/>
    <w:semiHidden/>
    <w:unhideWhenUsed/>
    <w:rsid w:val="005234D4"/>
    <w:rPr>
      <w:sz w:val="20"/>
      <w:szCs w:val="20"/>
    </w:rPr>
  </w:style>
  <w:style w:type="character" w:customStyle="1" w:styleId="afa">
    <w:name w:val="Текст сноски Знак"/>
    <w:basedOn w:val="a0"/>
    <w:link w:val="af9"/>
    <w:semiHidden/>
    <w:rsid w:val="005234D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footnote reference"/>
    <w:semiHidden/>
    <w:unhideWhenUsed/>
    <w:rsid w:val="005234D4"/>
    <w:rPr>
      <w:vertAlign w:val="superscript"/>
    </w:rPr>
  </w:style>
  <w:style w:type="paragraph" w:customStyle="1" w:styleId="rtecenter">
    <w:name w:val="rtecenter"/>
    <w:basedOn w:val="a"/>
    <w:rsid w:val="00CD6522"/>
    <w:pPr>
      <w:spacing w:before="100" w:beforeAutospacing="1" w:after="100" w:afterAutospacing="1"/>
    </w:pPr>
  </w:style>
  <w:style w:type="character" w:styleId="afc">
    <w:name w:val="Emphasis"/>
    <w:basedOn w:val="a0"/>
    <w:qFormat/>
    <w:rsid w:val="00E51629"/>
    <w:rPr>
      <w:i/>
      <w:iCs/>
    </w:rPr>
  </w:style>
  <w:style w:type="paragraph" w:styleId="afd">
    <w:name w:val="Subtitle"/>
    <w:basedOn w:val="a"/>
    <w:link w:val="afe"/>
    <w:qFormat/>
    <w:rsid w:val="00D4324C"/>
    <w:pPr>
      <w:jc w:val="center"/>
    </w:pPr>
    <w:rPr>
      <w:sz w:val="36"/>
    </w:rPr>
  </w:style>
  <w:style w:type="character" w:customStyle="1" w:styleId="afe">
    <w:name w:val="Подзаголовок Знак"/>
    <w:basedOn w:val="a0"/>
    <w:link w:val="afd"/>
    <w:rsid w:val="00D4324C"/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styleId="aff">
    <w:name w:val="Body Text Indent"/>
    <w:basedOn w:val="a"/>
    <w:link w:val="aff0"/>
    <w:rsid w:val="00D4324C"/>
    <w:pPr>
      <w:spacing w:after="120"/>
      <w:ind w:left="283"/>
    </w:pPr>
  </w:style>
  <w:style w:type="character" w:customStyle="1" w:styleId="aff0">
    <w:name w:val="Основной текст с отступом Знак"/>
    <w:basedOn w:val="a0"/>
    <w:link w:val="aff"/>
    <w:rsid w:val="00D432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1">
    <w:name w:val="Block Text"/>
    <w:basedOn w:val="a"/>
    <w:rsid w:val="008A52FD"/>
    <w:pPr>
      <w:overflowPunct w:val="0"/>
      <w:autoSpaceDE w:val="0"/>
      <w:autoSpaceDN w:val="0"/>
      <w:adjustRightInd w:val="0"/>
      <w:ind w:left="1134" w:right="1132"/>
      <w:jc w:val="center"/>
      <w:textAlignment w:val="baseline"/>
    </w:pPr>
    <w:rPr>
      <w:b/>
      <w:sz w:val="28"/>
      <w:szCs w:val="20"/>
    </w:rPr>
  </w:style>
  <w:style w:type="paragraph" w:styleId="33">
    <w:name w:val="Body Text Indent 3"/>
    <w:basedOn w:val="a"/>
    <w:link w:val="34"/>
    <w:unhideWhenUsed/>
    <w:rsid w:val="00A45408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A4540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p5">
    <w:name w:val="p5"/>
    <w:basedOn w:val="a"/>
    <w:uiPriority w:val="99"/>
    <w:rsid w:val="007812F6"/>
    <w:pPr>
      <w:spacing w:before="100" w:beforeAutospacing="1" w:after="100" w:afterAutospacing="1"/>
    </w:pPr>
  </w:style>
  <w:style w:type="character" w:customStyle="1" w:styleId="s5">
    <w:name w:val="s5"/>
    <w:basedOn w:val="a0"/>
    <w:uiPriority w:val="99"/>
    <w:rsid w:val="007812F6"/>
  </w:style>
  <w:style w:type="character" w:customStyle="1" w:styleId="FontStyle13">
    <w:name w:val="Font Style13"/>
    <w:basedOn w:val="a0"/>
    <w:rsid w:val="00D82046"/>
    <w:rPr>
      <w:rFonts w:ascii="Times New Roman" w:hAnsi="Times New Roman" w:cs="Times New Roman" w:hint="default"/>
      <w:sz w:val="26"/>
      <w:szCs w:val="26"/>
    </w:rPr>
  </w:style>
  <w:style w:type="character" w:styleId="aff2">
    <w:name w:val="Intense Emphasis"/>
    <w:uiPriority w:val="21"/>
    <w:qFormat/>
    <w:rsid w:val="00EB47E1"/>
    <w:rPr>
      <w:b/>
      <w:bCs/>
      <w:i/>
      <w:iCs/>
      <w:color w:val="4F81BD"/>
    </w:rPr>
  </w:style>
  <w:style w:type="paragraph" w:customStyle="1" w:styleId="Style16">
    <w:name w:val="Style16"/>
    <w:basedOn w:val="a"/>
    <w:uiPriority w:val="99"/>
    <w:rsid w:val="004C36B7"/>
    <w:pPr>
      <w:widowControl w:val="0"/>
      <w:autoSpaceDE w:val="0"/>
      <w:autoSpaceDN w:val="0"/>
      <w:adjustRightInd w:val="0"/>
      <w:spacing w:line="324" w:lineRule="exact"/>
      <w:ind w:firstLine="696"/>
      <w:jc w:val="both"/>
    </w:pPr>
  </w:style>
  <w:style w:type="character" w:styleId="aff3">
    <w:name w:val="FollowedHyperlink"/>
    <w:basedOn w:val="a0"/>
    <w:uiPriority w:val="99"/>
    <w:unhideWhenUsed/>
    <w:rsid w:val="00CD584F"/>
    <w:rPr>
      <w:color w:val="800080"/>
      <w:u w:val="single"/>
    </w:rPr>
  </w:style>
  <w:style w:type="paragraph" w:customStyle="1" w:styleId="xl65">
    <w:name w:val="xl65"/>
    <w:basedOn w:val="a"/>
    <w:rsid w:val="00CD58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CD58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CD584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CD584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CD584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CD58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CD58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CD584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CD58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4">
    <w:name w:val="xl74"/>
    <w:basedOn w:val="a"/>
    <w:rsid w:val="00CD58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"/>
    <w:rsid w:val="00CD58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"/>
    <w:rsid w:val="00CD58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">
    <w:name w:val="xl77"/>
    <w:basedOn w:val="a"/>
    <w:rsid w:val="00CD584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rsid w:val="00CD58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9">
    <w:name w:val="xl79"/>
    <w:basedOn w:val="a"/>
    <w:rsid w:val="00CD58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CD58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1">
    <w:name w:val="xl81"/>
    <w:basedOn w:val="a"/>
    <w:rsid w:val="00CD58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2">
    <w:name w:val="xl82"/>
    <w:basedOn w:val="a"/>
    <w:rsid w:val="00CD58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83">
    <w:name w:val="xl83"/>
    <w:basedOn w:val="a"/>
    <w:rsid w:val="00CD58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4">
    <w:name w:val="xl84"/>
    <w:basedOn w:val="a"/>
    <w:rsid w:val="00CD584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5">
    <w:name w:val="xl85"/>
    <w:basedOn w:val="a"/>
    <w:rsid w:val="00CD584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6">
    <w:name w:val="xl86"/>
    <w:basedOn w:val="a"/>
    <w:rsid w:val="00CD584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7">
    <w:name w:val="xl87"/>
    <w:basedOn w:val="a"/>
    <w:rsid w:val="00CD584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CD58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CD584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CD58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CD58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a"/>
    <w:rsid w:val="00CD58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CD58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CD58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CD58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96">
    <w:name w:val="xl96"/>
    <w:basedOn w:val="a"/>
    <w:rsid w:val="00CD58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97">
    <w:name w:val="xl97"/>
    <w:basedOn w:val="a"/>
    <w:rsid w:val="00CD58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8">
    <w:name w:val="xl98"/>
    <w:basedOn w:val="a"/>
    <w:rsid w:val="00CD58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9">
    <w:name w:val="xl99"/>
    <w:basedOn w:val="a"/>
    <w:rsid w:val="00CD58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00">
    <w:name w:val="xl100"/>
    <w:basedOn w:val="a"/>
    <w:rsid w:val="00CD58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01">
    <w:name w:val="xl101"/>
    <w:basedOn w:val="a"/>
    <w:rsid w:val="00CD58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63">
    <w:name w:val="xl63"/>
    <w:basedOn w:val="a"/>
    <w:rsid w:val="00CD58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4">
    <w:name w:val="xl64"/>
    <w:basedOn w:val="a"/>
    <w:rsid w:val="00CD58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15">
    <w:name w:val="Название1"/>
    <w:basedOn w:val="16"/>
    <w:rsid w:val="00CD584F"/>
    <w:pPr>
      <w:jc w:val="center"/>
    </w:pPr>
    <w:rPr>
      <w:rFonts w:ascii="Arial" w:hAnsi="Arial"/>
      <w:sz w:val="24"/>
    </w:rPr>
  </w:style>
  <w:style w:type="paragraph" w:customStyle="1" w:styleId="16">
    <w:name w:val="Обычный1"/>
    <w:uiPriority w:val="99"/>
    <w:rsid w:val="00CD584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0">
    <w:name w:val="Заголовок 21"/>
    <w:basedOn w:val="16"/>
    <w:next w:val="16"/>
    <w:uiPriority w:val="99"/>
    <w:rsid w:val="00CD584F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310">
    <w:name w:val="Основной текст 31"/>
    <w:basedOn w:val="16"/>
    <w:rsid w:val="00CD584F"/>
    <w:pPr>
      <w:jc w:val="left"/>
    </w:pPr>
    <w:rPr>
      <w:rFonts w:ascii="Arial" w:hAnsi="Arial"/>
      <w:color w:val="FF0000"/>
    </w:rPr>
  </w:style>
  <w:style w:type="paragraph" w:customStyle="1" w:styleId="aff4">
    <w:name w:val="Знак Знак Знак Знак"/>
    <w:basedOn w:val="a"/>
    <w:rsid w:val="00CD584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p7">
    <w:name w:val="p7"/>
    <w:basedOn w:val="a"/>
    <w:rsid w:val="00B470BD"/>
    <w:pPr>
      <w:widowControl w:val="0"/>
      <w:tabs>
        <w:tab w:val="left" w:pos="731"/>
        <w:tab w:val="left" w:pos="1065"/>
      </w:tabs>
      <w:autoSpaceDE w:val="0"/>
      <w:autoSpaceDN w:val="0"/>
      <w:adjustRightInd w:val="0"/>
      <w:spacing w:line="328" w:lineRule="atLeast"/>
      <w:ind w:firstLine="732"/>
    </w:pPr>
    <w:rPr>
      <w:lang w:val="en-US"/>
    </w:rPr>
  </w:style>
  <w:style w:type="paragraph" w:customStyle="1" w:styleId="p4">
    <w:name w:val="p4"/>
    <w:basedOn w:val="a"/>
    <w:rsid w:val="0067221B"/>
    <w:pPr>
      <w:widowControl w:val="0"/>
      <w:tabs>
        <w:tab w:val="left" w:pos="204"/>
      </w:tabs>
      <w:autoSpaceDE w:val="0"/>
      <w:autoSpaceDN w:val="0"/>
      <w:adjustRightInd w:val="0"/>
      <w:spacing w:line="328" w:lineRule="atLeast"/>
    </w:pPr>
    <w:rPr>
      <w:lang w:val="en-US"/>
    </w:rPr>
  </w:style>
  <w:style w:type="paragraph" w:customStyle="1" w:styleId="xl102">
    <w:name w:val="xl102"/>
    <w:basedOn w:val="a"/>
    <w:rsid w:val="002C24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2C24E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styleId="HTML">
    <w:name w:val="HTML Preformatted"/>
    <w:basedOn w:val="a"/>
    <w:link w:val="HTML0"/>
    <w:uiPriority w:val="99"/>
    <w:rsid w:val="00A54B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A54B6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lk">
    <w:name w:val="blk"/>
    <w:basedOn w:val="a0"/>
    <w:rsid w:val="00A54B61"/>
  </w:style>
  <w:style w:type="paragraph" w:customStyle="1" w:styleId="26">
    <w:name w:val="Обычный2"/>
    <w:rsid w:val="00A54B6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7">
    <w:name w:val="Название2"/>
    <w:basedOn w:val="26"/>
    <w:rsid w:val="00A54B61"/>
    <w:pPr>
      <w:jc w:val="center"/>
    </w:pPr>
    <w:rPr>
      <w:rFonts w:ascii="Arial" w:hAnsi="Arial"/>
      <w:sz w:val="24"/>
    </w:rPr>
  </w:style>
  <w:style w:type="paragraph" w:customStyle="1" w:styleId="220">
    <w:name w:val="Заголовок 22"/>
    <w:basedOn w:val="26"/>
    <w:next w:val="26"/>
    <w:rsid w:val="00A54B61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320">
    <w:name w:val="Основной текст 32"/>
    <w:basedOn w:val="26"/>
    <w:rsid w:val="00A54B61"/>
    <w:pPr>
      <w:jc w:val="left"/>
    </w:pPr>
    <w:rPr>
      <w:rFonts w:ascii="Arial" w:hAnsi="Arial"/>
      <w:color w:val="FF0000"/>
    </w:rPr>
  </w:style>
  <w:style w:type="paragraph" w:customStyle="1" w:styleId="conspluscell">
    <w:name w:val="conspluscell"/>
    <w:basedOn w:val="a"/>
    <w:rsid w:val="00B5297D"/>
    <w:pPr>
      <w:spacing w:before="100" w:beforeAutospacing="1" w:after="100" w:afterAutospacing="1"/>
    </w:pPr>
  </w:style>
  <w:style w:type="character" w:customStyle="1" w:styleId="60">
    <w:name w:val="Заголовок 6 Знак"/>
    <w:basedOn w:val="a0"/>
    <w:link w:val="6"/>
    <w:uiPriority w:val="9"/>
    <w:semiHidden/>
    <w:rsid w:val="001C3FA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numbering" w:customStyle="1" w:styleId="17">
    <w:name w:val="Нет списка1"/>
    <w:next w:val="a2"/>
    <w:uiPriority w:val="99"/>
    <w:semiHidden/>
    <w:unhideWhenUsed/>
    <w:rsid w:val="001C3FA3"/>
  </w:style>
  <w:style w:type="paragraph" w:customStyle="1" w:styleId="consplusnormal1">
    <w:name w:val="consplusnormal"/>
    <w:basedOn w:val="a"/>
    <w:uiPriority w:val="99"/>
    <w:rsid w:val="001C3FA3"/>
    <w:pPr>
      <w:spacing w:before="100" w:beforeAutospacing="1" w:after="100" w:afterAutospacing="1"/>
    </w:pPr>
  </w:style>
  <w:style w:type="paragraph" w:customStyle="1" w:styleId="consplusnonformat0">
    <w:name w:val="consplusnonformat"/>
    <w:basedOn w:val="a"/>
    <w:uiPriority w:val="99"/>
    <w:rsid w:val="001C3FA3"/>
    <w:pPr>
      <w:spacing w:before="100" w:beforeAutospacing="1" w:after="100" w:afterAutospacing="1"/>
    </w:pPr>
  </w:style>
  <w:style w:type="paragraph" w:customStyle="1" w:styleId="table0">
    <w:name w:val="table0"/>
    <w:basedOn w:val="a"/>
    <w:uiPriority w:val="99"/>
    <w:rsid w:val="001C3FA3"/>
    <w:pPr>
      <w:spacing w:before="100" w:beforeAutospacing="1" w:after="100" w:afterAutospacing="1"/>
    </w:pPr>
  </w:style>
  <w:style w:type="paragraph" w:customStyle="1" w:styleId="table">
    <w:name w:val="table"/>
    <w:basedOn w:val="a"/>
    <w:uiPriority w:val="99"/>
    <w:rsid w:val="001C3FA3"/>
    <w:pPr>
      <w:spacing w:before="100" w:beforeAutospacing="1" w:after="100" w:afterAutospacing="1"/>
    </w:pPr>
  </w:style>
  <w:style w:type="paragraph" w:customStyle="1" w:styleId="s1">
    <w:name w:val="s_1"/>
    <w:basedOn w:val="a"/>
    <w:uiPriority w:val="99"/>
    <w:rsid w:val="001C3FA3"/>
    <w:pPr>
      <w:spacing w:before="100" w:beforeAutospacing="1" w:after="100" w:afterAutospacing="1"/>
    </w:pPr>
  </w:style>
  <w:style w:type="paragraph" w:customStyle="1" w:styleId="s16">
    <w:name w:val="s_16"/>
    <w:basedOn w:val="a"/>
    <w:uiPriority w:val="99"/>
    <w:rsid w:val="001C3FA3"/>
    <w:pPr>
      <w:spacing w:before="100" w:beforeAutospacing="1" w:after="100" w:afterAutospacing="1"/>
    </w:pPr>
  </w:style>
  <w:style w:type="paragraph" w:customStyle="1" w:styleId="empty">
    <w:name w:val="empty"/>
    <w:basedOn w:val="a"/>
    <w:uiPriority w:val="99"/>
    <w:rsid w:val="001C3FA3"/>
    <w:pPr>
      <w:spacing w:before="100" w:beforeAutospacing="1" w:after="100" w:afterAutospacing="1"/>
    </w:pPr>
  </w:style>
  <w:style w:type="character" w:customStyle="1" w:styleId="18">
    <w:name w:val="Гиперссылка1"/>
    <w:basedOn w:val="a0"/>
    <w:rsid w:val="001C3F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2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649442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3551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18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08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27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391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C0EB29-F566-406B-970E-A067F9D68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835</TotalTime>
  <Pages>1</Pages>
  <Words>2887</Words>
  <Characters>16457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Новомихайловка</dc:creator>
  <cp:lastModifiedBy>Новомихайлока</cp:lastModifiedBy>
  <cp:revision>152</cp:revision>
  <cp:lastPrinted>2022-03-16T05:26:00Z</cp:lastPrinted>
  <dcterms:created xsi:type="dcterms:W3CDTF">2018-11-14T09:12:00Z</dcterms:created>
  <dcterms:modified xsi:type="dcterms:W3CDTF">2022-03-16T05:27:00Z</dcterms:modified>
</cp:coreProperties>
</file>