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84" w:rsidRDefault="006A7084" w:rsidP="006A7084">
      <w:r>
        <w:t>ГУБЕРНАТОР НОВОСИБИРСКОЙ ОБЛАСТИ</w:t>
      </w:r>
    </w:p>
    <w:p w:rsidR="006A7084" w:rsidRDefault="006A7084" w:rsidP="006A7084"/>
    <w:p w:rsidR="006A7084" w:rsidRDefault="006A7084" w:rsidP="006A7084">
      <w:r>
        <w:t>ПОСТАНОВЛЕНИЕ</w:t>
      </w:r>
    </w:p>
    <w:p w:rsidR="006A7084" w:rsidRDefault="006A7084" w:rsidP="006A7084">
      <w:r>
        <w:t>от 21 декабря 2011 г. № 332</w:t>
      </w:r>
    </w:p>
    <w:p w:rsidR="006A7084" w:rsidRDefault="006A7084" w:rsidP="006A7084"/>
    <w:p w:rsidR="006A7084" w:rsidRDefault="006A7084" w:rsidP="006A7084">
      <w:r>
        <w:t>ОБ УСТАНОВЛЕНИИ ДОПОЛНИТЕЛЬНЫХ ОГРАНИЧЕНИЙ ВРЕМЕНИ,</w:t>
      </w:r>
    </w:p>
    <w:p w:rsidR="006A7084" w:rsidRDefault="006A7084" w:rsidP="006A7084">
      <w:r>
        <w:t>УСЛОВИЙ И МЕСТ РОЗНИЧНОЙ ПРОДАЖИ АЛКОГОЛЬНОЙ</w:t>
      </w:r>
    </w:p>
    <w:p w:rsidR="006A7084" w:rsidRDefault="006A7084" w:rsidP="006A7084">
      <w:r>
        <w:t>ПРОДУКЦИИ НА ТЕРРИТОРИИ НОВОСИБИРСКОЙ ОБЛАСТИ</w:t>
      </w:r>
    </w:p>
    <w:p w:rsidR="006A7084" w:rsidRDefault="006A7084" w:rsidP="006A7084"/>
    <w:p w:rsidR="006A7084" w:rsidRDefault="006A7084" w:rsidP="006A7084">
      <w:proofErr w:type="gramStart"/>
      <w:r>
        <w:t>В соответствии со "статьей 16"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"частью 2 статьи 1" Закона Новосибирской области от 07.10.2011 № 130-ОЗ "О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продукции" постановляю:</w:t>
      </w:r>
      <w:proofErr w:type="gramEnd"/>
    </w:p>
    <w:p w:rsidR="006A7084" w:rsidRDefault="006A7084" w:rsidP="006A7084">
      <w:r>
        <w:t>1. Запретить розничную продажу алкогольной продукции на территории Новосибирской области с 22 часов до 9 часов.</w:t>
      </w:r>
    </w:p>
    <w:p w:rsidR="006A7084" w:rsidRDefault="006A7084" w:rsidP="006A7084">
      <w:r>
        <w:t>2. Запретить розничную продажу алкогольной продукции на территории Новосибирской области в местах массового скопления граждан в дни и в границах территорий проведения массовых мероприятий, определенных муниципальными правовыми актами.</w:t>
      </w:r>
    </w:p>
    <w:p w:rsidR="006A7084" w:rsidRDefault="006A7084" w:rsidP="006A7084">
      <w:r>
        <w:t>Под местами массового скопления граждан понимаются улицы, площади, территории, здания, строения, которые планируется задействовать для проведения массовых гуляний, зрелищных мероприятий, парадов, митингов, спортивных мероприятий.</w:t>
      </w:r>
    </w:p>
    <w:p w:rsidR="006A7084" w:rsidRDefault="006A7084" w:rsidP="006A7084">
      <w:r>
        <w:t xml:space="preserve">3. </w:t>
      </w:r>
      <w:proofErr w:type="gramStart"/>
      <w:r>
        <w:t>Установить, что организациями, осуществляющими розничную продажу алкогольной продукции на территории Новосибирской области, и индивидуальными предпринимателями, осуществляющими розничную продажу пива и пивных напитков на территории Новосибирской области, при оказании такими организациями и индивидуальными предпринимателями услуг общественного питания, а также в магазинах беспошлинной торговли, розничная продажа алкогольной продукции осуществляется в соответствии с режимом их работы.</w:t>
      </w:r>
      <w:proofErr w:type="gramEnd"/>
    </w:p>
    <w:p w:rsidR="006A7084" w:rsidRDefault="006A7084" w:rsidP="006A7084">
      <w:r>
        <w:t>4. Организациям, осуществляющим розничную продажу алкогольной продукции на территории Новосибирской области, и индивидуальным предпринимателям, осуществляющим розничную продажу пива и пивных напитков на территории Новосибирской области, обеспечивать покупателей наглядной информацией об ограничении времени розничной продажи алкогольной продукции на территории Новосибирской области.</w:t>
      </w:r>
    </w:p>
    <w:p w:rsidR="006A7084" w:rsidRDefault="006A7084" w:rsidP="006A7084">
      <w:r>
        <w:t xml:space="preserve">5. Признать утратившим силу "постановление" Губернатора Новосибирской области от 20.06.2006 № 283 "Об установлении ограничения времени розничной продажи алкогольной продукции с </w:t>
      </w:r>
      <w:r>
        <w:lastRenderedPageBreak/>
        <w:t>содержанием этилового спирта более 15 процентов в объеме готовой продукции на территории Новосибирской области".</w:t>
      </w:r>
    </w:p>
    <w:p w:rsidR="006A7084" w:rsidRDefault="006A7084" w:rsidP="006A7084"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Губернатора Новосибирской области </w:t>
      </w:r>
      <w:proofErr w:type="spellStart"/>
      <w:r>
        <w:t>Горнина</w:t>
      </w:r>
      <w:proofErr w:type="spellEnd"/>
      <w:r>
        <w:t xml:space="preserve"> Л.В.</w:t>
      </w:r>
    </w:p>
    <w:p w:rsidR="006A7084" w:rsidRDefault="006A7084" w:rsidP="006A7084"/>
    <w:p w:rsidR="00886FB4" w:rsidRDefault="006A7084" w:rsidP="006A7084">
      <w:r>
        <w:t>В.А.ЮРЧЕНКО</w:t>
      </w:r>
    </w:p>
    <w:sectPr w:rsidR="0088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084"/>
    <w:rsid w:val="006A7084"/>
    <w:rsid w:val="0088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>Grizli777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2012-08-14T02:04:00Z</dcterms:created>
  <dcterms:modified xsi:type="dcterms:W3CDTF">2012-08-14T02:05:00Z</dcterms:modified>
</cp:coreProperties>
</file>