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3D8" w:rsidRPr="006A7E96" w:rsidRDefault="00FB03D8" w:rsidP="00FB03D8">
      <w:pPr>
        <w:jc w:val="center"/>
        <w:rPr>
          <w:rFonts w:ascii="Georgia" w:hAnsi="Georgia"/>
          <w:b/>
        </w:rPr>
      </w:pPr>
      <w:r w:rsidRPr="006A7E96">
        <w:rPr>
          <w:rFonts w:ascii="Georgia" w:hAnsi="Georgia"/>
          <w:b/>
        </w:rPr>
        <w:t>ПРОТОКОЛ</w:t>
      </w:r>
    </w:p>
    <w:p w:rsidR="00FB03D8" w:rsidRPr="006A7E96" w:rsidRDefault="00FB03D8" w:rsidP="00FB03D8">
      <w:pPr>
        <w:jc w:val="center"/>
        <w:rPr>
          <w:rFonts w:ascii="Georgia" w:hAnsi="Georgia"/>
          <w:b/>
        </w:rPr>
      </w:pPr>
      <w:r w:rsidRPr="006A7E96">
        <w:rPr>
          <w:rFonts w:ascii="Georgia" w:hAnsi="Georgia"/>
          <w:b/>
        </w:rPr>
        <w:t>ПУБЛИЧНЫХ СЛУШАНИЙ</w:t>
      </w:r>
    </w:p>
    <w:p w:rsidR="00FB03D8" w:rsidRDefault="00FB03D8" w:rsidP="00FB03D8">
      <w:pPr>
        <w:jc w:val="center"/>
      </w:pPr>
    </w:p>
    <w:p w:rsidR="00FB03D8" w:rsidRDefault="00FB03D8" w:rsidP="00FB03D8">
      <w:pPr>
        <w:ind w:firstLine="709"/>
        <w:jc w:val="both"/>
      </w:pPr>
      <w:r>
        <w:t xml:space="preserve">от </w:t>
      </w:r>
      <w:r w:rsidR="00FF5314">
        <w:t>13.12.2020</w:t>
      </w:r>
      <w:r>
        <w:t xml:space="preserve">                                                                          </w:t>
      </w:r>
      <w:r w:rsidR="00FF5314">
        <w:t xml:space="preserve">   </w:t>
      </w:r>
      <w:r>
        <w:t xml:space="preserve">   с.Новомихайловка</w:t>
      </w:r>
    </w:p>
    <w:p w:rsidR="00FB03D8" w:rsidRDefault="00FB03D8" w:rsidP="00FB03D8">
      <w:pPr>
        <w:ind w:firstLine="709"/>
        <w:jc w:val="both"/>
      </w:pPr>
      <w:r>
        <w:t xml:space="preserve">                                                                                           </w:t>
      </w:r>
      <w:r w:rsidR="003A7FA0">
        <w:t xml:space="preserve"> </w:t>
      </w:r>
      <w:r>
        <w:t xml:space="preserve">         ул.Учительская, </w:t>
      </w:r>
      <w:smartTag w:uri="urn:schemas-microsoft-com:office:smarttags" w:element="metricconverter">
        <w:smartTagPr>
          <w:attr w:name="ProductID" w:val="2 г"/>
        </w:smartTagPr>
        <w:r>
          <w:t>2 г</w:t>
        </w:r>
      </w:smartTag>
    </w:p>
    <w:p w:rsidR="00FB03D8" w:rsidRDefault="00FB03D8" w:rsidP="00FB03D8">
      <w:pPr>
        <w:ind w:firstLine="709"/>
        <w:jc w:val="both"/>
      </w:pPr>
      <w:r>
        <w:t xml:space="preserve">Присутствовало: </w:t>
      </w:r>
      <w:r w:rsidR="00F42618">
        <w:t>7</w:t>
      </w:r>
      <w:r w:rsidR="00FF5314">
        <w:t>7</w:t>
      </w:r>
      <w:r>
        <w:t xml:space="preserve"> человека</w:t>
      </w:r>
    </w:p>
    <w:p w:rsidR="00FB03D8" w:rsidRDefault="00FB03D8" w:rsidP="00FB03D8">
      <w:pPr>
        <w:ind w:firstLine="709"/>
        <w:jc w:val="both"/>
      </w:pPr>
    </w:p>
    <w:p w:rsidR="00FB03D8" w:rsidRDefault="00FB03D8" w:rsidP="00FB03D8">
      <w:pPr>
        <w:ind w:firstLine="709"/>
        <w:jc w:val="both"/>
      </w:pPr>
      <w:r>
        <w:t>Председатель публичных слушаний: Гладышева Наталья Владимировна-Глава Новомихайловского  сельсовета.</w:t>
      </w:r>
    </w:p>
    <w:p w:rsidR="00FB03D8" w:rsidRDefault="00FB03D8" w:rsidP="00FB03D8">
      <w:pPr>
        <w:ind w:firstLine="709"/>
        <w:jc w:val="both"/>
      </w:pPr>
      <w:r>
        <w:t>Секретарь публичных слушаний: Логачёва Елена Владимировна- специалист 1 разряда администрации Новомихайловского  сельсовета.</w:t>
      </w:r>
    </w:p>
    <w:p w:rsidR="003A7FA0" w:rsidRDefault="003A7FA0" w:rsidP="00FB03D8">
      <w:pPr>
        <w:ind w:firstLine="709"/>
        <w:jc w:val="center"/>
      </w:pPr>
    </w:p>
    <w:p w:rsidR="00FB03D8" w:rsidRDefault="00FB03D8" w:rsidP="00FB03D8">
      <w:pPr>
        <w:ind w:firstLine="709"/>
        <w:jc w:val="center"/>
      </w:pPr>
      <w:r>
        <w:t>ПОВЕСТКА ДНЯ:</w:t>
      </w:r>
    </w:p>
    <w:p w:rsidR="003A7FA0" w:rsidRDefault="003A7FA0" w:rsidP="00FB03D8">
      <w:pPr>
        <w:ind w:firstLine="709"/>
        <w:jc w:val="center"/>
      </w:pPr>
    </w:p>
    <w:p w:rsidR="003A6202" w:rsidRDefault="003A6202" w:rsidP="003A6202">
      <w:pPr>
        <w:ind w:right="-81"/>
        <w:jc w:val="both"/>
        <w:rPr>
          <w:rFonts w:ascii="PT Astra Serif" w:hAnsi="PT Astra Serif" w:cs="Georgia"/>
          <w:bCs/>
        </w:rPr>
      </w:pPr>
      <w:r>
        <w:t xml:space="preserve">   </w:t>
      </w:r>
      <w:r w:rsidR="00FB03D8">
        <w:t>1.</w:t>
      </w:r>
      <w:r w:rsidR="00F42618" w:rsidRPr="00F42618">
        <w:t xml:space="preserve"> </w:t>
      </w:r>
      <w:r w:rsidRPr="002F4C24">
        <w:rPr>
          <w:rFonts w:ascii="PT Astra Serif" w:hAnsi="PT Astra Serif"/>
        </w:rPr>
        <w:t xml:space="preserve">О проекте муниципального правового акта Совета депутатов Новомихайловского сельсовета Татарского района Новосибирской области «Об утверждении средне-срочного плана социально-экономического развития  Новомихайловского сельсовета  Татарского района Новосибирской области  </w:t>
      </w:r>
      <w:r w:rsidRPr="002F4C24">
        <w:rPr>
          <w:rFonts w:ascii="PT Astra Serif" w:hAnsi="PT Astra Serif" w:cs="Georgia"/>
          <w:bCs/>
        </w:rPr>
        <w:t>на 2021 год и плановый период 2022 и 2023 год</w:t>
      </w:r>
      <w:r>
        <w:rPr>
          <w:rFonts w:ascii="PT Astra Serif" w:hAnsi="PT Astra Serif" w:cs="Georgia"/>
          <w:bCs/>
        </w:rPr>
        <w:t>ов»</w:t>
      </w:r>
    </w:p>
    <w:p w:rsidR="003A6202" w:rsidRPr="002F4C24" w:rsidRDefault="003A6202" w:rsidP="003A6202">
      <w:pPr>
        <w:ind w:right="-81"/>
        <w:jc w:val="both"/>
        <w:rPr>
          <w:rFonts w:ascii="PT Astra Serif" w:hAnsi="PT Astra Serif" w:cs="Georgia"/>
          <w:bCs/>
        </w:rPr>
      </w:pPr>
      <w:r>
        <w:rPr>
          <w:rFonts w:ascii="PT Astra Serif" w:hAnsi="PT Astra Serif" w:cs="Georgia"/>
          <w:bCs/>
        </w:rPr>
        <w:t xml:space="preserve">   </w:t>
      </w:r>
      <w:r w:rsidRPr="00B9774B">
        <w:rPr>
          <w:rFonts w:ascii="PT Astra Serif" w:hAnsi="PT Astra Serif"/>
        </w:rPr>
        <w:t>2. О проекте муниципального правового акта Совета депутатов Новомихайловского сельсовета Татарского района Новосибирской области «О бюджете Новомихайловского сельсовета Татарского района Новосибирской области на 202</w:t>
      </w:r>
      <w:r>
        <w:rPr>
          <w:rFonts w:ascii="PT Astra Serif" w:hAnsi="PT Astra Serif"/>
        </w:rPr>
        <w:t xml:space="preserve">1 </w:t>
      </w:r>
      <w:r w:rsidRPr="00B9774B">
        <w:rPr>
          <w:rFonts w:ascii="PT Astra Serif" w:hAnsi="PT Astra Serif"/>
        </w:rPr>
        <w:t>год и плановый период 202</w:t>
      </w:r>
      <w:r>
        <w:rPr>
          <w:rFonts w:ascii="PT Astra Serif" w:hAnsi="PT Astra Serif"/>
        </w:rPr>
        <w:t>2</w:t>
      </w:r>
      <w:r w:rsidRPr="00B9774B">
        <w:rPr>
          <w:rFonts w:ascii="PT Astra Serif" w:hAnsi="PT Astra Serif"/>
        </w:rPr>
        <w:t xml:space="preserve"> и 202</w:t>
      </w:r>
      <w:r>
        <w:rPr>
          <w:rFonts w:ascii="PT Astra Serif" w:hAnsi="PT Astra Serif"/>
        </w:rPr>
        <w:t xml:space="preserve">3 </w:t>
      </w:r>
      <w:r w:rsidRPr="00B9774B">
        <w:rPr>
          <w:rFonts w:ascii="PT Astra Serif" w:hAnsi="PT Astra Serif"/>
        </w:rPr>
        <w:t>годов»</w:t>
      </w:r>
    </w:p>
    <w:p w:rsidR="003A7FA0" w:rsidRPr="00B9774B" w:rsidRDefault="003A7FA0" w:rsidP="003A6202">
      <w:pPr>
        <w:ind w:firstLine="720"/>
        <w:jc w:val="both"/>
        <w:rPr>
          <w:rFonts w:ascii="PT Astra Serif" w:hAnsi="PT Astra Serif"/>
        </w:rPr>
      </w:pPr>
    </w:p>
    <w:p w:rsidR="003A7FA0" w:rsidRDefault="00FB03D8" w:rsidP="003A7FA0">
      <w:pPr>
        <w:jc w:val="both"/>
      </w:pPr>
      <w:r>
        <w:t>______________</w:t>
      </w:r>
      <w:r w:rsidR="003A7FA0">
        <w:t>_____</w:t>
      </w:r>
      <w:r>
        <w:t>____________________________________</w:t>
      </w:r>
      <w:r w:rsidR="003A6202">
        <w:t>_________________________</w:t>
      </w:r>
    </w:p>
    <w:p w:rsidR="003A7FA0" w:rsidRDefault="00FB03D8" w:rsidP="003A7FA0">
      <w:pPr>
        <w:jc w:val="both"/>
      </w:pPr>
      <w:r>
        <w:t xml:space="preserve">СЛУШАЛИ: </w:t>
      </w:r>
      <w:r w:rsidR="003A7FA0">
        <w:t>Гладышеву Наталью Владимировну - предложила рассмотреть проект</w:t>
      </w:r>
      <w:r w:rsidR="003A7FA0" w:rsidRPr="00405E67">
        <w:t xml:space="preserve"> </w:t>
      </w:r>
      <w:r w:rsidR="003A7FA0">
        <w:t>муниципального правового акта</w:t>
      </w:r>
      <w:r w:rsidR="003A7FA0" w:rsidRPr="003A7FA0">
        <w:rPr>
          <w:rFonts w:ascii="PT Astra Serif" w:hAnsi="PT Astra Serif"/>
        </w:rPr>
        <w:t xml:space="preserve"> </w:t>
      </w:r>
      <w:r w:rsidR="003A7FA0" w:rsidRPr="00B9774B">
        <w:rPr>
          <w:rFonts w:ascii="PT Astra Serif" w:hAnsi="PT Astra Serif"/>
        </w:rPr>
        <w:t xml:space="preserve">Совета депутатов Новомихайловского сельсовета Татарского района Новосибирской области </w:t>
      </w:r>
      <w:r w:rsidR="003A6202" w:rsidRPr="002F4C24">
        <w:rPr>
          <w:rFonts w:ascii="PT Astra Serif" w:hAnsi="PT Astra Serif"/>
        </w:rPr>
        <w:t xml:space="preserve">«Об утверждении средне-срочного плана социально-экономического развития  Новомихайловского сельсовета  Татарского района Новосибирской области  </w:t>
      </w:r>
      <w:r w:rsidR="003A6202" w:rsidRPr="002F4C24">
        <w:rPr>
          <w:rFonts w:ascii="PT Astra Serif" w:hAnsi="PT Astra Serif" w:cs="Georgia"/>
          <w:bCs/>
        </w:rPr>
        <w:t>на 2021 год и плановый период 2022 и 2023 год</w:t>
      </w:r>
      <w:r w:rsidR="003A6202">
        <w:rPr>
          <w:rFonts w:ascii="PT Astra Serif" w:hAnsi="PT Astra Serif" w:cs="Georgia"/>
          <w:bCs/>
        </w:rPr>
        <w:t>ов»:</w:t>
      </w:r>
    </w:p>
    <w:p w:rsidR="00C95ECC" w:rsidRPr="00C95ECC" w:rsidRDefault="00C95ECC" w:rsidP="00C95ECC">
      <w:pPr>
        <w:ind w:left="1122"/>
        <w:jc w:val="right"/>
      </w:pPr>
      <w:r>
        <w:rPr>
          <w:sz w:val="28"/>
        </w:rPr>
        <w:t xml:space="preserve"> </w:t>
      </w:r>
    </w:p>
    <w:p w:rsidR="003A7FA0" w:rsidRPr="00B9774B" w:rsidRDefault="003A7FA0" w:rsidP="003A7FA0">
      <w:pPr>
        <w:ind w:firstLine="840"/>
        <w:jc w:val="right"/>
        <w:rPr>
          <w:rFonts w:ascii="PT Astra Serif" w:hAnsi="PT Astra Serif"/>
          <w:u w:val="single"/>
        </w:rPr>
      </w:pPr>
      <w:r>
        <w:rPr>
          <w:rFonts w:ascii="PT Astra Serif" w:hAnsi="PT Astra Serif"/>
          <w:u w:val="single"/>
        </w:rPr>
        <w:t>ПР</w:t>
      </w:r>
      <w:r w:rsidRPr="00B9774B">
        <w:rPr>
          <w:rFonts w:ascii="PT Astra Serif" w:hAnsi="PT Astra Serif"/>
          <w:u w:val="single"/>
        </w:rPr>
        <w:t>ОЕКТ</w:t>
      </w:r>
    </w:p>
    <w:p w:rsidR="003A7FA0" w:rsidRDefault="003A7FA0" w:rsidP="003A7FA0">
      <w:pPr>
        <w:ind w:firstLine="840"/>
        <w:jc w:val="both"/>
        <w:rPr>
          <w:rFonts w:ascii="PT Astra Serif" w:hAnsi="PT Astra Serif"/>
        </w:rPr>
      </w:pPr>
    </w:p>
    <w:p w:rsidR="003A6202" w:rsidRPr="00C83252" w:rsidRDefault="003A6202" w:rsidP="003A6202">
      <w:pPr>
        <w:shd w:val="clear" w:color="auto" w:fill="FFFFFF"/>
        <w:ind w:left="91"/>
        <w:jc w:val="center"/>
        <w:rPr>
          <w:rFonts w:ascii="PT Astra Serif" w:eastAsia="Calibri" w:hAnsi="PT Astra Serif"/>
          <w:b/>
        </w:rPr>
      </w:pPr>
      <w:r w:rsidRPr="00C83252">
        <w:rPr>
          <w:rFonts w:ascii="PT Astra Serif" w:eastAsia="Calibri" w:hAnsi="PT Astra Serif"/>
          <w:b/>
        </w:rPr>
        <w:t>СОВЕТ ДЕПУТАТОВ</w:t>
      </w:r>
    </w:p>
    <w:p w:rsidR="003A6202" w:rsidRPr="00C83252" w:rsidRDefault="003A6202" w:rsidP="003A6202">
      <w:pPr>
        <w:shd w:val="clear" w:color="auto" w:fill="FFFFFF"/>
        <w:spacing w:before="10"/>
        <w:ind w:left="86"/>
        <w:jc w:val="center"/>
        <w:rPr>
          <w:rFonts w:ascii="PT Astra Serif" w:eastAsia="Calibri" w:hAnsi="PT Astra Serif"/>
        </w:rPr>
      </w:pPr>
      <w:r w:rsidRPr="00C83252">
        <w:rPr>
          <w:rFonts w:ascii="PT Astra Serif" w:eastAsia="Calibri" w:hAnsi="PT Astra Serif"/>
          <w:b/>
          <w:bCs/>
        </w:rPr>
        <w:t>НОВОМИХАЙЛОВСКОГО СЕЛЬСОВЕТА</w:t>
      </w:r>
    </w:p>
    <w:p w:rsidR="003A6202" w:rsidRPr="00C83252" w:rsidRDefault="003A6202" w:rsidP="003A6202">
      <w:pPr>
        <w:shd w:val="clear" w:color="auto" w:fill="FFFFFF"/>
        <w:ind w:left="82"/>
        <w:jc w:val="center"/>
        <w:rPr>
          <w:rFonts w:ascii="PT Astra Serif" w:eastAsia="Calibri" w:hAnsi="PT Astra Serif"/>
        </w:rPr>
      </w:pPr>
      <w:r w:rsidRPr="00C83252">
        <w:rPr>
          <w:rFonts w:ascii="PT Astra Serif" w:eastAsia="Calibri" w:hAnsi="PT Astra Serif"/>
          <w:b/>
          <w:bCs/>
        </w:rPr>
        <w:t>ТАТАРСКОГО РАЙОНА НОВОСИБИРСКОЙ ОБЛАСТИ                                                    шестого созыва</w:t>
      </w:r>
    </w:p>
    <w:p w:rsidR="003A6202" w:rsidRDefault="003A6202" w:rsidP="003A6202">
      <w:pPr>
        <w:ind w:firstLine="840"/>
        <w:jc w:val="both"/>
        <w:rPr>
          <w:rFonts w:ascii="PT Astra Serif" w:hAnsi="PT Astra Serif"/>
        </w:rPr>
      </w:pPr>
    </w:p>
    <w:p w:rsidR="003A6202" w:rsidRPr="00725C78" w:rsidRDefault="003A6202" w:rsidP="003A6202">
      <w:pPr>
        <w:ind w:firstLine="540"/>
        <w:jc w:val="center"/>
        <w:rPr>
          <w:rFonts w:ascii="PT Astra Serif" w:hAnsi="PT Astra Serif"/>
          <w:b/>
        </w:rPr>
      </w:pPr>
      <w:r w:rsidRPr="00725C78">
        <w:rPr>
          <w:rFonts w:ascii="PT Astra Serif" w:hAnsi="PT Astra Serif"/>
          <w:b/>
        </w:rPr>
        <w:t>РЕШЕНИЕ</w:t>
      </w:r>
    </w:p>
    <w:p w:rsidR="003A6202" w:rsidRDefault="003A6202" w:rsidP="003A6202">
      <w:pPr>
        <w:ind w:firstLine="540"/>
        <w:jc w:val="center"/>
        <w:rPr>
          <w:rFonts w:ascii="PT Astra Serif" w:hAnsi="PT Astra Serif"/>
        </w:rPr>
      </w:pPr>
    </w:p>
    <w:p w:rsidR="003A6202" w:rsidRPr="00725C78" w:rsidRDefault="003A6202" w:rsidP="003A6202">
      <w:pPr>
        <w:ind w:firstLine="540"/>
        <w:jc w:val="center"/>
        <w:rPr>
          <w:rFonts w:ascii="PT Astra Serif" w:hAnsi="PT Astra Serif"/>
        </w:rPr>
      </w:pPr>
      <w:r w:rsidRPr="00725C78">
        <w:rPr>
          <w:rFonts w:ascii="PT Astra Serif" w:hAnsi="PT Astra Serif"/>
        </w:rPr>
        <w:t>( _________________ сессии)</w:t>
      </w:r>
    </w:p>
    <w:p w:rsidR="003A6202" w:rsidRPr="00725C78" w:rsidRDefault="003A6202" w:rsidP="003A6202">
      <w:pPr>
        <w:jc w:val="both"/>
        <w:rPr>
          <w:rFonts w:ascii="PT Astra Serif" w:hAnsi="PT Astra Serif"/>
          <w:b/>
        </w:rPr>
      </w:pPr>
      <w:r w:rsidRPr="00725C78">
        <w:rPr>
          <w:rFonts w:ascii="PT Astra Serif" w:hAnsi="PT Astra Serif"/>
          <w:b/>
        </w:rPr>
        <w:t>___________.20</w:t>
      </w:r>
      <w:r>
        <w:rPr>
          <w:rFonts w:ascii="PT Astra Serif" w:hAnsi="PT Astra Serif"/>
          <w:b/>
        </w:rPr>
        <w:t>20</w:t>
      </w:r>
      <w:r w:rsidRPr="00725C78">
        <w:rPr>
          <w:rFonts w:ascii="PT Astra Serif" w:hAnsi="PT Astra Serif"/>
          <w:b/>
        </w:rPr>
        <w:t xml:space="preserve">                                                                            </w:t>
      </w:r>
      <w:r>
        <w:rPr>
          <w:rFonts w:ascii="PT Astra Serif" w:hAnsi="PT Astra Serif"/>
          <w:b/>
        </w:rPr>
        <w:t xml:space="preserve">                          </w:t>
      </w:r>
      <w:r w:rsidRPr="00725C78">
        <w:rPr>
          <w:rFonts w:ascii="PT Astra Serif" w:hAnsi="PT Astra Serif"/>
          <w:b/>
        </w:rPr>
        <w:t xml:space="preserve">              № ____    </w:t>
      </w:r>
    </w:p>
    <w:p w:rsidR="003A6202" w:rsidRDefault="003A6202" w:rsidP="003A6202">
      <w:pPr>
        <w:jc w:val="center"/>
        <w:rPr>
          <w:rFonts w:ascii="PT Astra Serif" w:hAnsi="PT Astra Serif"/>
        </w:rPr>
      </w:pPr>
    </w:p>
    <w:p w:rsidR="003A6202" w:rsidRPr="00725C78" w:rsidRDefault="003A6202" w:rsidP="003A6202">
      <w:pPr>
        <w:jc w:val="center"/>
        <w:rPr>
          <w:rFonts w:ascii="PT Astra Serif" w:hAnsi="PT Astra Serif"/>
        </w:rPr>
      </w:pPr>
      <w:r w:rsidRPr="00725C78">
        <w:rPr>
          <w:rFonts w:ascii="PT Astra Serif" w:hAnsi="PT Astra Serif"/>
        </w:rPr>
        <w:t>с.Новомихайловка</w:t>
      </w:r>
    </w:p>
    <w:p w:rsidR="003A6202" w:rsidRPr="00725C78" w:rsidRDefault="003A6202" w:rsidP="003A6202">
      <w:pPr>
        <w:jc w:val="both"/>
        <w:rPr>
          <w:rFonts w:ascii="PT Astra Serif" w:hAnsi="PT Astra Serif"/>
          <w:sz w:val="28"/>
          <w:szCs w:val="28"/>
        </w:rPr>
      </w:pPr>
    </w:p>
    <w:p w:rsidR="003A6202" w:rsidRPr="000574FE" w:rsidRDefault="003A6202" w:rsidP="003A6202">
      <w:pPr>
        <w:tabs>
          <w:tab w:val="left" w:pos="3134"/>
        </w:tabs>
        <w:jc w:val="center"/>
        <w:rPr>
          <w:rFonts w:ascii="PT Astra Serif" w:hAnsi="PT Astra Serif"/>
          <w:b/>
        </w:rPr>
      </w:pPr>
      <w:r w:rsidRPr="000574FE">
        <w:rPr>
          <w:rFonts w:ascii="PT Astra Serif" w:hAnsi="PT Astra Serif"/>
          <w:b/>
        </w:rPr>
        <w:t>Об утверждении средне-срочного плана социально-экономического развития  Новомихайловского сельсовета  Татарского района Новосибирской области</w:t>
      </w:r>
    </w:p>
    <w:p w:rsidR="003A6202" w:rsidRPr="000574FE" w:rsidRDefault="003A6202" w:rsidP="003A6202">
      <w:pPr>
        <w:ind w:firstLine="720"/>
        <w:jc w:val="center"/>
        <w:rPr>
          <w:rFonts w:ascii="PT Astra Serif" w:hAnsi="PT Astra Serif"/>
          <w:b/>
        </w:rPr>
      </w:pPr>
      <w:r w:rsidRPr="000574FE">
        <w:rPr>
          <w:rFonts w:ascii="PT Astra Serif" w:hAnsi="PT Astra Serif"/>
          <w:b/>
        </w:rPr>
        <w:t xml:space="preserve">на </w:t>
      </w:r>
      <w:r w:rsidRPr="000574FE">
        <w:rPr>
          <w:rFonts w:ascii="PT Astra Serif" w:hAnsi="PT Astra Serif" w:cs="Georgia"/>
          <w:b/>
          <w:bCs/>
        </w:rPr>
        <w:t>2021 год и плановый период 2022 и 2023 годов</w:t>
      </w:r>
    </w:p>
    <w:p w:rsidR="003A6202" w:rsidRPr="00725C78" w:rsidRDefault="003A6202" w:rsidP="003A6202">
      <w:pPr>
        <w:ind w:firstLine="840"/>
        <w:jc w:val="both"/>
        <w:rPr>
          <w:rFonts w:ascii="PT Astra Serif" w:hAnsi="PT Astra Serif"/>
          <w:b/>
        </w:rPr>
      </w:pPr>
    </w:p>
    <w:p w:rsidR="003A6202" w:rsidRPr="00725C78" w:rsidRDefault="003A6202" w:rsidP="003A6202">
      <w:pPr>
        <w:ind w:firstLine="840"/>
        <w:jc w:val="both"/>
        <w:rPr>
          <w:rFonts w:ascii="PT Astra Serif" w:hAnsi="PT Astra Serif"/>
        </w:rPr>
      </w:pPr>
      <w:r w:rsidRPr="00725C78">
        <w:rPr>
          <w:rFonts w:ascii="PT Astra Serif" w:hAnsi="PT Astra Serif"/>
        </w:rPr>
        <w:t>В соответствии с Федеральным законом от 6 октября 2003 года № 131-ФЗ «Об общих принципах организации местного самоуправления в Российской Федерации» и на основании Устава Новомихайловского сельсовета, Совет депутатов Новомихайловского сельсовета Татарского района Новосибирской области</w:t>
      </w:r>
    </w:p>
    <w:p w:rsidR="003A6202" w:rsidRPr="00725C78" w:rsidRDefault="003A6202" w:rsidP="003A6202">
      <w:pPr>
        <w:ind w:firstLine="840"/>
        <w:jc w:val="both"/>
        <w:rPr>
          <w:rFonts w:ascii="PT Astra Serif" w:hAnsi="PT Astra Serif"/>
        </w:rPr>
      </w:pPr>
    </w:p>
    <w:p w:rsidR="003A6202" w:rsidRPr="00725C78" w:rsidRDefault="003A6202" w:rsidP="003A6202">
      <w:pPr>
        <w:ind w:firstLine="840"/>
        <w:jc w:val="center"/>
        <w:rPr>
          <w:rFonts w:ascii="PT Astra Serif" w:hAnsi="PT Astra Serif"/>
          <w:b/>
        </w:rPr>
      </w:pPr>
      <w:r w:rsidRPr="00725C78">
        <w:rPr>
          <w:rFonts w:ascii="PT Astra Serif" w:hAnsi="PT Astra Serif"/>
          <w:b/>
        </w:rPr>
        <w:t>Р Е Ш И Л:</w:t>
      </w:r>
    </w:p>
    <w:p w:rsidR="003A6202" w:rsidRPr="00725C78" w:rsidRDefault="003A6202" w:rsidP="003A6202">
      <w:pPr>
        <w:ind w:firstLine="720"/>
        <w:jc w:val="both"/>
        <w:rPr>
          <w:rFonts w:ascii="PT Astra Serif" w:hAnsi="PT Astra Serif"/>
        </w:rPr>
      </w:pPr>
      <w:r w:rsidRPr="00725C78">
        <w:rPr>
          <w:rFonts w:ascii="PT Astra Serif" w:hAnsi="PT Astra Serif"/>
        </w:rPr>
        <w:lastRenderedPageBreak/>
        <w:t>1.Среднесрочный план социально-экономического развития</w:t>
      </w:r>
      <w:r w:rsidRPr="00725C78">
        <w:rPr>
          <w:rFonts w:ascii="PT Astra Serif" w:hAnsi="PT Astra Serif"/>
          <w:b/>
        </w:rPr>
        <w:t xml:space="preserve"> </w:t>
      </w:r>
      <w:r w:rsidRPr="00725C78">
        <w:rPr>
          <w:rFonts w:ascii="PT Astra Serif" w:hAnsi="PT Astra Serif"/>
        </w:rPr>
        <w:t xml:space="preserve">Новомихайловского сельсовета  Татарского района Новосибирской области на  </w:t>
      </w:r>
      <w:r w:rsidRPr="002F4C24">
        <w:rPr>
          <w:rFonts w:ascii="PT Astra Serif" w:hAnsi="PT Astra Serif" w:cs="Georgia"/>
          <w:bCs/>
        </w:rPr>
        <w:t>2021 год и плановый период 2022 и 2023 годов</w:t>
      </w:r>
      <w:r w:rsidRPr="00B9774B">
        <w:rPr>
          <w:rFonts w:ascii="PT Astra Serif" w:hAnsi="PT Astra Serif"/>
        </w:rPr>
        <w:t xml:space="preserve"> </w:t>
      </w:r>
      <w:r w:rsidRPr="00725C78">
        <w:rPr>
          <w:rFonts w:ascii="PT Astra Serif" w:hAnsi="PT Astra Serif"/>
        </w:rPr>
        <w:t xml:space="preserve"> </w:t>
      </w:r>
      <w:r>
        <w:rPr>
          <w:rFonts w:ascii="PT Astra Serif" w:hAnsi="PT Astra Serif"/>
        </w:rPr>
        <w:t>у т в е р д и т ь</w:t>
      </w:r>
      <w:r w:rsidRPr="00725C78">
        <w:rPr>
          <w:rFonts w:ascii="PT Astra Serif" w:hAnsi="PT Astra Serif"/>
        </w:rPr>
        <w:t xml:space="preserve"> (прилагается).</w:t>
      </w:r>
    </w:p>
    <w:p w:rsidR="003A6202" w:rsidRPr="00725C78" w:rsidRDefault="003A6202" w:rsidP="003A6202">
      <w:pPr>
        <w:ind w:firstLine="840"/>
        <w:jc w:val="both"/>
        <w:rPr>
          <w:rFonts w:ascii="PT Astra Serif" w:hAnsi="PT Astra Serif"/>
        </w:rPr>
      </w:pPr>
      <w:r w:rsidRPr="00725C78">
        <w:rPr>
          <w:rFonts w:ascii="PT Astra Serif" w:hAnsi="PT Astra Serif"/>
        </w:rPr>
        <w:t>2.Данное Решение опубликовать в газете «Новомихайловский вестник».</w:t>
      </w:r>
    </w:p>
    <w:p w:rsidR="003A6202" w:rsidRPr="00725C78" w:rsidRDefault="003A6202" w:rsidP="003A6202">
      <w:pPr>
        <w:ind w:firstLine="840"/>
        <w:jc w:val="both"/>
        <w:rPr>
          <w:rFonts w:ascii="PT Astra Serif" w:hAnsi="PT Astra Serif"/>
        </w:rPr>
      </w:pPr>
      <w:r w:rsidRPr="00725C78">
        <w:rPr>
          <w:rFonts w:ascii="PT Astra Serif" w:hAnsi="PT Astra Serif"/>
        </w:rPr>
        <w:t>3.Контроль над исполнением данного Решения оставляю за собой.</w:t>
      </w:r>
    </w:p>
    <w:p w:rsidR="003A6202" w:rsidRPr="00725C78" w:rsidRDefault="003A6202" w:rsidP="003A6202">
      <w:pPr>
        <w:ind w:firstLine="840"/>
        <w:jc w:val="both"/>
        <w:rPr>
          <w:rFonts w:ascii="PT Astra Serif" w:hAnsi="PT Astra Serif"/>
        </w:rPr>
      </w:pPr>
    </w:p>
    <w:p w:rsidR="003A6202" w:rsidRPr="00725C78" w:rsidRDefault="003A6202" w:rsidP="003A6202">
      <w:pPr>
        <w:ind w:firstLine="840"/>
        <w:jc w:val="both"/>
        <w:rPr>
          <w:rFonts w:ascii="PT Astra Serif" w:hAnsi="PT Astra Serif"/>
        </w:rPr>
      </w:pPr>
    </w:p>
    <w:tbl>
      <w:tblPr>
        <w:tblW w:w="0" w:type="auto"/>
        <w:tblLook w:val="04A0"/>
      </w:tblPr>
      <w:tblGrid>
        <w:gridCol w:w="5448"/>
        <w:gridCol w:w="4668"/>
      </w:tblGrid>
      <w:tr w:rsidR="003A6202" w:rsidRPr="00725C78" w:rsidTr="003A6202">
        <w:tc>
          <w:tcPr>
            <w:tcW w:w="5448" w:type="dxa"/>
          </w:tcPr>
          <w:p w:rsidR="003A6202" w:rsidRPr="00725C78" w:rsidRDefault="003A6202" w:rsidP="003A6202">
            <w:pPr>
              <w:tabs>
                <w:tab w:val="left" w:pos="6820"/>
              </w:tabs>
              <w:jc w:val="center"/>
              <w:rPr>
                <w:rFonts w:ascii="PT Astra Serif" w:hAnsi="PT Astra Serif"/>
              </w:rPr>
            </w:pPr>
            <w:r w:rsidRPr="00725C78">
              <w:rPr>
                <w:rFonts w:ascii="PT Astra Serif" w:hAnsi="PT Astra Serif"/>
              </w:rPr>
              <w:t>Председатель Совета депутатов</w:t>
            </w:r>
          </w:p>
          <w:p w:rsidR="003A6202" w:rsidRPr="00725C78" w:rsidRDefault="003A6202" w:rsidP="003A6202">
            <w:pPr>
              <w:jc w:val="center"/>
              <w:rPr>
                <w:rFonts w:ascii="PT Astra Serif" w:hAnsi="PT Astra Serif"/>
              </w:rPr>
            </w:pPr>
            <w:r w:rsidRPr="00725C78">
              <w:rPr>
                <w:rFonts w:ascii="PT Astra Serif" w:hAnsi="PT Astra Serif"/>
              </w:rPr>
              <w:t>Новомихайловского сельсовета</w:t>
            </w:r>
          </w:p>
          <w:p w:rsidR="003A6202" w:rsidRPr="00725C78" w:rsidRDefault="003A6202" w:rsidP="003A6202">
            <w:pPr>
              <w:jc w:val="center"/>
              <w:rPr>
                <w:rFonts w:ascii="PT Astra Serif" w:hAnsi="PT Astra Serif"/>
              </w:rPr>
            </w:pPr>
            <w:r w:rsidRPr="00725C78">
              <w:rPr>
                <w:rFonts w:ascii="PT Astra Serif" w:hAnsi="PT Astra Serif"/>
              </w:rPr>
              <w:t>Татарского района</w:t>
            </w:r>
          </w:p>
          <w:p w:rsidR="003A6202" w:rsidRPr="00725C78" w:rsidRDefault="003A6202" w:rsidP="003A6202">
            <w:pPr>
              <w:jc w:val="center"/>
              <w:rPr>
                <w:rFonts w:ascii="PT Astra Serif" w:hAnsi="PT Astra Serif"/>
              </w:rPr>
            </w:pPr>
            <w:r w:rsidRPr="00725C78">
              <w:rPr>
                <w:rFonts w:ascii="PT Astra Serif" w:hAnsi="PT Astra Serif"/>
              </w:rPr>
              <w:t>Новосибирской области                                          ___________________</w:t>
            </w:r>
            <w:r>
              <w:rPr>
                <w:rFonts w:ascii="PT Astra Serif" w:hAnsi="PT Astra Serif"/>
              </w:rPr>
              <w:t>С.А.Штенгауэр</w:t>
            </w:r>
          </w:p>
          <w:p w:rsidR="003A6202" w:rsidRPr="00725C78" w:rsidRDefault="003A6202" w:rsidP="003A6202">
            <w:pPr>
              <w:rPr>
                <w:rFonts w:ascii="PT Astra Serif" w:hAnsi="PT Astra Serif"/>
              </w:rPr>
            </w:pPr>
          </w:p>
        </w:tc>
        <w:tc>
          <w:tcPr>
            <w:tcW w:w="4668" w:type="dxa"/>
          </w:tcPr>
          <w:p w:rsidR="003A6202" w:rsidRPr="00725C78" w:rsidRDefault="003A6202" w:rsidP="003A6202">
            <w:pPr>
              <w:jc w:val="center"/>
              <w:rPr>
                <w:rFonts w:ascii="PT Astra Serif" w:hAnsi="PT Astra Serif"/>
              </w:rPr>
            </w:pPr>
            <w:r w:rsidRPr="00725C78">
              <w:rPr>
                <w:rFonts w:ascii="PT Astra Serif" w:hAnsi="PT Astra Serif"/>
              </w:rPr>
              <w:t>Глава Новомихайловского сельсовета</w:t>
            </w:r>
          </w:p>
          <w:p w:rsidR="003A6202" w:rsidRPr="00725C78" w:rsidRDefault="003A6202" w:rsidP="003A6202">
            <w:pPr>
              <w:jc w:val="center"/>
              <w:rPr>
                <w:rFonts w:ascii="PT Astra Serif" w:hAnsi="PT Astra Serif"/>
              </w:rPr>
            </w:pPr>
            <w:r w:rsidRPr="00725C78">
              <w:rPr>
                <w:rFonts w:ascii="PT Astra Serif" w:hAnsi="PT Astra Serif"/>
              </w:rPr>
              <w:t xml:space="preserve">Татарского района </w:t>
            </w:r>
          </w:p>
          <w:p w:rsidR="003A6202" w:rsidRPr="00725C78" w:rsidRDefault="003A6202" w:rsidP="003A6202">
            <w:pPr>
              <w:jc w:val="center"/>
              <w:rPr>
                <w:rFonts w:ascii="PT Astra Serif" w:hAnsi="PT Astra Serif"/>
              </w:rPr>
            </w:pPr>
            <w:r w:rsidRPr="00725C78">
              <w:rPr>
                <w:rFonts w:ascii="PT Astra Serif" w:hAnsi="PT Astra Serif"/>
              </w:rPr>
              <w:t xml:space="preserve">Новосибирской области                                           </w:t>
            </w:r>
          </w:p>
          <w:p w:rsidR="003A6202" w:rsidRPr="00725C78" w:rsidRDefault="003A6202" w:rsidP="003A6202">
            <w:pPr>
              <w:jc w:val="center"/>
              <w:rPr>
                <w:rFonts w:ascii="PT Astra Serif" w:hAnsi="PT Astra Serif"/>
              </w:rPr>
            </w:pPr>
          </w:p>
          <w:p w:rsidR="003A6202" w:rsidRPr="00725C78" w:rsidRDefault="003A6202" w:rsidP="003A6202">
            <w:pPr>
              <w:jc w:val="center"/>
              <w:rPr>
                <w:rFonts w:ascii="PT Astra Serif" w:hAnsi="PT Astra Serif"/>
              </w:rPr>
            </w:pPr>
            <w:r w:rsidRPr="00725C78">
              <w:rPr>
                <w:rFonts w:ascii="PT Astra Serif" w:hAnsi="PT Astra Serif"/>
              </w:rPr>
              <w:t>__________________Н.В.Гладышева</w:t>
            </w:r>
          </w:p>
        </w:tc>
      </w:tr>
    </w:tbl>
    <w:p w:rsidR="003A6202" w:rsidRPr="00725C78" w:rsidRDefault="003A6202" w:rsidP="003A6202">
      <w:pPr>
        <w:ind w:firstLine="840"/>
        <w:jc w:val="both"/>
        <w:rPr>
          <w:rFonts w:ascii="PT Astra Serif" w:hAnsi="PT Astra Serif"/>
        </w:rPr>
      </w:pPr>
    </w:p>
    <w:p w:rsidR="003A6202" w:rsidRPr="00725C78" w:rsidRDefault="003A6202" w:rsidP="003A6202">
      <w:pPr>
        <w:jc w:val="right"/>
        <w:rPr>
          <w:rFonts w:ascii="PT Astra Serif" w:hAnsi="PT Astra Serif"/>
        </w:rPr>
      </w:pPr>
      <w:r>
        <w:rPr>
          <w:rFonts w:ascii="PT Astra Serif" w:hAnsi="PT Astra Serif"/>
        </w:rPr>
        <w:t>УТВЕРЖДЁН</w:t>
      </w:r>
    </w:p>
    <w:p w:rsidR="003A6202" w:rsidRPr="00725C78" w:rsidRDefault="003A6202" w:rsidP="003A6202">
      <w:pPr>
        <w:jc w:val="right"/>
        <w:rPr>
          <w:rFonts w:ascii="PT Astra Serif" w:hAnsi="PT Astra Serif"/>
        </w:rPr>
      </w:pPr>
      <w:r>
        <w:rPr>
          <w:rFonts w:ascii="PT Astra Serif" w:hAnsi="PT Astra Serif"/>
        </w:rPr>
        <w:t>р</w:t>
      </w:r>
      <w:r w:rsidRPr="00725C78">
        <w:rPr>
          <w:rFonts w:ascii="PT Astra Serif" w:hAnsi="PT Astra Serif"/>
        </w:rPr>
        <w:t>ешени</w:t>
      </w:r>
      <w:r>
        <w:rPr>
          <w:rFonts w:ascii="PT Astra Serif" w:hAnsi="PT Astra Serif"/>
        </w:rPr>
        <w:t xml:space="preserve">ем </w:t>
      </w:r>
      <w:r w:rsidRPr="00725C78">
        <w:rPr>
          <w:rFonts w:ascii="PT Astra Serif" w:hAnsi="PT Astra Serif"/>
        </w:rPr>
        <w:t xml:space="preserve">Совета депутатов </w:t>
      </w:r>
    </w:p>
    <w:p w:rsidR="003A6202" w:rsidRPr="00725C78" w:rsidRDefault="003A6202" w:rsidP="003A6202">
      <w:pPr>
        <w:jc w:val="right"/>
        <w:rPr>
          <w:rFonts w:ascii="PT Astra Serif" w:hAnsi="PT Astra Serif"/>
        </w:rPr>
      </w:pPr>
      <w:r w:rsidRPr="00725C78">
        <w:rPr>
          <w:rFonts w:ascii="PT Astra Serif" w:hAnsi="PT Astra Serif"/>
        </w:rPr>
        <w:t>Новомихайловского</w:t>
      </w:r>
      <w:r>
        <w:rPr>
          <w:rFonts w:ascii="PT Astra Serif" w:hAnsi="PT Astra Serif"/>
        </w:rPr>
        <w:t xml:space="preserve"> </w:t>
      </w:r>
      <w:r w:rsidRPr="00725C78">
        <w:rPr>
          <w:rFonts w:ascii="PT Astra Serif" w:hAnsi="PT Astra Serif"/>
        </w:rPr>
        <w:t xml:space="preserve"> сельсовета</w:t>
      </w:r>
    </w:p>
    <w:p w:rsidR="003A6202" w:rsidRDefault="003A6202" w:rsidP="003A6202">
      <w:pPr>
        <w:jc w:val="right"/>
        <w:rPr>
          <w:rFonts w:ascii="PT Astra Serif" w:hAnsi="PT Astra Serif"/>
        </w:rPr>
      </w:pPr>
      <w:r w:rsidRPr="00725C78">
        <w:rPr>
          <w:rFonts w:ascii="PT Astra Serif" w:hAnsi="PT Astra Serif"/>
        </w:rPr>
        <w:t xml:space="preserve">Татарского района </w:t>
      </w:r>
    </w:p>
    <w:p w:rsidR="003A6202" w:rsidRPr="00725C78" w:rsidRDefault="003A6202" w:rsidP="003A6202">
      <w:pPr>
        <w:jc w:val="right"/>
        <w:rPr>
          <w:rFonts w:ascii="PT Astra Serif" w:hAnsi="PT Astra Serif"/>
        </w:rPr>
      </w:pPr>
      <w:r w:rsidRPr="00725C78">
        <w:rPr>
          <w:rFonts w:ascii="PT Astra Serif" w:hAnsi="PT Astra Serif"/>
        </w:rPr>
        <w:t>Новосибирской области</w:t>
      </w:r>
    </w:p>
    <w:p w:rsidR="003A6202" w:rsidRPr="00F661C0" w:rsidRDefault="003A6202" w:rsidP="003A6202">
      <w:pPr>
        <w:pStyle w:val="24"/>
        <w:jc w:val="right"/>
        <w:rPr>
          <w:rFonts w:ascii="PT Astra Serif" w:hAnsi="PT Astra Serif"/>
          <w:sz w:val="24"/>
          <w:szCs w:val="24"/>
        </w:rPr>
      </w:pPr>
      <w:r w:rsidRPr="00F661C0">
        <w:rPr>
          <w:rFonts w:ascii="PT Astra Serif" w:hAnsi="PT Astra Serif"/>
          <w:sz w:val="24"/>
          <w:szCs w:val="24"/>
        </w:rPr>
        <w:t>№__ от  ________</w:t>
      </w:r>
    </w:p>
    <w:p w:rsidR="003A6202" w:rsidRPr="00F661C0" w:rsidRDefault="003A6202" w:rsidP="003A6202">
      <w:pPr>
        <w:pStyle w:val="24"/>
        <w:jc w:val="center"/>
        <w:rPr>
          <w:rFonts w:ascii="PT Astra Serif" w:hAnsi="PT Astra Serif"/>
          <w:sz w:val="24"/>
          <w:szCs w:val="24"/>
        </w:rPr>
      </w:pPr>
    </w:p>
    <w:p w:rsidR="003A6202" w:rsidRPr="00725C78" w:rsidRDefault="003A6202" w:rsidP="003A6202">
      <w:pPr>
        <w:pStyle w:val="24"/>
        <w:jc w:val="center"/>
        <w:rPr>
          <w:rFonts w:ascii="PT Astra Serif" w:hAnsi="PT Astra Serif"/>
          <w:sz w:val="26"/>
        </w:rPr>
      </w:pPr>
    </w:p>
    <w:p w:rsidR="003A6202" w:rsidRPr="00725C78" w:rsidRDefault="003A6202" w:rsidP="003A6202">
      <w:pPr>
        <w:jc w:val="center"/>
        <w:outlineLvl w:val="0"/>
        <w:rPr>
          <w:rFonts w:ascii="PT Astra Serif" w:hAnsi="PT Astra Serif"/>
          <w:b/>
          <w:sz w:val="52"/>
          <w:szCs w:val="52"/>
        </w:rPr>
      </w:pPr>
      <w:r w:rsidRPr="00725C78">
        <w:rPr>
          <w:rFonts w:ascii="PT Astra Serif" w:hAnsi="PT Astra Serif"/>
          <w:b/>
          <w:sz w:val="52"/>
          <w:szCs w:val="52"/>
        </w:rPr>
        <w:t>Среднесрочный план</w:t>
      </w:r>
    </w:p>
    <w:p w:rsidR="003A6202" w:rsidRPr="00725C78" w:rsidRDefault="003A6202" w:rsidP="003A6202">
      <w:pPr>
        <w:jc w:val="center"/>
        <w:rPr>
          <w:rFonts w:ascii="PT Astra Serif" w:hAnsi="PT Astra Serif"/>
          <w:b/>
          <w:sz w:val="52"/>
          <w:szCs w:val="52"/>
        </w:rPr>
      </w:pPr>
      <w:r w:rsidRPr="00725C78">
        <w:rPr>
          <w:rFonts w:ascii="PT Astra Serif" w:hAnsi="PT Astra Serif"/>
          <w:b/>
          <w:sz w:val="52"/>
          <w:szCs w:val="52"/>
        </w:rPr>
        <w:t>социально-экономического развития</w:t>
      </w:r>
    </w:p>
    <w:p w:rsidR="003A6202" w:rsidRPr="00725C78" w:rsidRDefault="003A6202" w:rsidP="003A6202">
      <w:pPr>
        <w:jc w:val="center"/>
        <w:outlineLvl w:val="0"/>
        <w:rPr>
          <w:rFonts w:ascii="PT Astra Serif" w:hAnsi="PT Astra Serif"/>
          <w:b/>
          <w:sz w:val="52"/>
          <w:szCs w:val="52"/>
        </w:rPr>
      </w:pPr>
      <w:r w:rsidRPr="00725C78">
        <w:rPr>
          <w:rFonts w:ascii="PT Astra Serif" w:hAnsi="PT Astra Serif"/>
          <w:b/>
          <w:sz w:val="52"/>
          <w:szCs w:val="52"/>
        </w:rPr>
        <w:t xml:space="preserve">Новомихайловского  сельсовета  </w:t>
      </w:r>
    </w:p>
    <w:p w:rsidR="003A6202" w:rsidRDefault="003A6202" w:rsidP="003A6202">
      <w:pPr>
        <w:jc w:val="center"/>
        <w:outlineLvl w:val="0"/>
        <w:rPr>
          <w:rFonts w:ascii="PT Astra Serif" w:hAnsi="PT Astra Serif"/>
          <w:b/>
          <w:sz w:val="52"/>
          <w:szCs w:val="52"/>
        </w:rPr>
      </w:pPr>
      <w:r w:rsidRPr="00725C78">
        <w:rPr>
          <w:rFonts w:ascii="PT Astra Serif" w:hAnsi="PT Astra Serif"/>
          <w:b/>
          <w:sz w:val="52"/>
          <w:szCs w:val="52"/>
        </w:rPr>
        <w:t>Татарского района</w:t>
      </w:r>
    </w:p>
    <w:p w:rsidR="003A6202" w:rsidRPr="00725C78" w:rsidRDefault="003A6202" w:rsidP="003A6202">
      <w:pPr>
        <w:jc w:val="center"/>
        <w:outlineLvl w:val="0"/>
        <w:rPr>
          <w:rFonts w:ascii="PT Astra Serif" w:hAnsi="PT Astra Serif"/>
          <w:b/>
          <w:sz w:val="52"/>
          <w:szCs w:val="52"/>
        </w:rPr>
      </w:pPr>
      <w:r w:rsidRPr="00725C78">
        <w:rPr>
          <w:rFonts w:ascii="PT Astra Serif" w:hAnsi="PT Astra Serif"/>
          <w:b/>
          <w:sz w:val="52"/>
          <w:szCs w:val="52"/>
        </w:rPr>
        <w:t xml:space="preserve"> Новосибирской области</w:t>
      </w:r>
    </w:p>
    <w:p w:rsidR="003A6202" w:rsidRDefault="003A6202" w:rsidP="003A6202">
      <w:pPr>
        <w:jc w:val="center"/>
        <w:outlineLvl w:val="0"/>
        <w:rPr>
          <w:rFonts w:ascii="PT Astra Serif" w:hAnsi="PT Astra Serif" w:cs="Georgia"/>
          <w:b/>
          <w:bCs/>
          <w:sz w:val="52"/>
          <w:szCs w:val="52"/>
        </w:rPr>
      </w:pPr>
      <w:r w:rsidRPr="00725C78">
        <w:rPr>
          <w:rFonts w:ascii="PT Astra Serif" w:hAnsi="PT Astra Serif"/>
          <w:b/>
          <w:sz w:val="52"/>
          <w:szCs w:val="52"/>
        </w:rPr>
        <w:t xml:space="preserve">на </w:t>
      </w:r>
      <w:r w:rsidRPr="001E6676">
        <w:rPr>
          <w:rFonts w:ascii="PT Astra Serif" w:hAnsi="PT Astra Serif" w:cs="Georgia"/>
          <w:b/>
          <w:bCs/>
          <w:sz w:val="52"/>
          <w:szCs w:val="52"/>
        </w:rPr>
        <w:t xml:space="preserve">2021 год и плановый период </w:t>
      </w:r>
    </w:p>
    <w:p w:rsidR="003A6202" w:rsidRPr="001E6676" w:rsidRDefault="003A6202" w:rsidP="003A6202">
      <w:pPr>
        <w:jc w:val="center"/>
        <w:outlineLvl w:val="0"/>
        <w:rPr>
          <w:rFonts w:ascii="PT Astra Serif" w:hAnsi="PT Astra Serif"/>
          <w:b/>
          <w:sz w:val="52"/>
          <w:szCs w:val="52"/>
        </w:rPr>
      </w:pPr>
      <w:r w:rsidRPr="001E6676">
        <w:rPr>
          <w:rFonts w:ascii="PT Astra Serif" w:hAnsi="PT Astra Serif" w:cs="Georgia"/>
          <w:b/>
          <w:bCs/>
          <w:sz w:val="52"/>
          <w:szCs w:val="52"/>
        </w:rPr>
        <w:t>2022 и 2023 годов</w:t>
      </w:r>
      <w:r w:rsidRPr="001E6676">
        <w:rPr>
          <w:rFonts w:ascii="PT Astra Serif" w:hAnsi="PT Astra Serif"/>
          <w:b/>
          <w:sz w:val="52"/>
          <w:szCs w:val="52"/>
        </w:rPr>
        <w:t xml:space="preserve">  </w:t>
      </w:r>
    </w:p>
    <w:p w:rsidR="003A6202" w:rsidRPr="00725C78" w:rsidRDefault="003A6202" w:rsidP="003A6202">
      <w:pPr>
        <w:ind w:firstLine="741"/>
        <w:jc w:val="both"/>
        <w:rPr>
          <w:rFonts w:ascii="PT Astra Serif" w:hAnsi="PT Astra Serif"/>
          <w:b/>
        </w:rPr>
      </w:pPr>
    </w:p>
    <w:p w:rsidR="003A6202" w:rsidRPr="00725C78" w:rsidRDefault="003A6202" w:rsidP="003A6202">
      <w:pPr>
        <w:ind w:firstLine="741"/>
        <w:jc w:val="both"/>
        <w:rPr>
          <w:rFonts w:ascii="PT Astra Serif" w:hAnsi="PT Astra Serif"/>
          <w:b/>
        </w:rPr>
      </w:pPr>
    </w:p>
    <w:p w:rsidR="003A6202" w:rsidRPr="00725C78" w:rsidRDefault="003A6202" w:rsidP="003A6202">
      <w:pPr>
        <w:ind w:firstLine="741"/>
        <w:jc w:val="both"/>
        <w:rPr>
          <w:rFonts w:ascii="PT Astra Serif" w:hAnsi="PT Astra Serif"/>
          <w:b/>
        </w:rPr>
      </w:pPr>
    </w:p>
    <w:p w:rsidR="003A6202" w:rsidRPr="00725C78" w:rsidRDefault="003A6202" w:rsidP="003A6202">
      <w:pPr>
        <w:ind w:firstLine="741"/>
        <w:jc w:val="both"/>
        <w:rPr>
          <w:rFonts w:ascii="PT Astra Serif" w:hAnsi="PT Astra Serif"/>
          <w:b/>
        </w:rPr>
      </w:pPr>
    </w:p>
    <w:p w:rsidR="003A6202" w:rsidRPr="00725C78" w:rsidRDefault="003A6202" w:rsidP="003A6202">
      <w:pPr>
        <w:ind w:firstLine="741"/>
        <w:jc w:val="both"/>
        <w:rPr>
          <w:rFonts w:ascii="PT Astra Serif" w:hAnsi="PT Astra Serif"/>
          <w:b/>
        </w:rPr>
      </w:pPr>
    </w:p>
    <w:p w:rsidR="003A6202" w:rsidRPr="00725C78" w:rsidRDefault="003A6202" w:rsidP="003A6202">
      <w:pPr>
        <w:ind w:firstLine="741"/>
        <w:jc w:val="both"/>
        <w:rPr>
          <w:rFonts w:ascii="PT Astra Serif" w:hAnsi="PT Astra Serif"/>
          <w:b/>
        </w:rPr>
      </w:pPr>
    </w:p>
    <w:p w:rsidR="003A6202" w:rsidRPr="00725C78" w:rsidRDefault="003A6202" w:rsidP="003A6202">
      <w:pPr>
        <w:ind w:firstLine="741"/>
        <w:jc w:val="both"/>
        <w:rPr>
          <w:rFonts w:ascii="PT Astra Serif" w:hAnsi="PT Astra Serif"/>
          <w:b/>
        </w:rPr>
      </w:pPr>
    </w:p>
    <w:p w:rsidR="003A6202" w:rsidRPr="00725C78" w:rsidRDefault="003A6202" w:rsidP="003A6202">
      <w:pPr>
        <w:ind w:firstLine="741"/>
        <w:jc w:val="both"/>
        <w:rPr>
          <w:rFonts w:ascii="PT Astra Serif" w:hAnsi="PT Astra Serif"/>
          <w:b/>
        </w:rPr>
      </w:pPr>
    </w:p>
    <w:p w:rsidR="003A6202" w:rsidRPr="00725C78" w:rsidRDefault="003A6202" w:rsidP="003A6202">
      <w:pPr>
        <w:ind w:firstLine="741"/>
        <w:jc w:val="both"/>
        <w:rPr>
          <w:rFonts w:ascii="PT Astra Serif" w:hAnsi="PT Astra Serif"/>
          <w:b/>
        </w:rPr>
      </w:pPr>
    </w:p>
    <w:p w:rsidR="003A6202" w:rsidRPr="00725C78" w:rsidRDefault="003A6202" w:rsidP="003A6202">
      <w:pPr>
        <w:ind w:firstLine="741"/>
        <w:jc w:val="both"/>
        <w:rPr>
          <w:rFonts w:ascii="PT Astra Serif" w:hAnsi="PT Astra Serif"/>
          <w:b/>
        </w:rPr>
      </w:pPr>
    </w:p>
    <w:p w:rsidR="003A6202" w:rsidRPr="00725C78" w:rsidRDefault="003A6202" w:rsidP="003A6202">
      <w:pPr>
        <w:ind w:firstLine="741"/>
        <w:jc w:val="both"/>
        <w:rPr>
          <w:rFonts w:ascii="PT Astra Serif" w:hAnsi="PT Astra Serif"/>
          <w:b/>
        </w:rPr>
      </w:pPr>
    </w:p>
    <w:p w:rsidR="003A6202" w:rsidRPr="00725C78" w:rsidRDefault="003A6202" w:rsidP="003A6202">
      <w:pPr>
        <w:ind w:firstLine="741"/>
        <w:jc w:val="both"/>
        <w:rPr>
          <w:rFonts w:ascii="PT Astra Serif" w:hAnsi="PT Astra Serif"/>
          <w:b/>
        </w:rPr>
      </w:pPr>
    </w:p>
    <w:p w:rsidR="003A6202" w:rsidRDefault="003A6202" w:rsidP="003A6202">
      <w:pPr>
        <w:ind w:firstLine="741"/>
        <w:jc w:val="both"/>
        <w:rPr>
          <w:rFonts w:ascii="PT Astra Serif" w:hAnsi="PT Astra Serif"/>
          <w:b/>
        </w:rPr>
      </w:pPr>
    </w:p>
    <w:p w:rsidR="003A6202" w:rsidRDefault="003A6202" w:rsidP="003A6202">
      <w:pPr>
        <w:ind w:firstLine="741"/>
        <w:jc w:val="both"/>
        <w:rPr>
          <w:rFonts w:ascii="PT Astra Serif" w:hAnsi="PT Astra Serif"/>
          <w:b/>
        </w:rPr>
      </w:pPr>
    </w:p>
    <w:p w:rsidR="003A6202" w:rsidRDefault="003A6202" w:rsidP="003A6202">
      <w:pPr>
        <w:ind w:firstLine="741"/>
        <w:jc w:val="both"/>
        <w:rPr>
          <w:rFonts w:ascii="PT Astra Serif" w:hAnsi="PT Astra Serif"/>
          <w:b/>
        </w:rPr>
      </w:pPr>
    </w:p>
    <w:p w:rsidR="003A6202" w:rsidRPr="00725C78" w:rsidRDefault="003A6202" w:rsidP="003A6202">
      <w:pPr>
        <w:ind w:firstLine="741"/>
        <w:jc w:val="both"/>
        <w:rPr>
          <w:rFonts w:ascii="PT Astra Serif" w:hAnsi="PT Astra Serif"/>
          <w:b/>
        </w:rPr>
      </w:pPr>
    </w:p>
    <w:p w:rsidR="003A6202" w:rsidRPr="00725C78" w:rsidRDefault="003A6202" w:rsidP="003A6202">
      <w:pPr>
        <w:ind w:firstLine="741"/>
        <w:jc w:val="both"/>
        <w:rPr>
          <w:rFonts w:ascii="PT Astra Serif" w:hAnsi="PT Astra Serif"/>
          <w:b/>
        </w:rPr>
      </w:pPr>
    </w:p>
    <w:p w:rsidR="003A6202" w:rsidRPr="00725C78" w:rsidRDefault="003A6202" w:rsidP="003A6202">
      <w:pPr>
        <w:ind w:firstLine="741"/>
        <w:jc w:val="center"/>
        <w:rPr>
          <w:rFonts w:ascii="PT Astra Serif" w:hAnsi="PT Astra Serif"/>
        </w:rPr>
      </w:pPr>
      <w:r w:rsidRPr="00725C78">
        <w:rPr>
          <w:rFonts w:ascii="PT Astra Serif" w:hAnsi="PT Astra Serif"/>
        </w:rPr>
        <w:t>с.Новомихайловка</w:t>
      </w:r>
    </w:p>
    <w:p w:rsidR="003A6202" w:rsidRPr="00725C78" w:rsidRDefault="003A6202" w:rsidP="003A6202">
      <w:pPr>
        <w:ind w:firstLine="709"/>
        <w:jc w:val="center"/>
        <w:rPr>
          <w:rFonts w:ascii="PT Astra Serif" w:hAnsi="PT Astra Serif"/>
          <w:sz w:val="32"/>
          <w:szCs w:val="32"/>
        </w:rPr>
      </w:pPr>
      <w:r w:rsidRPr="00725C78">
        <w:rPr>
          <w:rFonts w:ascii="PT Astra Serif" w:hAnsi="PT Astra Serif"/>
          <w:b/>
          <w:sz w:val="32"/>
          <w:szCs w:val="32"/>
        </w:rPr>
        <w:lastRenderedPageBreak/>
        <w:t>1. Цели и задачи социально-экономического развития муниципального образования в среднесрочной перспективе</w:t>
      </w:r>
    </w:p>
    <w:p w:rsidR="003A6202" w:rsidRPr="00725C78" w:rsidRDefault="003A6202" w:rsidP="003A6202">
      <w:pPr>
        <w:ind w:firstLine="709"/>
        <w:jc w:val="both"/>
        <w:rPr>
          <w:rFonts w:ascii="PT Astra Serif" w:hAnsi="PT Astra Serif"/>
        </w:rPr>
      </w:pPr>
      <w:r w:rsidRPr="00725C78">
        <w:rPr>
          <w:rFonts w:ascii="PT Astra Serif" w:hAnsi="PT Astra Serif"/>
        </w:rPr>
        <w:t>На основе проведенной оценки социально-экономического развития муниципального образования за период 201</w:t>
      </w:r>
      <w:r>
        <w:rPr>
          <w:rFonts w:ascii="PT Astra Serif" w:hAnsi="PT Astra Serif"/>
        </w:rPr>
        <w:t>7</w:t>
      </w:r>
      <w:r w:rsidRPr="00725C78">
        <w:rPr>
          <w:rFonts w:ascii="PT Astra Serif" w:hAnsi="PT Astra Serif"/>
        </w:rPr>
        <w:t>-201</w:t>
      </w:r>
      <w:r>
        <w:rPr>
          <w:rFonts w:ascii="PT Astra Serif" w:hAnsi="PT Astra Serif"/>
        </w:rPr>
        <w:t xml:space="preserve">9 </w:t>
      </w:r>
      <w:r w:rsidRPr="00725C78">
        <w:rPr>
          <w:rFonts w:ascii="PT Astra Serif" w:hAnsi="PT Astra Serif"/>
        </w:rPr>
        <w:t xml:space="preserve">годы, анализа основных проблем и с учетом резервов социально-экономического развития (см. раздел  «Приоритетные направления социально-экономического развития») перед Новомихайловским сельсоветом в среднесрочной перспективе ставится </w:t>
      </w:r>
      <w:r w:rsidRPr="00725C78">
        <w:rPr>
          <w:rFonts w:ascii="PT Astra Serif" w:hAnsi="PT Astra Serif"/>
          <w:b/>
        </w:rPr>
        <w:t xml:space="preserve">генеральная стратегическая цель </w:t>
      </w:r>
      <w:r w:rsidRPr="00725C78">
        <w:rPr>
          <w:rFonts w:ascii="PT Astra Serif" w:hAnsi="PT Astra Serif"/>
        </w:rPr>
        <w:t>на 20</w:t>
      </w:r>
      <w:r>
        <w:rPr>
          <w:rFonts w:ascii="PT Astra Serif" w:hAnsi="PT Astra Serif"/>
        </w:rPr>
        <w:t>21</w:t>
      </w:r>
      <w:r w:rsidRPr="00725C78">
        <w:rPr>
          <w:rFonts w:ascii="PT Astra Serif" w:hAnsi="PT Astra Serif"/>
        </w:rPr>
        <w:t>-202</w:t>
      </w:r>
      <w:r>
        <w:rPr>
          <w:rFonts w:ascii="PT Astra Serif" w:hAnsi="PT Astra Serif"/>
        </w:rPr>
        <w:t>3</w:t>
      </w:r>
      <w:r w:rsidRPr="00725C78">
        <w:rPr>
          <w:rFonts w:ascii="PT Astra Serif" w:hAnsi="PT Astra Serif"/>
        </w:rPr>
        <w:t xml:space="preserve"> годы – создание комплекса условий для полноценной жизни населения, в том числе благоприятной жизненной среды, непосредственно влияющей на рост благосостояния и качества жизни населения.</w:t>
      </w:r>
    </w:p>
    <w:p w:rsidR="003A6202" w:rsidRPr="00725C78" w:rsidRDefault="003A6202" w:rsidP="003A6202">
      <w:pPr>
        <w:ind w:firstLine="709"/>
        <w:jc w:val="both"/>
        <w:rPr>
          <w:rFonts w:ascii="PT Astra Serif" w:hAnsi="PT Astra Serif"/>
        </w:rPr>
      </w:pPr>
      <w:r w:rsidRPr="00725C78">
        <w:rPr>
          <w:rFonts w:ascii="PT Astra Serif" w:hAnsi="PT Astra Serif"/>
        </w:rPr>
        <w:t xml:space="preserve">   Основываясь на проведённом анализе социально-экономического положения поселения, изучив мнения основных групп населения на основе проведённого анкетирования, выделяются следующие приоритетные цели (направления), позволяющие реализовать генеральную стратегическую цель:</w:t>
      </w:r>
    </w:p>
    <w:p w:rsidR="003A6202" w:rsidRPr="00725C78" w:rsidRDefault="003A6202" w:rsidP="003A6202">
      <w:pPr>
        <w:ind w:firstLine="709"/>
        <w:jc w:val="both"/>
        <w:rPr>
          <w:rFonts w:ascii="PT Astra Serif" w:hAnsi="PT Astra Serif"/>
        </w:rPr>
      </w:pPr>
    </w:p>
    <w:p w:rsidR="003A6202" w:rsidRPr="00725C78" w:rsidRDefault="003A6202" w:rsidP="003A6202">
      <w:pPr>
        <w:ind w:left="709"/>
        <w:jc w:val="center"/>
        <w:rPr>
          <w:rFonts w:ascii="PT Astra Serif" w:hAnsi="PT Astra Serif"/>
          <w:b/>
          <w:i/>
          <w:sz w:val="32"/>
          <w:szCs w:val="32"/>
        </w:rPr>
      </w:pPr>
      <w:r w:rsidRPr="00725C78">
        <w:rPr>
          <w:rFonts w:ascii="PT Astra Serif" w:hAnsi="PT Astra Serif"/>
          <w:b/>
          <w:i/>
          <w:sz w:val="32"/>
          <w:szCs w:val="32"/>
        </w:rPr>
        <w:t>1.1.Социальные цели и задачи плана</w:t>
      </w:r>
    </w:p>
    <w:p w:rsidR="003A6202" w:rsidRPr="00725C78" w:rsidRDefault="003A6202" w:rsidP="003A6202">
      <w:pPr>
        <w:ind w:left="709"/>
        <w:jc w:val="both"/>
        <w:rPr>
          <w:rFonts w:ascii="PT Astra Serif" w:hAnsi="PT Astra Serif"/>
          <w:b/>
          <w:u w:val="single"/>
        </w:rPr>
      </w:pPr>
      <w:r w:rsidRPr="00725C78">
        <w:rPr>
          <w:rFonts w:ascii="PT Astra Serif" w:hAnsi="PT Astra Serif"/>
          <w:b/>
          <w:u w:val="single"/>
        </w:rPr>
        <w:t>1.1.1.Демография и уровень жизни населения</w:t>
      </w:r>
    </w:p>
    <w:p w:rsidR="003A6202" w:rsidRPr="00725C78" w:rsidRDefault="003A6202" w:rsidP="003A6202">
      <w:pPr>
        <w:ind w:left="57" w:firstLine="652"/>
        <w:jc w:val="both"/>
        <w:rPr>
          <w:rFonts w:ascii="PT Astra Serif" w:hAnsi="PT Astra Serif"/>
        </w:rPr>
      </w:pPr>
      <w:r w:rsidRPr="00725C78">
        <w:rPr>
          <w:rFonts w:ascii="PT Astra Serif" w:hAnsi="PT Astra Serif"/>
          <w:b/>
        </w:rPr>
        <w:t>Цель-</w:t>
      </w:r>
      <w:r w:rsidRPr="00725C78">
        <w:rPr>
          <w:rFonts w:ascii="PT Astra Serif" w:hAnsi="PT Astra Serif"/>
        </w:rPr>
        <w:t>увеличение численности населения, формирование рынка социальных услуг и обеспечение их доступности для жителей поселения, повышение эффективности и качества предоставления социальных услуг.</w:t>
      </w:r>
    </w:p>
    <w:p w:rsidR="003A6202" w:rsidRPr="00725C78" w:rsidRDefault="003A6202" w:rsidP="003A6202">
      <w:pPr>
        <w:ind w:left="57" w:firstLine="652"/>
        <w:jc w:val="both"/>
        <w:outlineLvl w:val="0"/>
        <w:rPr>
          <w:rFonts w:ascii="PT Astra Serif" w:hAnsi="PT Astra Serif"/>
        </w:rPr>
      </w:pPr>
      <w:r w:rsidRPr="00725C78">
        <w:rPr>
          <w:rFonts w:ascii="PT Astra Serif" w:hAnsi="PT Astra Serif"/>
          <w:b/>
        </w:rPr>
        <w:t>Задачи:</w:t>
      </w:r>
    </w:p>
    <w:p w:rsidR="003A6202" w:rsidRPr="00725C78" w:rsidRDefault="003A6202" w:rsidP="003A6202">
      <w:pPr>
        <w:ind w:left="57" w:firstLine="652"/>
        <w:jc w:val="both"/>
        <w:rPr>
          <w:rFonts w:ascii="PT Astra Serif" w:hAnsi="PT Astra Serif"/>
        </w:rPr>
      </w:pPr>
      <w:r w:rsidRPr="00725C78">
        <w:rPr>
          <w:rFonts w:ascii="PT Astra Serif" w:hAnsi="PT Astra Serif"/>
        </w:rPr>
        <w:t xml:space="preserve">-создание для жителей поселения условий для развития предпринимательской деятельности. </w:t>
      </w:r>
    </w:p>
    <w:p w:rsidR="003A6202" w:rsidRPr="00725C78" w:rsidRDefault="003A6202" w:rsidP="003A6202">
      <w:pPr>
        <w:ind w:left="57" w:firstLine="652"/>
        <w:jc w:val="both"/>
        <w:rPr>
          <w:rFonts w:ascii="PT Astra Serif" w:hAnsi="PT Astra Serif"/>
        </w:rPr>
      </w:pPr>
      <w:r w:rsidRPr="00725C78">
        <w:rPr>
          <w:rFonts w:ascii="PT Astra Serif" w:hAnsi="PT Astra Serif"/>
        </w:rPr>
        <w:t>-развитие системы социальной защиты семьи и детей, профилактика безнадзорности и правонарушений несовершеннолетних подростков (эффективное сотрудничество служб системы профилактики, организация досуга несовершеннолетних, своевременное выявление семей «группы риска», патронаж семей).</w:t>
      </w:r>
    </w:p>
    <w:p w:rsidR="003A6202" w:rsidRPr="00725C78" w:rsidRDefault="003A6202" w:rsidP="003A6202">
      <w:pPr>
        <w:ind w:left="57" w:firstLine="652"/>
        <w:jc w:val="both"/>
        <w:rPr>
          <w:rFonts w:ascii="PT Astra Serif" w:hAnsi="PT Astra Serif"/>
        </w:rPr>
      </w:pPr>
    </w:p>
    <w:p w:rsidR="003A6202" w:rsidRPr="00725C78" w:rsidRDefault="003A6202" w:rsidP="003A6202">
      <w:pPr>
        <w:ind w:left="57" w:firstLine="652"/>
        <w:jc w:val="both"/>
        <w:rPr>
          <w:rFonts w:ascii="PT Astra Serif" w:hAnsi="PT Astra Serif"/>
          <w:b/>
          <w:u w:val="single"/>
        </w:rPr>
      </w:pPr>
      <w:r w:rsidRPr="00725C78">
        <w:rPr>
          <w:rFonts w:ascii="PT Astra Serif" w:hAnsi="PT Astra Serif"/>
          <w:b/>
          <w:u w:val="single"/>
        </w:rPr>
        <w:t>1.1.2.Здоровье населения</w:t>
      </w:r>
    </w:p>
    <w:p w:rsidR="003A6202" w:rsidRPr="00725C78" w:rsidRDefault="003A6202" w:rsidP="003A6202">
      <w:pPr>
        <w:ind w:left="57" w:firstLine="652"/>
        <w:jc w:val="both"/>
        <w:rPr>
          <w:rFonts w:ascii="PT Astra Serif" w:hAnsi="PT Astra Serif"/>
        </w:rPr>
      </w:pPr>
      <w:r w:rsidRPr="00725C78">
        <w:rPr>
          <w:rFonts w:ascii="PT Astra Serif" w:hAnsi="PT Astra Serif"/>
          <w:b/>
        </w:rPr>
        <w:t>Цель</w:t>
      </w:r>
      <w:r w:rsidRPr="00725C78">
        <w:rPr>
          <w:rFonts w:ascii="PT Astra Serif" w:hAnsi="PT Astra Serif"/>
        </w:rPr>
        <w:t>-сохранение и улучшение здоровья людей.</w:t>
      </w:r>
    </w:p>
    <w:p w:rsidR="003A6202" w:rsidRPr="00725C78" w:rsidRDefault="003A6202" w:rsidP="003A6202">
      <w:pPr>
        <w:ind w:left="57" w:firstLine="652"/>
        <w:jc w:val="both"/>
        <w:outlineLvl w:val="0"/>
        <w:rPr>
          <w:rFonts w:ascii="PT Astra Serif" w:hAnsi="PT Astra Serif"/>
          <w:b/>
        </w:rPr>
      </w:pPr>
      <w:r w:rsidRPr="00725C78">
        <w:rPr>
          <w:rFonts w:ascii="PT Astra Serif" w:hAnsi="PT Astra Serif"/>
          <w:b/>
        </w:rPr>
        <w:t>Задачи:</w:t>
      </w:r>
    </w:p>
    <w:p w:rsidR="003A6202" w:rsidRPr="004533EF" w:rsidRDefault="003A6202" w:rsidP="003A6202">
      <w:pPr>
        <w:ind w:left="57" w:firstLine="652"/>
        <w:jc w:val="both"/>
        <w:rPr>
          <w:rFonts w:ascii="PT Astra Serif" w:hAnsi="PT Astra Serif"/>
        </w:rPr>
      </w:pPr>
      <w:r w:rsidRPr="004533EF">
        <w:rPr>
          <w:rFonts w:ascii="PT Astra Serif" w:hAnsi="PT Astra Serif"/>
        </w:rPr>
        <w:t xml:space="preserve">- повышение укомплектованности и профессионального уровня медицинского персонала; </w:t>
      </w:r>
    </w:p>
    <w:p w:rsidR="003A6202" w:rsidRPr="004533EF" w:rsidRDefault="003A6202" w:rsidP="003A6202">
      <w:pPr>
        <w:ind w:left="57" w:firstLine="652"/>
        <w:jc w:val="both"/>
        <w:rPr>
          <w:rFonts w:ascii="PT Astra Serif" w:hAnsi="PT Astra Serif"/>
        </w:rPr>
      </w:pPr>
      <w:r w:rsidRPr="004533EF">
        <w:rPr>
          <w:rFonts w:ascii="PT Astra Serif" w:hAnsi="PT Astra Serif"/>
        </w:rPr>
        <w:t xml:space="preserve">- улучшение качества оказания медицинской помощи больным; </w:t>
      </w:r>
    </w:p>
    <w:p w:rsidR="003A6202" w:rsidRPr="004533EF" w:rsidRDefault="003A6202" w:rsidP="003A6202">
      <w:pPr>
        <w:ind w:left="57" w:firstLine="652"/>
        <w:jc w:val="both"/>
        <w:rPr>
          <w:rFonts w:ascii="PT Astra Serif" w:hAnsi="PT Astra Serif"/>
        </w:rPr>
      </w:pPr>
      <w:r w:rsidRPr="004533EF">
        <w:rPr>
          <w:rFonts w:ascii="PT Astra Serif" w:hAnsi="PT Astra Serif"/>
        </w:rPr>
        <w:t>-</w:t>
      </w:r>
      <w:r>
        <w:rPr>
          <w:rFonts w:ascii="PT Astra Serif" w:hAnsi="PT Astra Serif"/>
        </w:rPr>
        <w:t xml:space="preserve"> </w:t>
      </w:r>
      <w:r w:rsidRPr="004533EF">
        <w:rPr>
          <w:rFonts w:ascii="PT Astra Serif" w:hAnsi="PT Astra Serif"/>
        </w:rPr>
        <w:t>создание эффективной базы по предупреждению заболеваний, угрожающих репродуктивному здоровью, здоровью матерей и детей; заболеваний, приводящих к преждевременной смертности и инвалидности. Добиться 100% охвата диспансерным наблюдением  детей и больных из «группы риска», своевременная госпитализация, выявление и взятие на учёт диспансерных больных</w:t>
      </w:r>
      <w:r>
        <w:rPr>
          <w:rFonts w:ascii="PT Astra Serif" w:hAnsi="PT Astra Serif"/>
        </w:rPr>
        <w:t>, онкобольных;</w:t>
      </w:r>
    </w:p>
    <w:p w:rsidR="003A6202" w:rsidRPr="004533EF" w:rsidRDefault="003A6202" w:rsidP="003A6202">
      <w:pPr>
        <w:ind w:left="57" w:firstLine="652"/>
        <w:jc w:val="both"/>
        <w:rPr>
          <w:rFonts w:ascii="PT Astra Serif" w:hAnsi="PT Astra Serif"/>
        </w:rPr>
      </w:pPr>
      <w:r w:rsidRPr="004533EF">
        <w:rPr>
          <w:rFonts w:ascii="PT Astra Serif" w:hAnsi="PT Astra Serif"/>
        </w:rPr>
        <w:t>- гарантированное обеспечение населения района лекарственными средствами и изделиями медицинского назначения;</w:t>
      </w:r>
    </w:p>
    <w:p w:rsidR="003A6202" w:rsidRPr="00725C78" w:rsidRDefault="003A6202" w:rsidP="003A6202">
      <w:pPr>
        <w:ind w:left="57" w:firstLine="652"/>
        <w:jc w:val="both"/>
        <w:rPr>
          <w:rFonts w:ascii="PT Astra Serif" w:hAnsi="PT Astra Serif"/>
        </w:rPr>
      </w:pPr>
      <w:r>
        <w:rPr>
          <w:rFonts w:ascii="PT Astra Serif" w:hAnsi="PT Astra Serif"/>
        </w:rPr>
        <w:t>--</w:t>
      </w:r>
      <w:r w:rsidRPr="00476DBE">
        <w:rPr>
          <w:rFonts w:ascii="PT Astra Serif" w:hAnsi="PT Astra Serif"/>
        </w:rPr>
        <w:t xml:space="preserve"> </w:t>
      </w:r>
      <w:r w:rsidRPr="00725C78">
        <w:rPr>
          <w:rFonts w:ascii="PT Astra Serif" w:hAnsi="PT Astra Serif"/>
        </w:rPr>
        <w:t>развитие и укрепление материальной базы</w:t>
      </w:r>
      <w:r>
        <w:rPr>
          <w:rFonts w:ascii="PT Astra Serif" w:hAnsi="PT Astra Serif"/>
        </w:rPr>
        <w:t>:</w:t>
      </w:r>
      <w:r w:rsidRPr="00725C78">
        <w:rPr>
          <w:rFonts w:ascii="PT Astra Serif" w:hAnsi="PT Astra Serif"/>
        </w:rPr>
        <w:t xml:space="preserve"> </w:t>
      </w:r>
      <w:r>
        <w:rPr>
          <w:rFonts w:ascii="PT Astra Serif" w:hAnsi="PT Astra Serif"/>
        </w:rPr>
        <w:t>о</w:t>
      </w:r>
      <w:r w:rsidRPr="00725C78">
        <w:rPr>
          <w:rFonts w:ascii="PT Astra Serif" w:hAnsi="PT Astra Serif"/>
        </w:rPr>
        <w:t>ткрытие участковой больницы</w:t>
      </w:r>
      <w:r>
        <w:rPr>
          <w:rFonts w:ascii="PT Astra Serif" w:hAnsi="PT Astra Serif"/>
        </w:rPr>
        <w:t>,</w:t>
      </w:r>
      <w:r w:rsidRPr="00725C78">
        <w:rPr>
          <w:rFonts w:ascii="PT Astra Serif" w:hAnsi="PT Astra Serif"/>
        </w:rPr>
        <w:t xml:space="preserve"> </w:t>
      </w:r>
      <w:r>
        <w:rPr>
          <w:rFonts w:ascii="PT Astra Serif" w:hAnsi="PT Astra Serif"/>
        </w:rPr>
        <w:t>п</w:t>
      </w:r>
      <w:r w:rsidRPr="00725C78">
        <w:rPr>
          <w:rFonts w:ascii="PT Astra Serif" w:hAnsi="PT Astra Serif"/>
        </w:rPr>
        <w:t>риобретение стеклянного шкафа для хранения медикаментов, мебели (столы, стулья,</w:t>
      </w:r>
      <w:r>
        <w:rPr>
          <w:rFonts w:ascii="PT Astra Serif" w:hAnsi="PT Astra Serif"/>
        </w:rPr>
        <w:t xml:space="preserve"> шкафы), санитарного автомобиля, косметический ремонт здания врачебной амбулатории</w:t>
      </w:r>
    </w:p>
    <w:p w:rsidR="003A6202" w:rsidRPr="00725C78" w:rsidRDefault="003A6202" w:rsidP="003A6202">
      <w:pPr>
        <w:ind w:left="57" w:firstLine="652"/>
        <w:jc w:val="both"/>
        <w:rPr>
          <w:rFonts w:ascii="PT Astra Serif" w:hAnsi="PT Astra Serif"/>
          <w:b/>
          <w:u w:val="single"/>
        </w:rPr>
      </w:pPr>
    </w:p>
    <w:p w:rsidR="003A6202" w:rsidRPr="00725C78" w:rsidRDefault="003A6202" w:rsidP="003A6202">
      <w:pPr>
        <w:ind w:left="57" w:firstLine="652"/>
        <w:jc w:val="both"/>
        <w:rPr>
          <w:rFonts w:ascii="PT Astra Serif" w:hAnsi="PT Astra Serif"/>
          <w:b/>
          <w:u w:val="single"/>
        </w:rPr>
      </w:pPr>
      <w:r w:rsidRPr="00725C78">
        <w:rPr>
          <w:rFonts w:ascii="PT Astra Serif" w:hAnsi="PT Astra Serif"/>
          <w:b/>
          <w:u w:val="single"/>
        </w:rPr>
        <w:t>1.1.3.Образование</w:t>
      </w:r>
    </w:p>
    <w:p w:rsidR="003A6202" w:rsidRPr="00725C78" w:rsidRDefault="003A6202" w:rsidP="003A6202">
      <w:pPr>
        <w:ind w:left="57" w:firstLine="652"/>
        <w:jc w:val="both"/>
        <w:rPr>
          <w:rFonts w:ascii="PT Astra Serif" w:hAnsi="PT Astra Serif"/>
        </w:rPr>
      </w:pPr>
      <w:r w:rsidRPr="00725C78">
        <w:rPr>
          <w:rFonts w:ascii="PT Astra Serif" w:hAnsi="PT Astra Serif"/>
          <w:b/>
        </w:rPr>
        <w:t>Цель</w:t>
      </w:r>
      <w:r w:rsidRPr="00725C78">
        <w:rPr>
          <w:rFonts w:ascii="PT Astra Serif" w:hAnsi="PT Astra Serif"/>
        </w:rPr>
        <w:t>-обеспечение гарантий прав населения на получение качественного образования, отвечающего потребностям личности, общества и государства.</w:t>
      </w:r>
    </w:p>
    <w:p w:rsidR="003A6202" w:rsidRPr="00725C78" w:rsidRDefault="003A6202" w:rsidP="003A6202">
      <w:pPr>
        <w:ind w:left="57" w:firstLine="652"/>
        <w:jc w:val="both"/>
        <w:rPr>
          <w:rFonts w:ascii="PT Astra Serif" w:hAnsi="PT Astra Serif"/>
        </w:rPr>
      </w:pPr>
      <w:r w:rsidRPr="00725C78">
        <w:rPr>
          <w:rFonts w:ascii="PT Astra Serif" w:hAnsi="PT Astra Serif"/>
          <w:b/>
        </w:rPr>
        <w:t>Задачи</w:t>
      </w:r>
      <w:r w:rsidRPr="00725C78">
        <w:rPr>
          <w:rFonts w:ascii="PT Astra Serif" w:hAnsi="PT Astra Serif"/>
        </w:rPr>
        <w:t>:</w:t>
      </w:r>
    </w:p>
    <w:p w:rsidR="003A6202" w:rsidRPr="00725C78" w:rsidRDefault="003A6202" w:rsidP="003A6202">
      <w:pPr>
        <w:ind w:left="57" w:firstLine="652"/>
        <w:jc w:val="both"/>
        <w:rPr>
          <w:rFonts w:ascii="PT Astra Serif" w:hAnsi="PT Astra Serif"/>
        </w:rPr>
      </w:pPr>
      <w:r w:rsidRPr="00725C78">
        <w:rPr>
          <w:rFonts w:ascii="PT Astra Serif" w:hAnsi="PT Astra Serif"/>
        </w:rPr>
        <w:t>-создание условий для стабильного функционирования дошкольных и школьных образовательных учреждений, их переход на работу в режиме развития;</w:t>
      </w:r>
    </w:p>
    <w:p w:rsidR="003A6202" w:rsidRPr="00725C78" w:rsidRDefault="003A6202" w:rsidP="003A6202">
      <w:pPr>
        <w:ind w:left="57" w:firstLine="652"/>
        <w:jc w:val="both"/>
        <w:rPr>
          <w:rFonts w:ascii="PT Astra Serif" w:hAnsi="PT Astra Serif"/>
        </w:rPr>
      </w:pPr>
      <w:r w:rsidRPr="00725C78">
        <w:rPr>
          <w:rFonts w:ascii="PT Astra Serif" w:hAnsi="PT Astra Serif"/>
        </w:rPr>
        <w:t>-формирование условий для сохранения и укрепления здоровья обучающихся;</w:t>
      </w:r>
    </w:p>
    <w:p w:rsidR="003A6202" w:rsidRPr="00725C78" w:rsidRDefault="003A6202" w:rsidP="003A6202">
      <w:pPr>
        <w:ind w:left="57" w:firstLine="652"/>
        <w:jc w:val="both"/>
        <w:rPr>
          <w:rFonts w:ascii="PT Astra Serif" w:hAnsi="PT Astra Serif"/>
        </w:rPr>
      </w:pPr>
      <w:r w:rsidRPr="00725C78">
        <w:rPr>
          <w:rFonts w:ascii="PT Astra Serif" w:hAnsi="PT Astra Serif"/>
        </w:rPr>
        <w:t>-обеспечение общего образования для детей с ограниченными возможностями здоровья (индивидуальное обучение);</w:t>
      </w:r>
    </w:p>
    <w:p w:rsidR="003A6202" w:rsidRPr="00725C78" w:rsidRDefault="003A6202" w:rsidP="003A6202">
      <w:pPr>
        <w:ind w:left="57" w:firstLine="652"/>
        <w:jc w:val="both"/>
        <w:rPr>
          <w:rFonts w:ascii="PT Astra Serif" w:hAnsi="PT Astra Serif"/>
        </w:rPr>
      </w:pPr>
      <w:r w:rsidRPr="00725C78">
        <w:rPr>
          <w:rFonts w:ascii="PT Astra Serif" w:hAnsi="PT Astra Serif"/>
        </w:rPr>
        <w:t>-создание условий для организации учебно-воспитательного процесса, развитие и укрепление учебно-материальной базы образовательных учреждений поселения</w:t>
      </w:r>
      <w:r>
        <w:rPr>
          <w:rFonts w:ascii="PT Astra Serif" w:hAnsi="PT Astra Serif"/>
        </w:rPr>
        <w:t xml:space="preserve">: ремонт  фасада  </w:t>
      </w:r>
      <w:r>
        <w:rPr>
          <w:rFonts w:ascii="PT Astra Serif" w:hAnsi="PT Astra Serif"/>
        </w:rPr>
        <w:lastRenderedPageBreak/>
        <w:t>здания сош, ремонт 5 сан.узлов, замена 4 эвакуационных дверей, труб системы канализации, установка 2 противопожарных дверей, устанвка сан.узла для персонала  д/сада, замена 8 пластиковых окон</w:t>
      </w:r>
      <w:r w:rsidRPr="00725C78">
        <w:rPr>
          <w:rFonts w:ascii="PT Astra Serif" w:hAnsi="PT Astra Serif"/>
        </w:rPr>
        <w:t>.</w:t>
      </w:r>
    </w:p>
    <w:p w:rsidR="003A6202" w:rsidRPr="00725C78" w:rsidRDefault="003A6202" w:rsidP="003A6202">
      <w:pPr>
        <w:ind w:left="57" w:firstLine="652"/>
        <w:jc w:val="both"/>
        <w:rPr>
          <w:rFonts w:ascii="PT Astra Serif" w:hAnsi="PT Astra Serif"/>
        </w:rPr>
      </w:pPr>
      <w:r w:rsidRPr="00725C78">
        <w:rPr>
          <w:rFonts w:ascii="PT Astra Serif" w:hAnsi="PT Astra Serif"/>
        </w:rPr>
        <w:t>-формирование эффективной системы профилактики безнадзорности, правонарушений, противодействия распространению алкоголизма, наркотических средств и табакокурения среди учащихся (проведение рейдов всеобуча, тематических родительских собраний, посвященных данной тематике);</w:t>
      </w:r>
    </w:p>
    <w:p w:rsidR="003A6202" w:rsidRPr="00725C78" w:rsidRDefault="003A6202" w:rsidP="003A6202">
      <w:pPr>
        <w:ind w:left="57" w:firstLine="652"/>
        <w:jc w:val="both"/>
        <w:rPr>
          <w:rFonts w:ascii="PT Astra Serif" w:hAnsi="PT Astra Serif"/>
        </w:rPr>
      </w:pPr>
      <w:r w:rsidRPr="00725C78">
        <w:rPr>
          <w:rFonts w:ascii="PT Astra Serif" w:hAnsi="PT Astra Serif"/>
        </w:rPr>
        <w:t>-воспитание патриотизма, гражданственности, нравственности подростков.</w:t>
      </w:r>
    </w:p>
    <w:p w:rsidR="003A6202" w:rsidRPr="00725C78" w:rsidRDefault="003A6202" w:rsidP="003A6202">
      <w:pPr>
        <w:ind w:left="57" w:firstLine="652"/>
        <w:jc w:val="both"/>
        <w:rPr>
          <w:rFonts w:ascii="PT Astra Serif" w:hAnsi="PT Astra Serif"/>
        </w:rPr>
      </w:pPr>
    </w:p>
    <w:p w:rsidR="003A6202" w:rsidRPr="00725C78" w:rsidRDefault="003A6202" w:rsidP="003A6202">
      <w:pPr>
        <w:ind w:left="57" w:firstLine="652"/>
        <w:jc w:val="both"/>
        <w:rPr>
          <w:rFonts w:ascii="PT Astra Serif" w:hAnsi="PT Astra Serif"/>
          <w:b/>
          <w:u w:val="single"/>
        </w:rPr>
      </w:pPr>
      <w:r w:rsidRPr="00725C78">
        <w:rPr>
          <w:rFonts w:ascii="PT Astra Serif" w:hAnsi="PT Astra Serif"/>
          <w:b/>
          <w:u w:val="single"/>
        </w:rPr>
        <w:t>1.1.4.Культура</w:t>
      </w:r>
    </w:p>
    <w:p w:rsidR="003A6202" w:rsidRPr="00725C78" w:rsidRDefault="003A6202" w:rsidP="003A6202">
      <w:pPr>
        <w:ind w:left="57" w:firstLine="652"/>
        <w:jc w:val="both"/>
        <w:rPr>
          <w:rFonts w:ascii="PT Astra Serif" w:hAnsi="PT Astra Serif"/>
        </w:rPr>
      </w:pPr>
      <w:r w:rsidRPr="00725C78">
        <w:rPr>
          <w:rFonts w:ascii="PT Astra Serif" w:hAnsi="PT Astra Serif"/>
          <w:b/>
        </w:rPr>
        <w:t>Цель-</w:t>
      </w:r>
      <w:r w:rsidRPr="00725C78">
        <w:rPr>
          <w:rFonts w:ascii="PT Astra Serif" w:hAnsi="PT Astra Serif"/>
        </w:rPr>
        <w:t>сохранение и развитие культурного потенциала и культурного наследия поселения.</w:t>
      </w:r>
    </w:p>
    <w:p w:rsidR="003A6202" w:rsidRPr="00725C78" w:rsidRDefault="003A6202" w:rsidP="003A6202">
      <w:pPr>
        <w:ind w:left="57" w:firstLine="652"/>
        <w:jc w:val="both"/>
        <w:outlineLvl w:val="0"/>
        <w:rPr>
          <w:rFonts w:ascii="PT Astra Serif" w:hAnsi="PT Astra Serif"/>
        </w:rPr>
      </w:pPr>
      <w:r w:rsidRPr="00725C78">
        <w:rPr>
          <w:rFonts w:ascii="PT Astra Serif" w:hAnsi="PT Astra Serif"/>
          <w:b/>
        </w:rPr>
        <w:t>Задачи:</w:t>
      </w:r>
    </w:p>
    <w:p w:rsidR="003A6202" w:rsidRPr="00725C78" w:rsidRDefault="003A6202" w:rsidP="003A6202">
      <w:pPr>
        <w:ind w:left="57" w:firstLine="652"/>
        <w:jc w:val="both"/>
        <w:rPr>
          <w:rFonts w:ascii="PT Astra Serif" w:hAnsi="PT Astra Serif"/>
        </w:rPr>
      </w:pPr>
      <w:r w:rsidRPr="00725C78">
        <w:rPr>
          <w:rFonts w:ascii="PT Astra Serif" w:hAnsi="PT Astra Serif"/>
        </w:rPr>
        <w:t>-поддержка народного творчества и культурно-досуговой деятельности;</w:t>
      </w:r>
    </w:p>
    <w:p w:rsidR="003A6202" w:rsidRDefault="003A6202" w:rsidP="003A6202">
      <w:pPr>
        <w:ind w:left="57" w:firstLine="652"/>
        <w:jc w:val="both"/>
        <w:rPr>
          <w:rFonts w:ascii="PT Astra Serif" w:hAnsi="PT Astra Serif"/>
        </w:rPr>
      </w:pPr>
      <w:r w:rsidRPr="00725C78">
        <w:rPr>
          <w:rFonts w:ascii="PT Astra Serif" w:hAnsi="PT Astra Serif"/>
        </w:rPr>
        <w:t>-проведение культурных массовых мероприятий для организации досуга населения, участие в районных и областных творческих конкурсах и программах</w:t>
      </w:r>
      <w:r>
        <w:rPr>
          <w:rFonts w:ascii="PT Astra Serif" w:hAnsi="PT Astra Serif"/>
        </w:rPr>
        <w:t>;</w:t>
      </w:r>
    </w:p>
    <w:p w:rsidR="003A6202" w:rsidRPr="00725C78" w:rsidRDefault="003A6202" w:rsidP="003A6202">
      <w:pPr>
        <w:ind w:left="57" w:firstLine="652"/>
        <w:jc w:val="both"/>
        <w:rPr>
          <w:rFonts w:ascii="PT Astra Serif" w:hAnsi="PT Astra Serif"/>
        </w:rPr>
      </w:pPr>
      <w:r>
        <w:rPr>
          <w:rFonts w:ascii="PT Astra Serif" w:hAnsi="PT Astra Serif"/>
        </w:rPr>
        <w:t>-</w:t>
      </w:r>
      <w:r w:rsidRPr="00476DBE">
        <w:rPr>
          <w:rFonts w:ascii="PT Astra Serif" w:hAnsi="PT Astra Serif"/>
        </w:rPr>
        <w:t xml:space="preserve"> </w:t>
      </w:r>
      <w:r w:rsidRPr="00725C78">
        <w:rPr>
          <w:rFonts w:ascii="PT Astra Serif" w:hAnsi="PT Astra Serif"/>
        </w:rPr>
        <w:t xml:space="preserve">развитие и укрепление материальной базы. </w:t>
      </w:r>
      <w:r>
        <w:rPr>
          <w:rFonts w:ascii="PT Astra Serif" w:hAnsi="PT Astra Serif"/>
        </w:rPr>
        <w:t xml:space="preserve">Планируется: </w:t>
      </w:r>
      <w:r w:rsidRPr="00725C78">
        <w:rPr>
          <w:rFonts w:ascii="PT Astra Serif" w:hAnsi="PT Astra Serif"/>
        </w:rPr>
        <w:t>приобретение</w:t>
      </w:r>
      <w:r>
        <w:rPr>
          <w:rFonts w:ascii="PT Astra Serif" w:hAnsi="PT Astra Serif"/>
        </w:rPr>
        <w:t xml:space="preserve"> кресел для зрительного зала (150шт.), замена пола в зрительном зале.</w:t>
      </w:r>
    </w:p>
    <w:p w:rsidR="003A6202" w:rsidRPr="00725C78" w:rsidRDefault="003A6202" w:rsidP="003A6202">
      <w:pPr>
        <w:ind w:left="57" w:firstLine="652"/>
        <w:jc w:val="both"/>
        <w:rPr>
          <w:rFonts w:ascii="PT Astra Serif" w:hAnsi="PT Astra Serif"/>
        </w:rPr>
      </w:pPr>
    </w:p>
    <w:p w:rsidR="003A6202" w:rsidRPr="00725C78" w:rsidRDefault="003A6202" w:rsidP="003A6202">
      <w:pPr>
        <w:ind w:left="57" w:firstLine="652"/>
        <w:jc w:val="both"/>
        <w:rPr>
          <w:rFonts w:ascii="PT Astra Serif" w:hAnsi="PT Astra Serif"/>
          <w:b/>
          <w:u w:val="single"/>
        </w:rPr>
      </w:pPr>
      <w:r w:rsidRPr="00725C78">
        <w:rPr>
          <w:rFonts w:ascii="PT Astra Serif" w:hAnsi="PT Astra Serif"/>
          <w:b/>
          <w:u w:val="single"/>
        </w:rPr>
        <w:t>1.1.5.Физическая культура  и спорт</w:t>
      </w:r>
    </w:p>
    <w:p w:rsidR="003A6202" w:rsidRPr="00725C78" w:rsidRDefault="003A6202" w:rsidP="003A6202">
      <w:pPr>
        <w:ind w:left="57" w:firstLine="652"/>
        <w:jc w:val="both"/>
        <w:rPr>
          <w:rFonts w:ascii="PT Astra Serif" w:hAnsi="PT Astra Serif"/>
        </w:rPr>
      </w:pPr>
      <w:r w:rsidRPr="00725C78">
        <w:rPr>
          <w:rFonts w:ascii="PT Astra Serif" w:hAnsi="PT Astra Serif"/>
          <w:b/>
        </w:rPr>
        <w:t>Цель-</w:t>
      </w:r>
      <w:r w:rsidRPr="00725C78">
        <w:rPr>
          <w:rFonts w:ascii="PT Astra Serif" w:hAnsi="PT Astra Serif"/>
        </w:rPr>
        <w:t>формирование здорового образа жизни средствами физического воспитания и спорта.</w:t>
      </w:r>
    </w:p>
    <w:p w:rsidR="003A6202" w:rsidRPr="00725C78" w:rsidRDefault="003A6202" w:rsidP="003A6202">
      <w:pPr>
        <w:ind w:left="57" w:firstLine="652"/>
        <w:jc w:val="both"/>
        <w:outlineLvl w:val="0"/>
        <w:rPr>
          <w:rFonts w:ascii="PT Astra Serif" w:hAnsi="PT Astra Serif"/>
        </w:rPr>
      </w:pPr>
      <w:r w:rsidRPr="00725C78">
        <w:rPr>
          <w:rFonts w:ascii="PT Astra Serif" w:hAnsi="PT Astra Serif"/>
          <w:b/>
        </w:rPr>
        <w:t>Задачи:</w:t>
      </w:r>
    </w:p>
    <w:p w:rsidR="003A6202" w:rsidRPr="00725C78" w:rsidRDefault="003A6202" w:rsidP="003A6202">
      <w:pPr>
        <w:ind w:left="57" w:firstLine="652"/>
        <w:jc w:val="both"/>
        <w:rPr>
          <w:rFonts w:ascii="PT Astra Serif" w:hAnsi="PT Astra Serif"/>
        </w:rPr>
      </w:pPr>
      <w:r w:rsidRPr="00725C78">
        <w:rPr>
          <w:rFonts w:ascii="PT Astra Serif" w:hAnsi="PT Astra Serif"/>
        </w:rPr>
        <w:t>-развитие массовой физической культуры и спорта, формирование ценностей здоровья и здорового образа жизни, развитие и привлечение детей, подростков и молодёжи к занятиям физической культуры и спортом (увеличение членов спортивных секций, проведение соревнований между организациями, классами);</w:t>
      </w:r>
    </w:p>
    <w:p w:rsidR="003A6202" w:rsidRDefault="003A6202" w:rsidP="003A6202">
      <w:pPr>
        <w:ind w:left="57" w:firstLine="652"/>
        <w:jc w:val="both"/>
        <w:rPr>
          <w:rFonts w:ascii="PT Astra Serif" w:hAnsi="PT Astra Serif"/>
        </w:rPr>
      </w:pPr>
      <w:r w:rsidRPr="00725C78">
        <w:rPr>
          <w:rFonts w:ascii="PT Astra Serif" w:hAnsi="PT Astra Serif"/>
        </w:rPr>
        <w:t>-участие в рай</w:t>
      </w:r>
      <w:r>
        <w:rPr>
          <w:rFonts w:ascii="PT Astra Serif" w:hAnsi="PT Astra Serif"/>
        </w:rPr>
        <w:t>онных и областных  спартакиадах;</w:t>
      </w:r>
    </w:p>
    <w:p w:rsidR="003A6202" w:rsidRPr="00725C78" w:rsidRDefault="003A6202" w:rsidP="003A6202">
      <w:pPr>
        <w:ind w:left="57" w:firstLine="652"/>
        <w:jc w:val="both"/>
        <w:rPr>
          <w:rFonts w:ascii="PT Astra Serif" w:hAnsi="PT Astra Serif"/>
        </w:rPr>
      </w:pPr>
      <w:r>
        <w:rPr>
          <w:rFonts w:ascii="PT Astra Serif" w:hAnsi="PT Astra Serif"/>
        </w:rPr>
        <w:t>-</w:t>
      </w:r>
      <w:r w:rsidRPr="00725C78">
        <w:rPr>
          <w:rFonts w:ascii="PT Astra Serif" w:hAnsi="PT Astra Serif"/>
        </w:rPr>
        <w:t xml:space="preserve">развитие и укрепление </w:t>
      </w:r>
      <w:r>
        <w:rPr>
          <w:rFonts w:ascii="PT Astra Serif" w:hAnsi="PT Astra Serif"/>
        </w:rPr>
        <w:t xml:space="preserve">спортивной </w:t>
      </w:r>
      <w:r w:rsidRPr="00725C78">
        <w:rPr>
          <w:rFonts w:ascii="PT Astra Serif" w:hAnsi="PT Astra Serif"/>
        </w:rPr>
        <w:t xml:space="preserve">материальной базы поселения. В ближайшие 3 года  планируется приобретение: </w:t>
      </w:r>
      <w:r>
        <w:rPr>
          <w:rFonts w:ascii="PT Astra Serif" w:hAnsi="PT Astra Serif"/>
        </w:rPr>
        <w:t>5 лыжных комплектов (лыжи, палки, ботинки), теннисных мячей и 4 ракеток, 2 баскетбольных, волейбольных, футбольных мячей, 1 бильярдного стола, 2 баскетбольных колец, ремонт спортивного стадиона.</w:t>
      </w:r>
    </w:p>
    <w:p w:rsidR="003A6202" w:rsidRPr="00725C78" w:rsidRDefault="003A6202" w:rsidP="003A6202">
      <w:pPr>
        <w:ind w:left="57" w:firstLine="652"/>
        <w:jc w:val="both"/>
        <w:rPr>
          <w:rFonts w:ascii="PT Astra Serif" w:hAnsi="PT Astra Serif"/>
        </w:rPr>
      </w:pPr>
    </w:p>
    <w:p w:rsidR="003A6202" w:rsidRPr="00725C78" w:rsidRDefault="003A6202" w:rsidP="003A6202">
      <w:pPr>
        <w:ind w:left="57" w:firstLine="652"/>
        <w:jc w:val="both"/>
        <w:rPr>
          <w:rFonts w:ascii="PT Astra Serif" w:hAnsi="PT Astra Serif"/>
          <w:b/>
          <w:u w:val="single"/>
        </w:rPr>
      </w:pPr>
      <w:r w:rsidRPr="00725C78">
        <w:rPr>
          <w:rFonts w:ascii="PT Astra Serif" w:hAnsi="PT Astra Serif"/>
          <w:b/>
          <w:u w:val="single"/>
        </w:rPr>
        <w:t>1.1.6.Труд и занятость</w:t>
      </w:r>
    </w:p>
    <w:p w:rsidR="003A6202" w:rsidRPr="00725C78" w:rsidRDefault="003A6202" w:rsidP="003A6202">
      <w:pPr>
        <w:ind w:left="57" w:firstLine="652"/>
        <w:jc w:val="both"/>
        <w:rPr>
          <w:rFonts w:ascii="PT Astra Serif" w:hAnsi="PT Astra Serif"/>
        </w:rPr>
      </w:pPr>
      <w:r w:rsidRPr="00725C78">
        <w:rPr>
          <w:rFonts w:ascii="PT Astra Serif" w:hAnsi="PT Astra Serif"/>
          <w:b/>
        </w:rPr>
        <w:t>Цель-</w:t>
      </w:r>
      <w:r w:rsidRPr="00725C78">
        <w:rPr>
          <w:rFonts w:ascii="PT Astra Serif" w:hAnsi="PT Astra Serif"/>
        </w:rPr>
        <w:t xml:space="preserve"> развитие и эффективное использование трудового потенциала поселения.</w:t>
      </w:r>
    </w:p>
    <w:p w:rsidR="003A6202" w:rsidRPr="00725C78" w:rsidRDefault="003A6202" w:rsidP="003A6202">
      <w:pPr>
        <w:ind w:left="57" w:firstLine="652"/>
        <w:jc w:val="both"/>
        <w:outlineLvl w:val="0"/>
        <w:rPr>
          <w:rFonts w:ascii="PT Astra Serif" w:hAnsi="PT Astra Serif"/>
        </w:rPr>
      </w:pPr>
      <w:r w:rsidRPr="00725C78">
        <w:rPr>
          <w:rFonts w:ascii="PT Astra Serif" w:hAnsi="PT Astra Serif"/>
          <w:b/>
        </w:rPr>
        <w:t>Задачи:</w:t>
      </w:r>
    </w:p>
    <w:p w:rsidR="003A6202" w:rsidRPr="00725C78" w:rsidRDefault="003A6202" w:rsidP="003A6202">
      <w:pPr>
        <w:ind w:left="57" w:firstLine="652"/>
        <w:jc w:val="both"/>
        <w:rPr>
          <w:rFonts w:ascii="PT Astra Serif" w:hAnsi="PT Astra Serif"/>
        </w:rPr>
      </w:pPr>
      <w:r w:rsidRPr="00725C78">
        <w:rPr>
          <w:rFonts w:ascii="PT Astra Serif" w:hAnsi="PT Astra Serif"/>
        </w:rPr>
        <w:t>-создание условий для повышения уровня занятости населения, сокращения уровня безработицы (привлечение населения к сезонным и общественным работам);</w:t>
      </w:r>
    </w:p>
    <w:p w:rsidR="003A6202" w:rsidRPr="00725C78" w:rsidRDefault="003A6202" w:rsidP="003A6202">
      <w:pPr>
        <w:ind w:left="57" w:firstLine="652"/>
        <w:jc w:val="both"/>
        <w:rPr>
          <w:rFonts w:ascii="PT Astra Serif" w:hAnsi="PT Astra Serif"/>
        </w:rPr>
      </w:pPr>
      <w:r w:rsidRPr="00725C78">
        <w:rPr>
          <w:rFonts w:ascii="PT Astra Serif" w:hAnsi="PT Astra Serif"/>
        </w:rPr>
        <w:t>-создание новых рабочих мест;</w:t>
      </w:r>
    </w:p>
    <w:p w:rsidR="003A6202" w:rsidRDefault="003A6202" w:rsidP="003A6202">
      <w:pPr>
        <w:ind w:left="57" w:firstLine="652"/>
        <w:jc w:val="both"/>
        <w:rPr>
          <w:rFonts w:ascii="PT Astra Serif" w:hAnsi="PT Astra Serif"/>
        </w:rPr>
      </w:pPr>
      <w:r w:rsidRPr="00725C78">
        <w:rPr>
          <w:rFonts w:ascii="PT Astra Serif" w:hAnsi="PT Astra Serif"/>
        </w:rPr>
        <w:t>-усиление трудовой мотивации учащейся и незанятой молодёжи, трудоустройство несовершеннолетних в летний период (трудоустройство  через Молодёжный центр)</w:t>
      </w:r>
      <w:r>
        <w:rPr>
          <w:rFonts w:ascii="PT Astra Serif" w:hAnsi="PT Astra Serif"/>
        </w:rPr>
        <w:t>;</w:t>
      </w:r>
    </w:p>
    <w:p w:rsidR="003A6202" w:rsidRPr="00E63BEC" w:rsidRDefault="003A6202" w:rsidP="003A6202">
      <w:pPr>
        <w:ind w:left="57" w:firstLine="652"/>
        <w:jc w:val="both"/>
        <w:rPr>
          <w:rFonts w:ascii="PT Astra Serif" w:hAnsi="PT Astra Serif"/>
        </w:rPr>
      </w:pPr>
      <w:r w:rsidRPr="00E63BEC">
        <w:rPr>
          <w:rFonts w:ascii="PT Astra Serif" w:hAnsi="PT Astra Serif"/>
        </w:rPr>
        <w:t>- создание условий для своевременной и полной выплаты заработной платы</w:t>
      </w:r>
    </w:p>
    <w:p w:rsidR="003A6202" w:rsidRPr="00725C78" w:rsidRDefault="003A6202" w:rsidP="003A6202">
      <w:pPr>
        <w:ind w:left="57" w:firstLine="652"/>
        <w:jc w:val="both"/>
        <w:rPr>
          <w:rFonts w:ascii="PT Astra Serif" w:hAnsi="PT Astra Serif"/>
        </w:rPr>
      </w:pPr>
    </w:p>
    <w:p w:rsidR="003A6202" w:rsidRPr="00725C78" w:rsidRDefault="003A6202" w:rsidP="003A6202">
      <w:pPr>
        <w:ind w:left="57" w:firstLine="652"/>
        <w:jc w:val="both"/>
        <w:rPr>
          <w:rFonts w:ascii="PT Astra Serif" w:hAnsi="PT Astra Serif"/>
          <w:b/>
          <w:u w:val="single"/>
        </w:rPr>
      </w:pPr>
      <w:r w:rsidRPr="00725C78">
        <w:rPr>
          <w:rFonts w:ascii="PT Astra Serif" w:hAnsi="PT Astra Serif"/>
          <w:b/>
          <w:u w:val="single"/>
        </w:rPr>
        <w:t>1.1.7.Жилищно-коммунальное хозяйство</w:t>
      </w:r>
    </w:p>
    <w:p w:rsidR="003A6202" w:rsidRPr="00725C78" w:rsidRDefault="003A6202" w:rsidP="003A6202">
      <w:pPr>
        <w:ind w:left="57" w:firstLine="652"/>
        <w:jc w:val="both"/>
        <w:rPr>
          <w:rFonts w:ascii="PT Astra Serif" w:hAnsi="PT Astra Serif"/>
        </w:rPr>
      </w:pPr>
      <w:r w:rsidRPr="00725C78">
        <w:rPr>
          <w:rFonts w:ascii="PT Astra Serif" w:hAnsi="PT Astra Serif"/>
          <w:b/>
        </w:rPr>
        <w:t>Цель-</w:t>
      </w:r>
      <w:r w:rsidRPr="00725C78">
        <w:rPr>
          <w:rFonts w:ascii="PT Astra Serif" w:hAnsi="PT Astra Serif"/>
        </w:rPr>
        <w:t>улучшение качества жилищно-коммунальных услуг, обеспечение адресной защиты населения при оплате жилищно-коммунальных услуг.</w:t>
      </w:r>
    </w:p>
    <w:p w:rsidR="003A6202" w:rsidRPr="00725C78" w:rsidRDefault="003A6202" w:rsidP="003A6202">
      <w:pPr>
        <w:ind w:left="57" w:firstLine="652"/>
        <w:jc w:val="both"/>
        <w:outlineLvl w:val="0"/>
        <w:rPr>
          <w:rFonts w:ascii="PT Astra Serif" w:hAnsi="PT Astra Serif"/>
        </w:rPr>
      </w:pPr>
      <w:r w:rsidRPr="00725C78">
        <w:rPr>
          <w:rFonts w:ascii="PT Astra Serif" w:hAnsi="PT Astra Serif"/>
          <w:b/>
        </w:rPr>
        <w:t>Задачи:</w:t>
      </w:r>
    </w:p>
    <w:p w:rsidR="003A6202" w:rsidRPr="00725C78" w:rsidRDefault="003A6202" w:rsidP="003A6202">
      <w:pPr>
        <w:ind w:left="57" w:firstLine="652"/>
        <w:jc w:val="both"/>
        <w:rPr>
          <w:rFonts w:ascii="PT Astra Serif" w:hAnsi="PT Astra Serif"/>
        </w:rPr>
      </w:pPr>
      <w:r w:rsidRPr="00725C78">
        <w:rPr>
          <w:rFonts w:ascii="PT Astra Serif" w:hAnsi="PT Astra Serif"/>
        </w:rPr>
        <w:t>-осуществление адресного предоставления льгот и субсидий за оказанные жилищно-коммунальные услуги;</w:t>
      </w:r>
    </w:p>
    <w:p w:rsidR="003A6202" w:rsidRPr="00725C78" w:rsidRDefault="003A6202" w:rsidP="003A6202">
      <w:pPr>
        <w:ind w:left="57" w:firstLine="652"/>
        <w:jc w:val="both"/>
        <w:rPr>
          <w:rFonts w:ascii="PT Astra Serif" w:hAnsi="PT Astra Serif"/>
        </w:rPr>
      </w:pPr>
      <w:r w:rsidRPr="00725C78">
        <w:rPr>
          <w:rFonts w:ascii="PT Astra Serif" w:hAnsi="PT Astra Serif"/>
        </w:rPr>
        <w:t>-разработка и внедрение схемы привлечения инвестиций в реконструкцию и модернизацию инженерных сетей и сооружений системы ЖКХ;</w:t>
      </w:r>
    </w:p>
    <w:p w:rsidR="003A6202" w:rsidRPr="00725C78" w:rsidRDefault="003A6202" w:rsidP="003A6202">
      <w:pPr>
        <w:ind w:left="57" w:firstLine="652"/>
        <w:jc w:val="both"/>
        <w:rPr>
          <w:rFonts w:ascii="PT Astra Serif" w:hAnsi="PT Astra Serif"/>
        </w:rPr>
      </w:pPr>
      <w:r w:rsidRPr="00725C78">
        <w:rPr>
          <w:rFonts w:ascii="PT Astra Serif" w:hAnsi="PT Astra Serif"/>
        </w:rPr>
        <w:t>-проведение финансового оздоровления жилищно-коммунальных предприятий (ремонт жилого фонда, административных зданий);</w:t>
      </w:r>
    </w:p>
    <w:p w:rsidR="003A6202" w:rsidRPr="00725C78" w:rsidRDefault="003A6202" w:rsidP="003A6202">
      <w:pPr>
        <w:ind w:left="57" w:firstLine="652"/>
        <w:jc w:val="both"/>
        <w:rPr>
          <w:rFonts w:ascii="PT Astra Serif" w:hAnsi="PT Astra Serif"/>
          <w:b/>
          <w:u w:val="single"/>
        </w:rPr>
      </w:pPr>
    </w:p>
    <w:p w:rsidR="003A6202" w:rsidRPr="00725C78" w:rsidRDefault="003A6202" w:rsidP="003A6202">
      <w:pPr>
        <w:ind w:left="57" w:firstLine="652"/>
        <w:jc w:val="both"/>
        <w:rPr>
          <w:rFonts w:ascii="PT Astra Serif" w:hAnsi="PT Astra Serif"/>
          <w:b/>
          <w:u w:val="single"/>
        </w:rPr>
      </w:pPr>
      <w:r w:rsidRPr="00725C78">
        <w:rPr>
          <w:rFonts w:ascii="PT Astra Serif" w:hAnsi="PT Astra Serif"/>
          <w:b/>
          <w:u w:val="single"/>
        </w:rPr>
        <w:t>1.1.8.Обеспечение законности и правопорядка</w:t>
      </w:r>
    </w:p>
    <w:p w:rsidR="003A6202" w:rsidRPr="00725C78" w:rsidRDefault="003A6202" w:rsidP="003A6202">
      <w:pPr>
        <w:ind w:left="57" w:firstLine="652"/>
        <w:jc w:val="both"/>
        <w:rPr>
          <w:rFonts w:ascii="PT Astra Serif" w:hAnsi="PT Astra Serif"/>
        </w:rPr>
      </w:pPr>
      <w:r w:rsidRPr="00725C78">
        <w:rPr>
          <w:rFonts w:ascii="PT Astra Serif" w:hAnsi="PT Astra Serif"/>
        </w:rPr>
        <w:t>Цель-повышение уровня безопасности населения, усиление законных прав и интересов граждан, обеспечение правопорядка на территории поселения</w:t>
      </w:r>
    </w:p>
    <w:p w:rsidR="003A6202" w:rsidRPr="00725C78" w:rsidRDefault="003A6202" w:rsidP="003A6202">
      <w:pPr>
        <w:ind w:left="57" w:firstLine="652"/>
        <w:jc w:val="both"/>
        <w:outlineLvl w:val="0"/>
        <w:rPr>
          <w:rFonts w:ascii="PT Astra Serif" w:hAnsi="PT Astra Serif"/>
          <w:b/>
        </w:rPr>
      </w:pPr>
      <w:r w:rsidRPr="00725C78">
        <w:rPr>
          <w:rFonts w:ascii="PT Astra Serif" w:hAnsi="PT Astra Serif"/>
          <w:b/>
        </w:rPr>
        <w:lastRenderedPageBreak/>
        <w:t>Задачи:</w:t>
      </w:r>
    </w:p>
    <w:p w:rsidR="003A6202" w:rsidRPr="00E63BEC" w:rsidRDefault="003A6202" w:rsidP="003A6202">
      <w:pPr>
        <w:ind w:left="57" w:firstLine="652"/>
        <w:jc w:val="both"/>
        <w:rPr>
          <w:rFonts w:ascii="PT Astra Serif" w:hAnsi="PT Astra Serif"/>
        </w:rPr>
      </w:pPr>
      <w:r w:rsidRPr="00E63BEC">
        <w:rPr>
          <w:rFonts w:ascii="PT Astra Serif" w:hAnsi="PT Astra Serif"/>
        </w:rPr>
        <w:t xml:space="preserve">- разработка и внедрение системы профилактических мер по устранению причин и условий совершения преступлений; </w:t>
      </w:r>
    </w:p>
    <w:p w:rsidR="003A6202" w:rsidRPr="00E63BEC" w:rsidRDefault="003A6202" w:rsidP="003A6202">
      <w:pPr>
        <w:ind w:left="57" w:firstLine="652"/>
        <w:jc w:val="both"/>
        <w:rPr>
          <w:rFonts w:ascii="PT Astra Serif" w:hAnsi="PT Astra Serif"/>
        </w:rPr>
      </w:pPr>
      <w:r w:rsidRPr="00E63BEC">
        <w:rPr>
          <w:rFonts w:ascii="PT Astra Serif" w:hAnsi="PT Astra Serif"/>
        </w:rPr>
        <w:t xml:space="preserve">- проведение целевых мероприятий по предупреждению и пресечению экономической и бытовой преступности, преступности среди несовершеннолетних, распространению наркомании и пьянства; </w:t>
      </w:r>
    </w:p>
    <w:p w:rsidR="003A6202" w:rsidRPr="00725C78" w:rsidRDefault="003A6202" w:rsidP="003A6202">
      <w:pPr>
        <w:ind w:left="57" w:firstLine="652"/>
        <w:jc w:val="both"/>
        <w:rPr>
          <w:rFonts w:ascii="PT Astra Serif" w:hAnsi="PT Astra Serif"/>
        </w:rPr>
      </w:pPr>
      <w:r w:rsidRPr="00725C78">
        <w:rPr>
          <w:rFonts w:ascii="PT Astra Serif" w:hAnsi="PT Astra Serif"/>
        </w:rPr>
        <w:t>-эффективное сотрудничество служб системы профилактики (совместные рейды сотрудников полиции, школы, общественных организаций, социальной защиты</w:t>
      </w:r>
      <w:r>
        <w:rPr>
          <w:rFonts w:ascii="PT Astra Serif" w:hAnsi="PT Astra Serif"/>
        </w:rPr>
        <w:t>)</w:t>
      </w:r>
      <w:r w:rsidRPr="00725C78">
        <w:rPr>
          <w:rFonts w:ascii="PT Astra Serif" w:hAnsi="PT Astra Serif"/>
        </w:rPr>
        <w:t>;</w:t>
      </w:r>
    </w:p>
    <w:p w:rsidR="003A6202" w:rsidRPr="00725C78" w:rsidRDefault="003A6202" w:rsidP="003A6202">
      <w:pPr>
        <w:ind w:left="57" w:firstLine="652"/>
        <w:jc w:val="both"/>
        <w:rPr>
          <w:rFonts w:ascii="PT Astra Serif" w:hAnsi="PT Astra Serif"/>
        </w:rPr>
      </w:pPr>
      <w:r w:rsidRPr="00725C78">
        <w:rPr>
          <w:rFonts w:ascii="PT Astra Serif" w:hAnsi="PT Astra Serif"/>
        </w:rPr>
        <w:t>-работа общественных организаций муниципального образования.</w:t>
      </w:r>
    </w:p>
    <w:p w:rsidR="003A6202" w:rsidRPr="00725C78" w:rsidRDefault="003A6202" w:rsidP="003A6202">
      <w:pPr>
        <w:ind w:left="57" w:firstLine="652"/>
        <w:jc w:val="both"/>
        <w:rPr>
          <w:rFonts w:ascii="PT Astra Serif" w:hAnsi="PT Astra Serif"/>
        </w:rPr>
      </w:pPr>
    </w:p>
    <w:p w:rsidR="003A6202" w:rsidRPr="00725C78" w:rsidRDefault="003A6202" w:rsidP="003A6202">
      <w:pPr>
        <w:ind w:left="57" w:firstLine="652"/>
        <w:jc w:val="both"/>
        <w:rPr>
          <w:rFonts w:ascii="PT Astra Serif" w:hAnsi="PT Astra Serif"/>
        </w:rPr>
      </w:pPr>
    </w:p>
    <w:p w:rsidR="003A6202" w:rsidRPr="00725C78" w:rsidRDefault="003A6202" w:rsidP="003A6202">
      <w:pPr>
        <w:ind w:left="57" w:firstLine="652"/>
        <w:jc w:val="center"/>
        <w:rPr>
          <w:rFonts w:ascii="PT Astra Serif" w:hAnsi="PT Astra Serif"/>
          <w:b/>
          <w:i/>
          <w:sz w:val="32"/>
          <w:szCs w:val="32"/>
        </w:rPr>
      </w:pPr>
      <w:r w:rsidRPr="00725C78">
        <w:rPr>
          <w:rFonts w:ascii="PT Astra Serif" w:hAnsi="PT Astra Serif"/>
          <w:b/>
          <w:i/>
          <w:sz w:val="32"/>
          <w:szCs w:val="32"/>
        </w:rPr>
        <w:t>1.2.Экономические  цели и задачи программы</w:t>
      </w:r>
    </w:p>
    <w:p w:rsidR="003A6202" w:rsidRPr="00725C78" w:rsidRDefault="003A6202" w:rsidP="003A6202">
      <w:pPr>
        <w:ind w:left="57" w:firstLine="652"/>
        <w:jc w:val="both"/>
        <w:rPr>
          <w:rFonts w:ascii="PT Astra Serif" w:hAnsi="PT Astra Serif"/>
          <w:b/>
        </w:rPr>
      </w:pPr>
      <w:r w:rsidRPr="00725C78">
        <w:rPr>
          <w:rFonts w:ascii="PT Astra Serif" w:hAnsi="PT Astra Serif"/>
          <w:b/>
        </w:rPr>
        <w:t>1.2.1.Повышение использования потенциала сельскохозяйственного  производства</w:t>
      </w:r>
    </w:p>
    <w:p w:rsidR="003A6202" w:rsidRPr="00725C78" w:rsidRDefault="003A6202" w:rsidP="003A6202">
      <w:pPr>
        <w:ind w:left="57" w:firstLine="652"/>
        <w:jc w:val="both"/>
        <w:rPr>
          <w:rFonts w:ascii="PT Astra Serif" w:hAnsi="PT Astra Serif"/>
          <w:b/>
        </w:rPr>
      </w:pPr>
      <w:r w:rsidRPr="00725C78">
        <w:rPr>
          <w:rFonts w:ascii="PT Astra Serif" w:hAnsi="PT Astra Serif"/>
          <w:b/>
        </w:rPr>
        <w:t>Цель-</w:t>
      </w:r>
      <w:r w:rsidRPr="00725C78">
        <w:rPr>
          <w:rFonts w:ascii="PT Astra Serif" w:hAnsi="PT Astra Serif"/>
        </w:rPr>
        <w:t>стабильное, устойчивое развитие сельского хозяйства</w:t>
      </w:r>
      <w:r w:rsidRPr="00725C78">
        <w:rPr>
          <w:rFonts w:ascii="PT Astra Serif" w:hAnsi="PT Astra Serif"/>
          <w:b/>
        </w:rPr>
        <w:t>.</w:t>
      </w:r>
    </w:p>
    <w:p w:rsidR="003A6202" w:rsidRPr="00725C78" w:rsidRDefault="003A6202" w:rsidP="003A6202">
      <w:pPr>
        <w:ind w:left="57" w:firstLine="652"/>
        <w:jc w:val="both"/>
        <w:rPr>
          <w:rFonts w:ascii="PT Astra Serif" w:hAnsi="PT Astra Serif"/>
        </w:rPr>
      </w:pPr>
    </w:p>
    <w:p w:rsidR="003A6202" w:rsidRPr="00725C78" w:rsidRDefault="003A6202" w:rsidP="003A6202">
      <w:pPr>
        <w:ind w:left="57" w:firstLine="652"/>
        <w:jc w:val="both"/>
        <w:outlineLvl w:val="0"/>
        <w:rPr>
          <w:rFonts w:ascii="PT Astra Serif" w:hAnsi="PT Astra Serif"/>
        </w:rPr>
      </w:pPr>
      <w:r w:rsidRPr="00725C78">
        <w:rPr>
          <w:rFonts w:ascii="PT Astra Serif" w:hAnsi="PT Astra Serif"/>
          <w:b/>
        </w:rPr>
        <w:t>Задачи:</w:t>
      </w:r>
    </w:p>
    <w:p w:rsidR="003A6202" w:rsidRPr="00B66DA1" w:rsidRDefault="003A6202" w:rsidP="003A6202">
      <w:pPr>
        <w:ind w:left="57" w:firstLine="652"/>
        <w:jc w:val="both"/>
        <w:rPr>
          <w:rFonts w:ascii="PT Astra Serif" w:hAnsi="PT Astra Serif"/>
        </w:rPr>
      </w:pPr>
      <w:r w:rsidRPr="00B66DA1">
        <w:rPr>
          <w:rFonts w:ascii="PT Astra Serif" w:hAnsi="PT Astra Serif"/>
        </w:rPr>
        <w:t xml:space="preserve">- создание условий для выпуска конкурентоспособной продукции, повышения рентабельности сельскохозяйственного производства; </w:t>
      </w:r>
    </w:p>
    <w:p w:rsidR="003A6202" w:rsidRPr="00B66DA1" w:rsidRDefault="003A6202" w:rsidP="003A6202">
      <w:pPr>
        <w:ind w:left="57" w:firstLine="652"/>
        <w:jc w:val="both"/>
        <w:rPr>
          <w:rFonts w:ascii="PT Astra Serif" w:hAnsi="PT Astra Serif"/>
        </w:rPr>
      </w:pPr>
      <w:r w:rsidRPr="00B66DA1">
        <w:rPr>
          <w:rFonts w:ascii="PT Astra Serif" w:hAnsi="PT Astra Serif"/>
        </w:rPr>
        <w:t xml:space="preserve">- наличие платежной дисциплины в отношениях с партнерами и государством; </w:t>
      </w:r>
    </w:p>
    <w:p w:rsidR="003A6202" w:rsidRPr="00B66DA1" w:rsidRDefault="003A6202" w:rsidP="003A6202">
      <w:pPr>
        <w:ind w:left="57" w:firstLine="652"/>
        <w:jc w:val="both"/>
        <w:rPr>
          <w:rFonts w:ascii="PT Astra Serif" w:hAnsi="PT Astra Serif"/>
        </w:rPr>
      </w:pPr>
      <w:r w:rsidRPr="00B66DA1">
        <w:rPr>
          <w:rFonts w:ascii="PT Astra Serif" w:hAnsi="PT Astra Serif"/>
        </w:rPr>
        <w:t>- поддержка личных подсобных хозяйств, организация закупа сельхозпродукции;</w:t>
      </w:r>
    </w:p>
    <w:p w:rsidR="003A6202" w:rsidRPr="00B66DA1" w:rsidRDefault="003A6202" w:rsidP="003A6202">
      <w:pPr>
        <w:ind w:left="57" w:firstLine="652"/>
        <w:jc w:val="both"/>
        <w:rPr>
          <w:rFonts w:ascii="PT Astra Serif" w:hAnsi="PT Astra Serif"/>
        </w:rPr>
      </w:pPr>
      <w:r w:rsidRPr="00B66DA1">
        <w:rPr>
          <w:rFonts w:ascii="PT Astra Serif" w:hAnsi="PT Astra Serif"/>
        </w:rPr>
        <w:t>- улучшение социально-экономического положения работников сельского хозяйства;</w:t>
      </w:r>
    </w:p>
    <w:p w:rsidR="003A6202" w:rsidRPr="00B66DA1" w:rsidRDefault="003A6202" w:rsidP="003A6202">
      <w:pPr>
        <w:ind w:left="57" w:firstLine="652"/>
        <w:jc w:val="both"/>
        <w:rPr>
          <w:rFonts w:ascii="PT Astra Serif" w:hAnsi="PT Astra Serif"/>
        </w:rPr>
      </w:pPr>
      <w:r w:rsidRPr="00B66DA1">
        <w:rPr>
          <w:rFonts w:ascii="PT Astra Serif" w:hAnsi="PT Astra Serif"/>
        </w:rPr>
        <w:t>-оказание поддержки в обеспечении сельскохозяйственных предприятий высококвалифицированными специалистами</w:t>
      </w:r>
    </w:p>
    <w:p w:rsidR="003A6202" w:rsidRDefault="003A6202" w:rsidP="003A6202">
      <w:pPr>
        <w:ind w:left="57" w:firstLine="652"/>
        <w:jc w:val="both"/>
        <w:rPr>
          <w:rFonts w:ascii="PT Astra Serif" w:hAnsi="PT Astra Serif"/>
          <w:b/>
          <w:u w:val="single"/>
        </w:rPr>
      </w:pPr>
    </w:p>
    <w:p w:rsidR="003A6202" w:rsidRPr="00725C78" w:rsidRDefault="003A6202" w:rsidP="003A6202">
      <w:pPr>
        <w:ind w:left="57" w:firstLine="652"/>
        <w:jc w:val="both"/>
        <w:rPr>
          <w:rFonts w:ascii="PT Astra Serif" w:hAnsi="PT Astra Serif"/>
          <w:b/>
          <w:u w:val="single"/>
        </w:rPr>
      </w:pPr>
      <w:r w:rsidRPr="00725C78">
        <w:rPr>
          <w:rFonts w:ascii="PT Astra Serif" w:hAnsi="PT Astra Serif"/>
          <w:b/>
          <w:u w:val="single"/>
        </w:rPr>
        <w:t>1.2.2.Расширение малого бизнеса</w:t>
      </w:r>
    </w:p>
    <w:p w:rsidR="003A6202" w:rsidRPr="00725C78" w:rsidRDefault="003A6202" w:rsidP="003A6202">
      <w:pPr>
        <w:ind w:left="57" w:firstLine="652"/>
        <w:jc w:val="both"/>
        <w:rPr>
          <w:rFonts w:ascii="PT Astra Serif" w:hAnsi="PT Astra Serif"/>
        </w:rPr>
      </w:pPr>
      <w:r w:rsidRPr="00725C78">
        <w:rPr>
          <w:rFonts w:ascii="PT Astra Serif" w:hAnsi="PT Astra Serif"/>
          <w:b/>
        </w:rPr>
        <w:t>Цель-</w:t>
      </w:r>
      <w:r w:rsidRPr="00725C78">
        <w:rPr>
          <w:rFonts w:ascii="PT Astra Serif" w:hAnsi="PT Astra Serif"/>
        </w:rPr>
        <w:t>расширение сфер деятельности малого предпринимательства</w:t>
      </w:r>
      <w:r w:rsidRPr="00725C78">
        <w:rPr>
          <w:rFonts w:ascii="PT Astra Serif" w:hAnsi="PT Astra Serif"/>
          <w:b/>
        </w:rPr>
        <w:t xml:space="preserve">, </w:t>
      </w:r>
      <w:r w:rsidRPr="00725C78">
        <w:rPr>
          <w:rFonts w:ascii="PT Astra Serif" w:hAnsi="PT Astra Serif"/>
        </w:rPr>
        <w:t>снижение уровня безработицы за счёт увеличения числа занятого населения на предприятиях малого бизнеса.</w:t>
      </w:r>
    </w:p>
    <w:p w:rsidR="003A6202" w:rsidRPr="00725C78" w:rsidRDefault="003A6202" w:rsidP="003A6202">
      <w:pPr>
        <w:ind w:left="57" w:firstLine="652"/>
        <w:jc w:val="both"/>
        <w:outlineLvl w:val="0"/>
        <w:rPr>
          <w:rFonts w:ascii="PT Astra Serif" w:hAnsi="PT Astra Serif"/>
        </w:rPr>
      </w:pPr>
      <w:r w:rsidRPr="00725C78">
        <w:rPr>
          <w:rFonts w:ascii="PT Astra Serif" w:hAnsi="PT Astra Serif"/>
          <w:b/>
        </w:rPr>
        <w:t>Задачи:</w:t>
      </w:r>
    </w:p>
    <w:p w:rsidR="003A6202" w:rsidRPr="00B66DA1" w:rsidRDefault="003A6202" w:rsidP="003A6202">
      <w:pPr>
        <w:ind w:left="57" w:firstLine="652"/>
        <w:jc w:val="both"/>
        <w:rPr>
          <w:rFonts w:ascii="PT Astra Serif" w:hAnsi="PT Astra Serif"/>
        </w:rPr>
      </w:pPr>
      <w:r w:rsidRPr="00B66DA1">
        <w:rPr>
          <w:rFonts w:ascii="PT Astra Serif" w:hAnsi="PT Astra Serif"/>
        </w:rPr>
        <w:t xml:space="preserve">-оказание инвестиционной поддержки субъектам малого предпринимательства; </w:t>
      </w:r>
    </w:p>
    <w:p w:rsidR="003A6202" w:rsidRPr="00B66DA1" w:rsidRDefault="003A6202" w:rsidP="003A6202">
      <w:pPr>
        <w:ind w:left="57" w:firstLine="652"/>
        <w:jc w:val="both"/>
        <w:rPr>
          <w:rFonts w:ascii="PT Astra Serif" w:hAnsi="PT Astra Serif"/>
        </w:rPr>
      </w:pPr>
      <w:r w:rsidRPr="00B66DA1">
        <w:rPr>
          <w:rFonts w:ascii="PT Astra Serif" w:hAnsi="PT Astra Serif"/>
        </w:rPr>
        <w:t>-оказание содействия в продвижении продукции малых предприятий на новые рынки;</w:t>
      </w:r>
    </w:p>
    <w:p w:rsidR="003A6202" w:rsidRPr="00B66DA1" w:rsidRDefault="003A6202" w:rsidP="003A6202">
      <w:pPr>
        <w:ind w:left="57" w:firstLine="652"/>
        <w:jc w:val="both"/>
        <w:rPr>
          <w:rFonts w:ascii="PT Astra Serif" w:hAnsi="PT Astra Serif"/>
        </w:rPr>
      </w:pPr>
      <w:r w:rsidRPr="00B66DA1">
        <w:rPr>
          <w:rFonts w:ascii="PT Astra Serif" w:hAnsi="PT Astra Serif"/>
        </w:rPr>
        <w:t>-привлечение малого бизнеса к реализации муниципальных заказов</w:t>
      </w:r>
      <w:r>
        <w:rPr>
          <w:rFonts w:ascii="PT Astra Serif" w:hAnsi="PT Astra Serif"/>
        </w:rPr>
        <w:t>.</w:t>
      </w:r>
    </w:p>
    <w:p w:rsidR="003A6202" w:rsidRPr="00725C78" w:rsidRDefault="003A6202" w:rsidP="003A6202">
      <w:pPr>
        <w:ind w:left="57" w:firstLine="652"/>
        <w:jc w:val="both"/>
        <w:rPr>
          <w:rFonts w:ascii="PT Astra Serif" w:hAnsi="PT Astra Serif"/>
          <w:b/>
          <w:u w:val="single"/>
        </w:rPr>
      </w:pPr>
    </w:p>
    <w:p w:rsidR="003A6202" w:rsidRPr="00725C78" w:rsidRDefault="003A6202" w:rsidP="003A6202">
      <w:pPr>
        <w:ind w:left="57" w:firstLine="652"/>
        <w:jc w:val="both"/>
        <w:rPr>
          <w:rFonts w:ascii="PT Astra Serif" w:hAnsi="PT Astra Serif"/>
          <w:b/>
          <w:u w:val="single"/>
        </w:rPr>
      </w:pPr>
      <w:r w:rsidRPr="00725C78">
        <w:rPr>
          <w:rFonts w:ascii="PT Astra Serif" w:hAnsi="PT Astra Serif"/>
          <w:b/>
          <w:u w:val="single"/>
        </w:rPr>
        <w:t>1.2.3.Совершенствование развития транспортной системы и связи</w:t>
      </w:r>
    </w:p>
    <w:p w:rsidR="003A6202" w:rsidRPr="00725C78" w:rsidRDefault="003A6202" w:rsidP="003A6202">
      <w:pPr>
        <w:ind w:left="57" w:firstLine="652"/>
        <w:jc w:val="both"/>
        <w:rPr>
          <w:rFonts w:ascii="PT Astra Serif" w:hAnsi="PT Astra Serif"/>
        </w:rPr>
      </w:pPr>
      <w:r w:rsidRPr="00725C78">
        <w:rPr>
          <w:rFonts w:ascii="PT Astra Serif" w:hAnsi="PT Astra Serif"/>
          <w:b/>
        </w:rPr>
        <w:t>Цель-</w:t>
      </w:r>
      <w:r w:rsidRPr="00725C78">
        <w:rPr>
          <w:rFonts w:ascii="PT Astra Serif" w:hAnsi="PT Astra Serif"/>
        </w:rPr>
        <w:t>полное и качественное обеспечение потребностей в услугах связи, эффективное развитие транспортной системы.</w:t>
      </w:r>
    </w:p>
    <w:p w:rsidR="003A6202" w:rsidRPr="00725C78" w:rsidRDefault="003A6202" w:rsidP="003A6202">
      <w:pPr>
        <w:ind w:left="57" w:firstLine="652"/>
        <w:jc w:val="both"/>
        <w:outlineLvl w:val="0"/>
        <w:rPr>
          <w:rFonts w:ascii="PT Astra Serif" w:hAnsi="PT Astra Serif"/>
          <w:b/>
        </w:rPr>
      </w:pPr>
      <w:r w:rsidRPr="00725C78">
        <w:rPr>
          <w:rFonts w:ascii="PT Astra Serif" w:hAnsi="PT Astra Serif"/>
          <w:b/>
        </w:rPr>
        <w:t>Задачи:</w:t>
      </w:r>
    </w:p>
    <w:p w:rsidR="003A6202" w:rsidRPr="00725C78" w:rsidRDefault="003A6202" w:rsidP="003A6202">
      <w:pPr>
        <w:ind w:left="57" w:firstLine="652"/>
        <w:jc w:val="both"/>
        <w:rPr>
          <w:rFonts w:ascii="PT Astra Serif" w:hAnsi="PT Astra Serif"/>
        </w:rPr>
      </w:pPr>
      <w:r w:rsidRPr="00725C78">
        <w:rPr>
          <w:rFonts w:ascii="PT Astra Serif" w:hAnsi="PT Astra Serif"/>
        </w:rPr>
        <w:t>-обеспечение сохранности существующей сети автомобильных дорог поселения;</w:t>
      </w:r>
    </w:p>
    <w:p w:rsidR="003A6202" w:rsidRDefault="003A6202" w:rsidP="003A6202">
      <w:pPr>
        <w:ind w:left="57" w:firstLine="652"/>
        <w:jc w:val="both"/>
        <w:rPr>
          <w:rFonts w:ascii="PT Astra Serif" w:hAnsi="PT Astra Serif"/>
        </w:rPr>
      </w:pPr>
      <w:r w:rsidRPr="00725C78">
        <w:rPr>
          <w:rFonts w:ascii="PT Astra Serif" w:hAnsi="PT Astra Serif"/>
        </w:rPr>
        <w:t>-</w:t>
      </w:r>
      <w:r>
        <w:rPr>
          <w:rFonts w:ascii="PT Astra Serif" w:hAnsi="PT Astra Serif"/>
        </w:rPr>
        <w:t>содержание</w:t>
      </w:r>
      <w:r w:rsidRPr="00725C78">
        <w:rPr>
          <w:rFonts w:ascii="PT Astra Serif" w:hAnsi="PT Astra Serif"/>
        </w:rPr>
        <w:t xml:space="preserve"> </w:t>
      </w:r>
      <w:r>
        <w:rPr>
          <w:rFonts w:ascii="PT Astra Serif" w:hAnsi="PT Astra Serif"/>
        </w:rPr>
        <w:t xml:space="preserve">внутрипоселенческих </w:t>
      </w:r>
      <w:r w:rsidRPr="00725C78">
        <w:rPr>
          <w:rFonts w:ascii="PT Astra Serif" w:hAnsi="PT Astra Serif"/>
        </w:rPr>
        <w:t>дорог (отсыпка щебнем дорог, ямочный ремонт</w:t>
      </w:r>
      <w:r>
        <w:rPr>
          <w:rFonts w:ascii="PT Astra Serif" w:hAnsi="PT Astra Serif"/>
        </w:rPr>
        <w:t>, укладка асфальтного полотна, обкос и очистка от снега</w:t>
      </w:r>
      <w:r w:rsidRPr="00725C78">
        <w:rPr>
          <w:rFonts w:ascii="PT Astra Serif" w:hAnsi="PT Astra Serif"/>
        </w:rPr>
        <w:t>);</w:t>
      </w:r>
    </w:p>
    <w:p w:rsidR="003A6202" w:rsidRDefault="003A6202" w:rsidP="003A6202">
      <w:pPr>
        <w:ind w:left="57" w:firstLine="652"/>
        <w:jc w:val="both"/>
        <w:rPr>
          <w:rFonts w:ascii="PT Astra Serif" w:hAnsi="PT Astra Serif"/>
        </w:rPr>
      </w:pPr>
      <w:r>
        <w:rPr>
          <w:rFonts w:ascii="PT Astra Serif" w:hAnsi="PT Astra Serif"/>
        </w:rPr>
        <w:t>-установка автобусной остановки в д.Дубровино</w:t>
      </w:r>
    </w:p>
    <w:p w:rsidR="003A6202" w:rsidRPr="00725C78" w:rsidRDefault="003A6202" w:rsidP="003A6202">
      <w:pPr>
        <w:ind w:left="57" w:firstLine="652"/>
        <w:jc w:val="both"/>
        <w:rPr>
          <w:rFonts w:ascii="PT Astra Serif" w:hAnsi="PT Astra Serif"/>
        </w:rPr>
      </w:pPr>
    </w:p>
    <w:p w:rsidR="003A6202" w:rsidRPr="00725C78" w:rsidRDefault="003A6202" w:rsidP="003A6202">
      <w:pPr>
        <w:ind w:left="57" w:firstLine="652"/>
        <w:jc w:val="both"/>
        <w:rPr>
          <w:rFonts w:ascii="PT Astra Serif" w:hAnsi="PT Astra Serif"/>
          <w:b/>
          <w:u w:val="single"/>
        </w:rPr>
      </w:pPr>
      <w:r w:rsidRPr="00725C78">
        <w:rPr>
          <w:rFonts w:ascii="PT Astra Serif" w:hAnsi="PT Astra Serif"/>
          <w:b/>
          <w:u w:val="single"/>
        </w:rPr>
        <w:t>1.2.4.Развитие инвестиционно-строительного комплекса</w:t>
      </w:r>
    </w:p>
    <w:p w:rsidR="003A6202" w:rsidRPr="00725C78" w:rsidRDefault="003A6202" w:rsidP="003A6202">
      <w:pPr>
        <w:ind w:left="57" w:firstLine="652"/>
        <w:jc w:val="both"/>
        <w:rPr>
          <w:rFonts w:ascii="PT Astra Serif" w:hAnsi="PT Astra Serif"/>
        </w:rPr>
      </w:pPr>
      <w:r w:rsidRPr="00725C78">
        <w:rPr>
          <w:rFonts w:ascii="PT Astra Serif" w:hAnsi="PT Astra Serif"/>
          <w:b/>
        </w:rPr>
        <w:t>Цель-</w:t>
      </w:r>
      <w:r w:rsidRPr="00725C78">
        <w:rPr>
          <w:rFonts w:ascii="PT Astra Serif" w:hAnsi="PT Astra Serif"/>
        </w:rPr>
        <w:t>развитие строительного комплекса.</w:t>
      </w:r>
    </w:p>
    <w:p w:rsidR="003A6202" w:rsidRPr="00725C78" w:rsidRDefault="003A6202" w:rsidP="003A6202">
      <w:pPr>
        <w:ind w:left="57" w:firstLine="652"/>
        <w:jc w:val="both"/>
        <w:outlineLvl w:val="0"/>
        <w:rPr>
          <w:rFonts w:ascii="PT Astra Serif" w:hAnsi="PT Astra Serif"/>
        </w:rPr>
      </w:pPr>
      <w:r w:rsidRPr="00725C78">
        <w:rPr>
          <w:rFonts w:ascii="PT Astra Serif" w:hAnsi="PT Astra Serif"/>
          <w:b/>
        </w:rPr>
        <w:t>Задачи:</w:t>
      </w:r>
    </w:p>
    <w:p w:rsidR="003A6202" w:rsidRPr="00725C78" w:rsidRDefault="003A6202" w:rsidP="003A6202">
      <w:pPr>
        <w:ind w:left="57" w:firstLine="652"/>
        <w:jc w:val="both"/>
        <w:rPr>
          <w:rFonts w:ascii="PT Astra Serif" w:hAnsi="PT Astra Serif"/>
        </w:rPr>
      </w:pPr>
      <w:r w:rsidRPr="00725C78">
        <w:rPr>
          <w:rFonts w:ascii="PT Astra Serif" w:hAnsi="PT Astra Serif"/>
        </w:rPr>
        <w:t>-проведение капитальных ремонтов и реконструкции объектов социальной сферы и жилого фонда.</w:t>
      </w:r>
    </w:p>
    <w:p w:rsidR="003A6202" w:rsidRPr="00725C78" w:rsidRDefault="003A6202" w:rsidP="003A6202">
      <w:pPr>
        <w:ind w:left="57" w:firstLine="652"/>
        <w:jc w:val="both"/>
        <w:rPr>
          <w:rFonts w:ascii="PT Astra Serif" w:hAnsi="PT Astra Serif"/>
        </w:rPr>
      </w:pPr>
    </w:p>
    <w:p w:rsidR="003A6202" w:rsidRPr="00725C78" w:rsidRDefault="003A6202" w:rsidP="003A6202">
      <w:pPr>
        <w:ind w:left="57" w:firstLine="652"/>
        <w:jc w:val="both"/>
        <w:rPr>
          <w:rFonts w:ascii="PT Astra Serif" w:hAnsi="PT Astra Serif"/>
          <w:b/>
          <w:u w:val="single"/>
        </w:rPr>
      </w:pPr>
      <w:r w:rsidRPr="00725C78">
        <w:rPr>
          <w:rFonts w:ascii="PT Astra Serif" w:hAnsi="PT Astra Serif"/>
          <w:b/>
          <w:u w:val="single"/>
        </w:rPr>
        <w:t>1.2.5.Развитие потребительского рынка товаров и услуг</w:t>
      </w:r>
    </w:p>
    <w:p w:rsidR="003A6202" w:rsidRPr="00725C78" w:rsidRDefault="003A6202" w:rsidP="003A6202">
      <w:pPr>
        <w:ind w:left="57" w:firstLine="652"/>
        <w:jc w:val="both"/>
        <w:rPr>
          <w:rFonts w:ascii="PT Astra Serif" w:hAnsi="PT Astra Serif"/>
        </w:rPr>
      </w:pPr>
      <w:r w:rsidRPr="00725C78">
        <w:rPr>
          <w:rFonts w:ascii="PT Astra Serif" w:hAnsi="PT Astra Serif"/>
          <w:b/>
        </w:rPr>
        <w:t>Цель-</w:t>
      </w:r>
      <w:r w:rsidRPr="00725C78">
        <w:rPr>
          <w:rFonts w:ascii="PT Astra Serif" w:hAnsi="PT Astra Serif"/>
        </w:rPr>
        <w:t>обеспечение удовлетворения потребностей населения в товарах и услугах.</w:t>
      </w:r>
    </w:p>
    <w:p w:rsidR="003A6202" w:rsidRPr="00725C78" w:rsidRDefault="003A6202" w:rsidP="003A6202">
      <w:pPr>
        <w:ind w:left="57" w:firstLine="652"/>
        <w:jc w:val="both"/>
        <w:outlineLvl w:val="0"/>
        <w:rPr>
          <w:rFonts w:ascii="PT Astra Serif" w:hAnsi="PT Astra Serif"/>
        </w:rPr>
      </w:pPr>
      <w:r w:rsidRPr="00725C78">
        <w:rPr>
          <w:rFonts w:ascii="PT Astra Serif" w:hAnsi="PT Astra Serif"/>
          <w:b/>
        </w:rPr>
        <w:t>Задачи:</w:t>
      </w:r>
    </w:p>
    <w:p w:rsidR="003A6202" w:rsidRPr="00725C78" w:rsidRDefault="003A6202" w:rsidP="003A6202">
      <w:pPr>
        <w:ind w:left="57" w:firstLine="652"/>
        <w:jc w:val="both"/>
        <w:rPr>
          <w:rFonts w:ascii="PT Astra Serif" w:hAnsi="PT Astra Serif"/>
        </w:rPr>
      </w:pPr>
      <w:r w:rsidRPr="00725C78">
        <w:rPr>
          <w:rFonts w:ascii="PT Astra Serif" w:hAnsi="PT Astra Serif"/>
        </w:rPr>
        <w:t>-создание условий для развития и укрепления торговой сети в селе (развитие системы кредитования населения);</w:t>
      </w:r>
    </w:p>
    <w:p w:rsidR="003A6202" w:rsidRDefault="003A6202" w:rsidP="003A6202">
      <w:pPr>
        <w:ind w:left="57" w:firstLine="652"/>
        <w:jc w:val="both"/>
      </w:pPr>
      <w:r w:rsidRPr="00725C78">
        <w:rPr>
          <w:rFonts w:ascii="PT Astra Serif" w:hAnsi="PT Astra Serif"/>
        </w:rPr>
        <w:t>-оказание содействия развитию сферы услуг в поселении.</w:t>
      </w:r>
      <w:r w:rsidRPr="002C0479">
        <w:t xml:space="preserve"> </w:t>
      </w:r>
    </w:p>
    <w:p w:rsidR="003A6202" w:rsidRPr="002C0479" w:rsidRDefault="003A6202" w:rsidP="003A6202">
      <w:pPr>
        <w:ind w:left="57" w:firstLine="652"/>
        <w:jc w:val="both"/>
        <w:rPr>
          <w:rFonts w:ascii="PT Astra Serif" w:hAnsi="PT Astra Serif"/>
        </w:rPr>
      </w:pPr>
      <w:r w:rsidRPr="002C0479">
        <w:rPr>
          <w:rFonts w:ascii="PT Astra Serif" w:hAnsi="PT Astra Serif"/>
        </w:rPr>
        <w:t xml:space="preserve">- обеспечение защиты прав потребителей, внедрение систем контроля качества товаров, поступающих в розничную торговую сеть; </w:t>
      </w:r>
    </w:p>
    <w:p w:rsidR="003A6202" w:rsidRDefault="003A6202" w:rsidP="003A6202">
      <w:pPr>
        <w:ind w:left="57" w:firstLine="652"/>
        <w:jc w:val="both"/>
        <w:rPr>
          <w:rFonts w:ascii="PT Astra Serif" w:hAnsi="PT Astra Serif"/>
          <w:b/>
          <w:u w:val="single"/>
        </w:rPr>
      </w:pPr>
    </w:p>
    <w:p w:rsidR="003A6202" w:rsidRPr="00725C78" w:rsidRDefault="003A6202" w:rsidP="003A6202">
      <w:pPr>
        <w:ind w:left="57" w:firstLine="652"/>
        <w:jc w:val="both"/>
        <w:rPr>
          <w:rFonts w:ascii="PT Astra Serif" w:hAnsi="PT Astra Serif"/>
          <w:b/>
          <w:u w:val="single"/>
        </w:rPr>
      </w:pPr>
      <w:r w:rsidRPr="00725C78">
        <w:rPr>
          <w:rFonts w:ascii="PT Astra Serif" w:hAnsi="PT Astra Serif"/>
          <w:b/>
          <w:u w:val="single"/>
        </w:rPr>
        <w:t>1.2.6.Развитие муниципального хозяйства</w:t>
      </w:r>
    </w:p>
    <w:p w:rsidR="003A6202" w:rsidRPr="00725C78" w:rsidRDefault="003A6202" w:rsidP="003A6202">
      <w:pPr>
        <w:ind w:firstLine="741"/>
        <w:jc w:val="both"/>
        <w:rPr>
          <w:rFonts w:ascii="PT Astra Serif" w:hAnsi="PT Astra Serif"/>
        </w:rPr>
      </w:pPr>
      <w:r w:rsidRPr="00725C78">
        <w:rPr>
          <w:rFonts w:ascii="PT Astra Serif" w:hAnsi="PT Astra Serif"/>
          <w:b/>
        </w:rPr>
        <w:t>Цель-</w:t>
      </w:r>
      <w:r w:rsidRPr="00725C78">
        <w:rPr>
          <w:rFonts w:ascii="PT Astra Serif" w:hAnsi="PT Astra Serif"/>
        </w:rPr>
        <w:t>создание комфортных условий для проживания жителям поселения; повышение эффективности использования имущества и проведение мероприятий по определению и сохранению муниципального имущества, необходимого для оказания социальных услуг, отнесённых к вопросам местного значения; повышение эффективности бюджетных расходов.</w:t>
      </w:r>
    </w:p>
    <w:p w:rsidR="003A6202" w:rsidRPr="00725C78" w:rsidRDefault="003A6202" w:rsidP="003A6202">
      <w:pPr>
        <w:ind w:firstLine="741"/>
        <w:jc w:val="both"/>
        <w:outlineLvl w:val="0"/>
        <w:rPr>
          <w:rFonts w:ascii="PT Astra Serif" w:hAnsi="PT Astra Serif"/>
          <w:b/>
        </w:rPr>
      </w:pPr>
      <w:r w:rsidRPr="00725C78">
        <w:rPr>
          <w:rFonts w:ascii="PT Astra Serif" w:hAnsi="PT Astra Serif"/>
          <w:b/>
        </w:rPr>
        <w:t>Задачи:</w:t>
      </w:r>
    </w:p>
    <w:p w:rsidR="003A6202" w:rsidRPr="00725C78" w:rsidRDefault="003A6202" w:rsidP="003A6202">
      <w:pPr>
        <w:ind w:firstLine="741"/>
        <w:jc w:val="both"/>
        <w:rPr>
          <w:rFonts w:ascii="PT Astra Serif" w:hAnsi="PT Astra Serif"/>
        </w:rPr>
      </w:pPr>
      <w:r w:rsidRPr="00725C78">
        <w:rPr>
          <w:rFonts w:ascii="PT Astra Serif" w:hAnsi="PT Astra Serif"/>
        </w:rPr>
        <w:t>-достижение высокого уровня благоустройства и озеленения поселения в соответствии с установленными нормативами (ликвидация несанкционированных свалок, озеленение территории поселения);</w:t>
      </w:r>
    </w:p>
    <w:p w:rsidR="003A6202" w:rsidRPr="00725C78" w:rsidRDefault="003A6202" w:rsidP="003A6202">
      <w:pPr>
        <w:ind w:firstLine="741"/>
        <w:jc w:val="both"/>
        <w:rPr>
          <w:rFonts w:ascii="PT Astra Serif" w:hAnsi="PT Astra Serif"/>
        </w:rPr>
      </w:pPr>
      <w:r w:rsidRPr="00725C78">
        <w:rPr>
          <w:rFonts w:ascii="PT Astra Serif" w:hAnsi="PT Astra Serif"/>
        </w:rPr>
        <w:t>-проведение инвентаризации муниципального имущества с целью определения его состава, необходимого для реализации вопросов местного значения;</w:t>
      </w:r>
    </w:p>
    <w:p w:rsidR="003A6202" w:rsidRPr="00725C78" w:rsidRDefault="003A6202" w:rsidP="003A6202">
      <w:pPr>
        <w:ind w:firstLine="741"/>
        <w:jc w:val="both"/>
        <w:rPr>
          <w:rFonts w:ascii="PT Astra Serif" w:hAnsi="PT Astra Serif"/>
        </w:rPr>
      </w:pPr>
      <w:r w:rsidRPr="00725C78">
        <w:rPr>
          <w:rFonts w:ascii="PT Astra Serif" w:hAnsi="PT Astra Serif"/>
        </w:rPr>
        <w:t>-завершение процесса разграничения земель по уровням собственности и юридического оформления права муниципальной собственности на земельные участки;</w:t>
      </w:r>
    </w:p>
    <w:p w:rsidR="003A6202" w:rsidRPr="00725C78" w:rsidRDefault="003A6202" w:rsidP="003A6202">
      <w:pPr>
        <w:ind w:firstLine="741"/>
        <w:jc w:val="both"/>
        <w:rPr>
          <w:rFonts w:ascii="PT Astra Serif" w:hAnsi="PT Astra Serif"/>
        </w:rPr>
      </w:pPr>
      <w:r w:rsidRPr="00725C78">
        <w:rPr>
          <w:rFonts w:ascii="PT Astra Serif" w:hAnsi="PT Astra Serif"/>
        </w:rPr>
        <w:t>-активизация работы по сбору арендной платы и земельного налога, погашению образовавшейся задолженности за использование земель;</w:t>
      </w:r>
    </w:p>
    <w:p w:rsidR="003A6202" w:rsidRPr="00725C78" w:rsidRDefault="003A6202" w:rsidP="003A6202">
      <w:pPr>
        <w:ind w:firstLine="741"/>
        <w:jc w:val="both"/>
        <w:rPr>
          <w:rFonts w:ascii="PT Astra Serif" w:hAnsi="PT Astra Serif"/>
        </w:rPr>
      </w:pPr>
      <w:r w:rsidRPr="00725C78">
        <w:rPr>
          <w:rFonts w:ascii="PT Astra Serif" w:hAnsi="PT Astra Serif"/>
        </w:rPr>
        <w:t>-совершенствование  системы муниципального земельного контроля над использованием земель на территории поселения;</w:t>
      </w:r>
    </w:p>
    <w:p w:rsidR="003A6202" w:rsidRPr="00725C78" w:rsidRDefault="003A6202" w:rsidP="003A6202">
      <w:pPr>
        <w:ind w:firstLine="741"/>
        <w:jc w:val="both"/>
        <w:rPr>
          <w:rFonts w:ascii="PT Astra Serif" w:hAnsi="PT Astra Serif"/>
        </w:rPr>
      </w:pPr>
      <w:r w:rsidRPr="00725C78">
        <w:rPr>
          <w:rFonts w:ascii="PT Astra Serif" w:hAnsi="PT Astra Serif"/>
        </w:rPr>
        <w:t>-создание условий для повышения налогового потенциала территории;</w:t>
      </w:r>
    </w:p>
    <w:p w:rsidR="003A6202" w:rsidRPr="00725C78" w:rsidRDefault="003A6202" w:rsidP="003A6202">
      <w:pPr>
        <w:ind w:firstLine="741"/>
        <w:jc w:val="both"/>
        <w:rPr>
          <w:rFonts w:ascii="PT Astra Serif" w:hAnsi="PT Astra Serif"/>
        </w:rPr>
      </w:pPr>
      <w:r w:rsidRPr="00725C78">
        <w:rPr>
          <w:rFonts w:ascii="PT Astra Serif" w:hAnsi="PT Astra Serif"/>
        </w:rPr>
        <w:t>-разработка и осуществление комплекса мероприятий по увеличению собираемости налогов, поступающих в бюджет поселения;</w:t>
      </w:r>
    </w:p>
    <w:p w:rsidR="003A6202" w:rsidRPr="00725C78" w:rsidRDefault="003A6202" w:rsidP="003A6202">
      <w:pPr>
        <w:ind w:firstLine="741"/>
        <w:jc w:val="both"/>
        <w:rPr>
          <w:rFonts w:ascii="PT Astra Serif" w:hAnsi="PT Astra Serif"/>
          <w:bCs/>
        </w:rPr>
      </w:pPr>
      <w:r w:rsidRPr="00725C78">
        <w:rPr>
          <w:rFonts w:ascii="PT Astra Serif" w:hAnsi="PT Astra Serif"/>
        </w:rPr>
        <w:t>-увеличение неналоговых доходов бюджета за счёт повышения эффективности использования муниципального имущества.</w:t>
      </w: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Default="003A6202" w:rsidP="003A6202">
      <w:pPr>
        <w:ind w:firstLine="709"/>
        <w:jc w:val="center"/>
        <w:rPr>
          <w:rFonts w:ascii="PT Astra Serif" w:hAnsi="PT Astra Serif"/>
          <w:b/>
          <w:sz w:val="32"/>
          <w:szCs w:val="32"/>
        </w:rPr>
      </w:pPr>
    </w:p>
    <w:p w:rsidR="003A6202" w:rsidRPr="00725C78" w:rsidRDefault="003A6202" w:rsidP="003A6202">
      <w:pPr>
        <w:ind w:firstLine="709"/>
        <w:jc w:val="center"/>
        <w:rPr>
          <w:rFonts w:ascii="PT Astra Serif" w:hAnsi="PT Astra Serif"/>
          <w:b/>
          <w:sz w:val="32"/>
          <w:szCs w:val="32"/>
        </w:rPr>
      </w:pPr>
      <w:r w:rsidRPr="00725C78">
        <w:rPr>
          <w:rFonts w:ascii="PT Astra Serif" w:hAnsi="PT Astra Serif"/>
          <w:b/>
          <w:sz w:val="32"/>
          <w:szCs w:val="32"/>
        </w:rPr>
        <w:lastRenderedPageBreak/>
        <w:t xml:space="preserve">2. Основные элементы </w:t>
      </w:r>
    </w:p>
    <w:p w:rsidR="003A6202" w:rsidRDefault="003A6202" w:rsidP="003A6202">
      <w:pPr>
        <w:ind w:firstLine="709"/>
        <w:jc w:val="center"/>
        <w:rPr>
          <w:rFonts w:ascii="PT Astra Serif" w:hAnsi="PT Astra Serif"/>
          <w:b/>
          <w:sz w:val="32"/>
          <w:szCs w:val="32"/>
        </w:rPr>
      </w:pPr>
      <w:r w:rsidRPr="00725C78">
        <w:rPr>
          <w:rFonts w:ascii="PT Astra Serif" w:hAnsi="PT Astra Serif"/>
          <w:b/>
          <w:sz w:val="32"/>
          <w:szCs w:val="32"/>
        </w:rPr>
        <w:t>механизма реализации среднесрочного плана</w:t>
      </w:r>
    </w:p>
    <w:p w:rsidR="003A6202" w:rsidRPr="00725C78" w:rsidRDefault="003A6202" w:rsidP="003A6202">
      <w:pPr>
        <w:ind w:firstLine="709"/>
        <w:jc w:val="center"/>
        <w:rPr>
          <w:rFonts w:ascii="PT Astra Serif" w:hAnsi="PT Astra Serif"/>
          <w:b/>
          <w:sz w:val="32"/>
          <w:szCs w:val="32"/>
        </w:rPr>
      </w:pPr>
      <w:r w:rsidRPr="00725C78">
        <w:rPr>
          <w:rFonts w:ascii="PT Astra Serif" w:hAnsi="PT Astra Serif"/>
          <w:b/>
          <w:sz w:val="32"/>
          <w:szCs w:val="32"/>
        </w:rPr>
        <w:t xml:space="preserve"> социально-экономического развития </w:t>
      </w:r>
    </w:p>
    <w:p w:rsidR="003A6202" w:rsidRPr="00725C78" w:rsidRDefault="003A6202" w:rsidP="003A6202">
      <w:pPr>
        <w:ind w:firstLine="709"/>
        <w:jc w:val="center"/>
        <w:rPr>
          <w:rFonts w:ascii="PT Astra Serif" w:hAnsi="PT Astra Serif"/>
          <w:b/>
          <w:sz w:val="32"/>
          <w:szCs w:val="32"/>
        </w:rPr>
      </w:pPr>
      <w:r w:rsidRPr="00725C78">
        <w:rPr>
          <w:rFonts w:ascii="PT Astra Serif" w:hAnsi="PT Astra Serif"/>
          <w:b/>
          <w:sz w:val="32"/>
          <w:szCs w:val="32"/>
        </w:rPr>
        <w:t>муниципального образования</w:t>
      </w:r>
    </w:p>
    <w:p w:rsidR="003A6202" w:rsidRPr="00725C78" w:rsidRDefault="003A6202" w:rsidP="003A6202">
      <w:pPr>
        <w:ind w:firstLine="709"/>
        <w:jc w:val="center"/>
        <w:rPr>
          <w:rFonts w:ascii="PT Astra Serif" w:hAnsi="PT Astra Serif"/>
          <w:b/>
          <w:sz w:val="32"/>
          <w:szCs w:val="32"/>
        </w:rPr>
      </w:pPr>
    </w:p>
    <w:tbl>
      <w:tblPr>
        <w:tblW w:w="10649" w:type="dxa"/>
        <w:jc w:val="center"/>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24"/>
        <w:gridCol w:w="3969"/>
        <w:gridCol w:w="1134"/>
        <w:gridCol w:w="1922"/>
      </w:tblGrid>
      <w:tr w:rsidR="003A6202" w:rsidRPr="00725C78" w:rsidTr="003A6202">
        <w:trPr>
          <w:trHeight w:val="270"/>
          <w:jc w:val="center"/>
        </w:trPr>
        <w:tc>
          <w:tcPr>
            <w:tcW w:w="3624" w:type="dxa"/>
          </w:tcPr>
          <w:p w:rsidR="003A6202" w:rsidRPr="00725C78" w:rsidRDefault="003A6202" w:rsidP="003A6202">
            <w:pPr>
              <w:jc w:val="center"/>
              <w:rPr>
                <w:rFonts w:ascii="PT Astra Serif" w:hAnsi="PT Astra Serif"/>
              </w:rPr>
            </w:pPr>
            <w:r w:rsidRPr="00725C78">
              <w:rPr>
                <w:rFonts w:ascii="PT Astra Serif" w:hAnsi="PT Astra Serif"/>
              </w:rPr>
              <w:t>Цели и задачи</w:t>
            </w:r>
          </w:p>
          <w:p w:rsidR="003A6202" w:rsidRPr="00725C78" w:rsidRDefault="003A6202" w:rsidP="003A6202">
            <w:pPr>
              <w:jc w:val="center"/>
              <w:rPr>
                <w:rFonts w:ascii="PT Astra Serif" w:hAnsi="PT Astra Serif"/>
              </w:rPr>
            </w:pPr>
          </w:p>
        </w:tc>
        <w:tc>
          <w:tcPr>
            <w:tcW w:w="3969" w:type="dxa"/>
          </w:tcPr>
          <w:p w:rsidR="003A6202" w:rsidRPr="00725C78" w:rsidRDefault="003A6202" w:rsidP="003A6202">
            <w:pPr>
              <w:jc w:val="center"/>
              <w:rPr>
                <w:rFonts w:ascii="PT Astra Serif" w:hAnsi="PT Astra Serif"/>
              </w:rPr>
            </w:pPr>
            <w:r w:rsidRPr="00725C78">
              <w:rPr>
                <w:rFonts w:ascii="PT Astra Serif" w:hAnsi="PT Astra Serif"/>
              </w:rPr>
              <w:t>Название планов мероприятий, отдельных крупных мероприятий и механизмов решения задач</w:t>
            </w:r>
          </w:p>
        </w:tc>
        <w:tc>
          <w:tcPr>
            <w:tcW w:w="1134" w:type="dxa"/>
          </w:tcPr>
          <w:p w:rsidR="003A6202" w:rsidRPr="00725C78" w:rsidRDefault="003A6202" w:rsidP="003A6202">
            <w:pPr>
              <w:jc w:val="center"/>
              <w:rPr>
                <w:rFonts w:ascii="PT Astra Serif" w:hAnsi="PT Astra Serif"/>
              </w:rPr>
            </w:pPr>
            <w:r w:rsidRPr="00725C78">
              <w:rPr>
                <w:rFonts w:ascii="PT Astra Serif" w:hAnsi="PT Astra Serif"/>
              </w:rPr>
              <w:t>Объемы  и источники финансирования, тыс. руб.</w:t>
            </w:r>
          </w:p>
        </w:tc>
        <w:tc>
          <w:tcPr>
            <w:tcW w:w="1922" w:type="dxa"/>
          </w:tcPr>
          <w:p w:rsidR="003A6202" w:rsidRPr="00725C78" w:rsidRDefault="003A6202" w:rsidP="003A6202">
            <w:pPr>
              <w:pStyle w:val="a8"/>
              <w:rPr>
                <w:rFonts w:ascii="PT Astra Serif" w:hAnsi="PT Astra Serif"/>
                <w:bCs/>
                <w:sz w:val="24"/>
                <w:szCs w:val="24"/>
              </w:rPr>
            </w:pPr>
            <w:r w:rsidRPr="00725C78">
              <w:rPr>
                <w:rFonts w:ascii="PT Astra Serif" w:hAnsi="PT Astra Serif"/>
                <w:bCs/>
                <w:sz w:val="24"/>
                <w:szCs w:val="24"/>
              </w:rPr>
              <w:t>Сроки и исполнители</w:t>
            </w:r>
          </w:p>
        </w:tc>
      </w:tr>
      <w:tr w:rsidR="003A6202" w:rsidRPr="00725C78" w:rsidTr="003A6202">
        <w:trPr>
          <w:trHeight w:val="386"/>
          <w:jc w:val="center"/>
        </w:trPr>
        <w:tc>
          <w:tcPr>
            <w:tcW w:w="10649" w:type="dxa"/>
            <w:gridSpan w:val="4"/>
            <w:tcBorders>
              <w:bottom w:val="single" w:sz="4" w:space="0" w:color="auto"/>
            </w:tcBorders>
          </w:tcPr>
          <w:p w:rsidR="003A6202" w:rsidRPr="00725C78" w:rsidRDefault="003A6202" w:rsidP="003A6202">
            <w:pPr>
              <w:jc w:val="center"/>
              <w:rPr>
                <w:rFonts w:ascii="PT Astra Serif" w:hAnsi="PT Astra Serif"/>
                <w:b/>
                <w:sz w:val="32"/>
                <w:szCs w:val="32"/>
              </w:rPr>
            </w:pPr>
            <w:r w:rsidRPr="00725C78">
              <w:rPr>
                <w:rFonts w:ascii="PT Astra Serif" w:hAnsi="PT Astra Serif"/>
                <w:b/>
                <w:sz w:val="32"/>
                <w:szCs w:val="32"/>
              </w:rPr>
              <w:t>20</w:t>
            </w:r>
            <w:r>
              <w:rPr>
                <w:rFonts w:ascii="PT Astra Serif" w:hAnsi="PT Astra Serif"/>
                <w:b/>
                <w:sz w:val="32"/>
                <w:szCs w:val="32"/>
              </w:rPr>
              <w:t>21</w:t>
            </w:r>
            <w:r w:rsidRPr="00725C78">
              <w:rPr>
                <w:rFonts w:ascii="PT Astra Serif" w:hAnsi="PT Astra Serif"/>
                <w:b/>
                <w:sz w:val="32"/>
                <w:szCs w:val="32"/>
              </w:rPr>
              <w:t xml:space="preserve"> год</w:t>
            </w:r>
          </w:p>
        </w:tc>
      </w:tr>
      <w:tr w:rsidR="003A6202" w:rsidRPr="00725C78" w:rsidTr="003A6202">
        <w:trPr>
          <w:trHeight w:val="270"/>
          <w:jc w:val="center"/>
        </w:trPr>
        <w:tc>
          <w:tcPr>
            <w:tcW w:w="3624" w:type="dxa"/>
          </w:tcPr>
          <w:p w:rsidR="003A6202" w:rsidRPr="004B3CEE" w:rsidRDefault="003A6202" w:rsidP="003A6202">
            <w:pPr>
              <w:jc w:val="both"/>
              <w:rPr>
                <w:rFonts w:ascii="PT Astra Serif" w:hAnsi="PT Astra Serif"/>
                <w:b/>
              </w:rPr>
            </w:pPr>
            <w:r w:rsidRPr="004B3CEE">
              <w:rPr>
                <w:rFonts w:ascii="PT Astra Serif" w:hAnsi="PT Astra Serif"/>
                <w:b/>
              </w:rPr>
              <w:t>Развитие спорта</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Участие в районных соревнованиях</w:t>
            </w:r>
          </w:p>
        </w:tc>
        <w:tc>
          <w:tcPr>
            <w:tcW w:w="1134" w:type="dxa"/>
          </w:tcPr>
          <w:p w:rsidR="003A6202" w:rsidRPr="00725C78" w:rsidRDefault="003A6202" w:rsidP="003A6202">
            <w:pPr>
              <w:jc w:val="center"/>
              <w:rPr>
                <w:rFonts w:ascii="PT Astra Serif" w:hAnsi="PT Astra Serif"/>
              </w:rPr>
            </w:pPr>
            <w:r w:rsidRPr="00725C78">
              <w:rPr>
                <w:rFonts w:ascii="PT Astra Serif" w:hAnsi="PT Astra Serif"/>
              </w:rPr>
              <w:t>3,0</w:t>
            </w:r>
          </w:p>
        </w:tc>
        <w:tc>
          <w:tcPr>
            <w:tcW w:w="1922" w:type="dxa"/>
            <w:vMerge w:val="restart"/>
          </w:tcPr>
          <w:p w:rsidR="003A6202" w:rsidRPr="00725C78" w:rsidRDefault="003A6202" w:rsidP="003A6202">
            <w:pPr>
              <w:jc w:val="center"/>
              <w:rPr>
                <w:rFonts w:ascii="PT Astra Serif" w:hAnsi="PT Astra Serif"/>
              </w:rPr>
            </w:pPr>
            <w:r>
              <w:rPr>
                <w:rFonts w:ascii="PT Astra Serif" w:hAnsi="PT Astra Serif"/>
              </w:rPr>
              <w:t>а</w:t>
            </w:r>
            <w:r w:rsidRPr="00725C78">
              <w:rPr>
                <w:rFonts w:ascii="PT Astra Serif" w:hAnsi="PT Astra Serif"/>
              </w:rPr>
              <w:t xml:space="preserve">дминистрация </w:t>
            </w:r>
            <w:r>
              <w:rPr>
                <w:rFonts w:ascii="PT Astra Serif" w:hAnsi="PT Astra Serif"/>
              </w:rPr>
              <w:t>сельского поселения</w:t>
            </w:r>
          </w:p>
          <w:p w:rsidR="003A6202" w:rsidRPr="00725C78" w:rsidRDefault="003A6202" w:rsidP="003A6202">
            <w:pPr>
              <w:jc w:val="center"/>
              <w:rPr>
                <w:rFonts w:ascii="PT Astra Serif" w:hAnsi="PT Astra Serif"/>
              </w:rPr>
            </w:pPr>
          </w:p>
          <w:p w:rsidR="003A6202" w:rsidRPr="00725C78" w:rsidRDefault="003A6202" w:rsidP="003A6202">
            <w:pPr>
              <w:jc w:val="center"/>
              <w:rPr>
                <w:rFonts w:ascii="PT Astra Serif" w:hAnsi="PT Astra Serif"/>
              </w:rPr>
            </w:pPr>
          </w:p>
          <w:p w:rsidR="003A6202" w:rsidRPr="00725C78" w:rsidRDefault="003A6202" w:rsidP="003A6202">
            <w:pPr>
              <w:jc w:val="center"/>
              <w:rPr>
                <w:rFonts w:ascii="PT Astra Serif" w:hAnsi="PT Astra Serif"/>
              </w:rPr>
            </w:pPr>
          </w:p>
          <w:p w:rsidR="003A6202" w:rsidRPr="00725C78" w:rsidRDefault="003A6202" w:rsidP="003A6202">
            <w:pPr>
              <w:jc w:val="center"/>
              <w:rPr>
                <w:rFonts w:ascii="PT Astra Serif" w:hAnsi="PT Astra Serif"/>
              </w:rPr>
            </w:pPr>
          </w:p>
          <w:p w:rsidR="003A6202" w:rsidRPr="00725C78" w:rsidRDefault="003A6202" w:rsidP="003A6202">
            <w:pPr>
              <w:jc w:val="center"/>
              <w:rPr>
                <w:rFonts w:ascii="PT Astra Serif" w:hAnsi="PT Astra Serif"/>
              </w:rPr>
            </w:pPr>
          </w:p>
          <w:p w:rsidR="003A6202" w:rsidRPr="00725C78" w:rsidRDefault="003A6202" w:rsidP="003A6202">
            <w:pPr>
              <w:jc w:val="center"/>
              <w:rPr>
                <w:rFonts w:ascii="PT Astra Serif" w:hAnsi="PT Astra Serif"/>
              </w:rPr>
            </w:pPr>
          </w:p>
          <w:p w:rsidR="003A6202" w:rsidRPr="00725C78" w:rsidRDefault="003A6202" w:rsidP="003A6202">
            <w:pPr>
              <w:jc w:val="center"/>
              <w:rPr>
                <w:rFonts w:ascii="PT Astra Serif" w:hAnsi="PT Astra Serif"/>
              </w:rPr>
            </w:pPr>
          </w:p>
          <w:p w:rsidR="003A6202" w:rsidRPr="00725C78" w:rsidRDefault="003A6202" w:rsidP="003A6202">
            <w:pPr>
              <w:jc w:val="center"/>
              <w:rPr>
                <w:rFonts w:ascii="PT Astra Serif" w:hAnsi="PT Astra Serif"/>
              </w:rPr>
            </w:pPr>
          </w:p>
        </w:tc>
      </w:tr>
      <w:tr w:rsidR="003A6202" w:rsidRPr="00725C78" w:rsidTr="003A6202">
        <w:trPr>
          <w:trHeight w:val="533"/>
          <w:jc w:val="center"/>
        </w:trPr>
        <w:tc>
          <w:tcPr>
            <w:tcW w:w="3624" w:type="dxa"/>
            <w:tcBorders>
              <w:bottom w:val="single" w:sz="4" w:space="0" w:color="auto"/>
            </w:tcBorders>
          </w:tcPr>
          <w:p w:rsidR="003A6202" w:rsidRPr="004B3CEE" w:rsidRDefault="003A6202" w:rsidP="003A6202">
            <w:pPr>
              <w:jc w:val="both"/>
              <w:rPr>
                <w:rFonts w:ascii="PT Astra Serif" w:hAnsi="PT Astra Serif"/>
                <w:b/>
              </w:rPr>
            </w:pPr>
            <w:r w:rsidRPr="004B3CEE">
              <w:rPr>
                <w:rFonts w:ascii="PT Astra Serif" w:hAnsi="PT Astra Serif"/>
                <w:b/>
              </w:rPr>
              <w:t>Содержание дорог</w:t>
            </w:r>
          </w:p>
        </w:tc>
        <w:tc>
          <w:tcPr>
            <w:tcW w:w="3969" w:type="dxa"/>
            <w:tcBorders>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Дорожный фонд</w:t>
            </w:r>
          </w:p>
        </w:tc>
        <w:tc>
          <w:tcPr>
            <w:tcW w:w="1134" w:type="dxa"/>
            <w:tcBorders>
              <w:bottom w:val="single" w:sz="4" w:space="0" w:color="auto"/>
            </w:tcBorders>
          </w:tcPr>
          <w:p w:rsidR="003A6202" w:rsidRPr="00725C78" w:rsidRDefault="003A6202" w:rsidP="003A6202">
            <w:pPr>
              <w:jc w:val="center"/>
              <w:rPr>
                <w:rFonts w:ascii="PT Astra Serif" w:hAnsi="PT Astra Serif"/>
              </w:rPr>
            </w:pPr>
            <w:r>
              <w:rPr>
                <w:rFonts w:ascii="PT Astra Serif" w:hAnsi="PT Astra Serif"/>
              </w:rPr>
              <w:t>548</w:t>
            </w:r>
            <w:r w:rsidRPr="00725C78">
              <w:rPr>
                <w:rFonts w:ascii="PT Astra Serif" w:hAnsi="PT Astra Serif"/>
              </w:rPr>
              <w:t>,</w:t>
            </w:r>
            <w:r>
              <w:rPr>
                <w:rFonts w:ascii="PT Astra Serif" w:hAnsi="PT Astra Serif"/>
              </w:rPr>
              <w:t>9</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531"/>
          <w:jc w:val="center"/>
        </w:trPr>
        <w:tc>
          <w:tcPr>
            <w:tcW w:w="3624" w:type="dxa"/>
            <w:tcBorders>
              <w:bottom w:val="single" w:sz="4" w:space="0" w:color="auto"/>
            </w:tcBorders>
          </w:tcPr>
          <w:p w:rsidR="003A6202" w:rsidRPr="004B3CEE" w:rsidRDefault="003A6202" w:rsidP="003A6202">
            <w:pPr>
              <w:jc w:val="both"/>
              <w:rPr>
                <w:rFonts w:ascii="PT Astra Serif" w:hAnsi="PT Astra Serif"/>
                <w:b/>
              </w:rPr>
            </w:pPr>
            <w:r w:rsidRPr="004B3CEE">
              <w:rPr>
                <w:rFonts w:ascii="PT Astra Serif" w:hAnsi="PT Astra Serif"/>
                <w:b/>
              </w:rPr>
              <w:t>Соблюдение бюджетного законодательства, выполнение финансовой дисциплины</w:t>
            </w:r>
          </w:p>
        </w:tc>
        <w:tc>
          <w:tcPr>
            <w:tcW w:w="3969" w:type="dxa"/>
            <w:tcBorders>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Обеспечение деятельности финансовых, налоговых и таможенных органов и органов финансового (финансово-бюджетного надзора)</w:t>
            </w:r>
          </w:p>
        </w:tc>
        <w:tc>
          <w:tcPr>
            <w:tcW w:w="1134" w:type="dxa"/>
            <w:tcBorders>
              <w:bottom w:val="single" w:sz="4" w:space="0" w:color="auto"/>
            </w:tcBorders>
          </w:tcPr>
          <w:p w:rsidR="003A6202" w:rsidRPr="00725C78" w:rsidRDefault="003A6202" w:rsidP="003A6202">
            <w:pPr>
              <w:jc w:val="center"/>
              <w:rPr>
                <w:rFonts w:ascii="PT Astra Serif" w:hAnsi="PT Astra Serif"/>
              </w:rPr>
            </w:pPr>
            <w:r>
              <w:rPr>
                <w:rFonts w:ascii="PT Astra Serif" w:hAnsi="PT Astra Serif"/>
              </w:rPr>
              <w:t>44,3</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43"/>
          <w:jc w:val="center"/>
        </w:trPr>
        <w:tc>
          <w:tcPr>
            <w:tcW w:w="3624" w:type="dxa"/>
            <w:vMerge w:val="restart"/>
          </w:tcPr>
          <w:p w:rsidR="003A6202" w:rsidRPr="004B3CEE" w:rsidRDefault="003A6202" w:rsidP="003A6202">
            <w:pPr>
              <w:jc w:val="both"/>
              <w:rPr>
                <w:rFonts w:ascii="PT Astra Serif" w:hAnsi="PT Astra Serif"/>
                <w:b/>
              </w:rPr>
            </w:pPr>
            <w:r w:rsidRPr="004B3CEE">
              <w:rPr>
                <w:rFonts w:ascii="PT Astra Serif" w:hAnsi="PT Astra Serif"/>
                <w:b/>
              </w:rPr>
              <w:t>Достижение уровня благоустройства и озеленения поселения в соответствии с установленными нормативами</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Благоустройство</w:t>
            </w:r>
          </w:p>
        </w:tc>
        <w:tc>
          <w:tcPr>
            <w:tcW w:w="1134" w:type="dxa"/>
          </w:tcPr>
          <w:p w:rsidR="003A6202" w:rsidRPr="00725C78" w:rsidRDefault="003A6202" w:rsidP="003A6202">
            <w:pPr>
              <w:jc w:val="center"/>
              <w:rPr>
                <w:rFonts w:ascii="PT Astra Serif" w:hAnsi="PT Astra Serif"/>
              </w:rPr>
            </w:pPr>
            <w:r>
              <w:rPr>
                <w:rFonts w:ascii="PT Astra Serif" w:hAnsi="PT Astra Serif"/>
              </w:rPr>
              <w:t>4</w:t>
            </w:r>
            <w:r w:rsidRPr="00725C78">
              <w:rPr>
                <w:rFonts w:ascii="PT Astra Serif" w:hAnsi="PT Astra Serif"/>
              </w:rPr>
              <w:t>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66"/>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Содержание мест захоронения</w:t>
            </w:r>
          </w:p>
        </w:tc>
        <w:tc>
          <w:tcPr>
            <w:tcW w:w="1134" w:type="dxa"/>
          </w:tcPr>
          <w:p w:rsidR="003A6202" w:rsidRDefault="003A6202" w:rsidP="003A6202">
            <w:pPr>
              <w:jc w:val="center"/>
              <w:rPr>
                <w:rFonts w:ascii="PT Astra Serif" w:hAnsi="PT Astra Serif"/>
              </w:rPr>
            </w:pPr>
            <w:r>
              <w:rPr>
                <w:rFonts w:ascii="PT Astra Serif" w:hAnsi="PT Astra Serif"/>
              </w:rPr>
              <w:t>20,0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55"/>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Содержание уличного освещения</w:t>
            </w:r>
          </w:p>
        </w:tc>
        <w:tc>
          <w:tcPr>
            <w:tcW w:w="1134" w:type="dxa"/>
          </w:tcPr>
          <w:p w:rsidR="003A6202" w:rsidRPr="00725C78" w:rsidRDefault="003A6202" w:rsidP="003A6202">
            <w:pPr>
              <w:jc w:val="center"/>
              <w:rPr>
                <w:rFonts w:ascii="PT Astra Serif" w:hAnsi="PT Astra Serif"/>
              </w:rPr>
            </w:pPr>
            <w:r>
              <w:rPr>
                <w:rFonts w:ascii="PT Astra Serif" w:hAnsi="PT Astra Serif"/>
              </w:rPr>
              <w:t>257,0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70"/>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Взносы на кап.ремонт</w:t>
            </w:r>
          </w:p>
        </w:tc>
        <w:tc>
          <w:tcPr>
            <w:tcW w:w="1134" w:type="dxa"/>
          </w:tcPr>
          <w:p w:rsidR="003A6202" w:rsidRPr="00725C78" w:rsidRDefault="003A6202" w:rsidP="003A6202">
            <w:pPr>
              <w:jc w:val="center"/>
              <w:rPr>
                <w:rFonts w:ascii="PT Astra Serif" w:hAnsi="PT Astra Serif"/>
              </w:rPr>
            </w:pPr>
            <w:r>
              <w:rPr>
                <w:rFonts w:ascii="PT Astra Serif" w:hAnsi="PT Astra Serif"/>
              </w:rPr>
              <w:t>3,5</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73"/>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Pr>
                <w:rFonts w:ascii="PT Astra Serif" w:hAnsi="PT Astra Serif"/>
              </w:rPr>
              <w:t>Вывоз ТБО</w:t>
            </w:r>
          </w:p>
        </w:tc>
        <w:tc>
          <w:tcPr>
            <w:tcW w:w="1134" w:type="dxa"/>
          </w:tcPr>
          <w:p w:rsidR="003A6202" w:rsidRDefault="003A6202" w:rsidP="003A6202">
            <w:pPr>
              <w:jc w:val="center"/>
              <w:rPr>
                <w:rFonts w:ascii="PT Astra Serif" w:hAnsi="PT Astra Serif"/>
              </w:rPr>
            </w:pPr>
            <w:r>
              <w:rPr>
                <w:rFonts w:ascii="PT Astra Serif" w:hAnsi="PT Astra Serif"/>
              </w:rPr>
              <w:t>20,0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621"/>
          <w:jc w:val="center"/>
        </w:trPr>
        <w:tc>
          <w:tcPr>
            <w:tcW w:w="3624" w:type="dxa"/>
            <w:tcBorders>
              <w:bottom w:val="single" w:sz="4" w:space="0" w:color="auto"/>
            </w:tcBorders>
          </w:tcPr>
          <w:p w:rsidR="003A6202" w:rsidRPr="004B3CEE" w:rsidRDefault="003A6202" w:rsidP="003A6202">
            <w:pPr>
              <w:jc w:val="both"/>
              <w:rPr>
                <w:rFonts w:ascii="PT Astra Serif" w:hAnsi="PT Astra Serif"/>
                <w:b/>
              </w:rPr>
            </w:pPr>
            <w:r w:rsidRPr="004B3CEE">
              <w:rPr>
                <w:rFonts w:ascii="PT Astra Serif" w:hAnsi="PT Astra Serif"/>
                <w:b/>
              </w:rPr>
              <w:t>Устранение несанкционированных свалок</w:t>
            </w:r>
          </w:p>
        </w:tc>
        <w:tc>
          <w:tcPr>
            <w:tcW w:w="3969" w:type="dxa"/>
            <w:tcBorders>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Уборка свалок</w:t>
            </w:r>
          </w:p>
        </w:tc>
        <w:tc>
          <w:tcPr>
            <w:tcW w:w="1134" w:type="dxa"/>
            <w:tcBorders>
              <w:bottom w:val="single" w:sz="4" w:space="0" w:color="auto"/>
            </w:tcBorders>
          </w:tcPr>
          <w:p w:rsidR="003A6202" w:rsidRPr="00725C78" w:rsidRDefault="003A6202" w:rsidP="003A6202">
            <w:pPr>
              <w:jc w:val="center"/>
              <w:rPr>
                <w:rFonts w:ascii="PT Astra Serif" w:hAnsi="PT Astra Serif"/>
              </w:rPr>
            </w:pPr>
            <w:r>
              <w:rPr>
                <w:rFonts w:ascii="PT Astra Serif" w:hAnsi="PT Astra Serif"/>
              </w:rPr>
              <w:t>2</w:t>
            </w:r>
            <w:r w:rsidRPr="00725C78">
              <w:rPr>
                <w:rFonts w:ascii="PT Astra Serif" w:hAnsi="PT Astra Serif"/>
              </w:rPr>
              <w:t>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85"/>
          <w:jc w:val="center"/>
        </w:trPr>
        <w:tc>
          <w:tcPr>
            <w:tcW w:w="3624" w:type="dxa"/>
          </w:tcPr>
          <w:p w:rsidR="003A6202" w:rsidRPr="004B3CEE" w:rsidRDefault="003A6202" w:rsidP="003A6202">
            <w:pPr>
              <w:jc w:val="both"/>
              <w:rPr>
                <w:rFonts w:ascii="PT Astra Serif" w:hAnsi="PT Astra Serif"/>
                <w:b/>
              </w:rPr>
            </w:pPr>
            <w:r w:rsidRPr="004B3CEE">
              <w:rPr>
                <w:rFonts w:ascii="PT Astra Serif" w:hAnsi="PT Astra Serif"/>
                <w:b/>
              </w:rPr>
              <w:t>Текущее содержание  учреждений культуры</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Субсидии</w:t>
            </w:r>
          </w:p>
        </w:tc>
        <w:tc>
          <w:tcPr>
            <w:tcW w:w="1134" w:type="dxa"/>
          </w:tcPr>
          <w:p w:rsidR="003A6202" w:rsidRPr="00725C78" w:rsidRDefault="003A6202" w:rsidP="003A6202">
            <w:pPr>
              <w:jc w:val="center"/>
              <w:rPr>
                <w:rFonts w:ascii="PT Astra Serif" w:hAnsi="PT Astra Serif"/>
              </w:rPr>
            </w:pPr>
            <w:r>
              <w:rPr>
                <w:rFonts w:ascii="PT Astra Serif" w:hAnsi="PT Astra Serif"/>
              </w:rPr>
              <w:t>2510,0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1071"/>
          <w:jc w:val="center"/>
        </w:trPr>
        <w:tc>
          <w:tcPr>
            <w:tcW w:w="3624" w:type="dxa"/>
            <w:tcBorders>
              <w:bottom w:val="single" w:sz="4" w:space="0" w:color="auto"/>
            </w:tcBorders>
          </w:tcPr>
          <w:p w:rsidR="003A6202" w:rsidRPr="004B3CEE" w:rsidRDefault="003A6202" w:rsidP="003A6202">
            <w:pPr>
              <w:jc w:val="both"/>
              <w:rPr>
                <w:rFonts w:ascii="PT Astra Serif" w:hAnsi="PT Astra Serif"/>
                <w:b/>
              </w:rPr>
            </w:pPr>
            <w:r w:rsidRPr="004B3CEE">
              <w:rPr>
                <w:rFonts w:ascii="PT Astra Serif" w:hAnsi="PT Astra Serif"/>
                <w:b/>
              </w:rPr>
              <w:t>Мобилизационная и вневойсковая подготовка</w:t>
            </w:r>
          </w:p>
        </w:tc>
        <w:tc>
          <w:tcPr>
            <w:tcW w:w="3969" w:type="dxa"/>
            <w:tcBorders>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Субвенции на осуществления первичного воинского учета на территориях, где отсутствуют  военные комиссариаты</w:t>
            </w:r>
          </w:p>
        </w:tc>
        <w:tc>
          <w:tcPr>
            <w:tcW w:w="1134" w:type="dxa"/>
            <w:tcBorders>
              <w:bottom w:val="single" w:sz="4" w:space="0" w:color="auto"/>
            </w:tcBorders>
          </w:tcPr>
          <w:p w:rsidR="003A6202" w:rsidRPr="00725C78" w:rsidRDefault="003A6202" w:rsidP="003A6202">
            <w:pPr>
              <w:jc w:val="center"/>
              <w:rPr>
                <w:rFonts w:ascii="PT Astra Serif" w:hAnsi="PT Astra Serif"/>
              </w:rPr>
            </w:pPr>
            <w:r>
              <w:rPr>
                <w:rFonts w:ascii="PT Astra Serif" w:hAnsi="PT Astra Serif"/>
              </w:rPr>
              <w:t>110,0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97"/>
          <w:jc w:val="center"/>
        </w:trPr>
        <w:tc>
          <w:tcPr>
            <w:tcW w:w="3624" w:type="dxa"/>
            <w:vMerge w:val="restart"/>
          </w:tcPr>
          <w:p w:rsidR="003A6202" w:rsidRPr="004B3CEE" w:rsidRDefault="003A6202" w:rsidP="003A6202">
            <w:pPr>
              <w:jc w:val="both"/>
              <w:rPr>
                <w:rFonts w:ascii="PT Astra Serif" w:hAnsi="PT Astra Serif"/>
                <w:b/>
              </w:rPr>
            </w:pPr>
            <w:r w:rsidRPr="004B3CEE">
              <w:rPr>
                <w:rFonts w:ascii="PT Astra Serif" w:hAnsi="PT Astra Serif"/>
                <w:b/>
              </w:rPr>
              <w:t>Пожарная безопасность</w:t>
            </w:r>
          </w:p>
        </w:tc>
        <w:tc>
          <w:tcPr>
            <w:tcW w:w="3969" w:type="dxa"/>
            <w:tcBorders>
              <w:bottom w:val="single" w:sz="4" w:space="0" w:color="auto"/>
            </w:tcBorders>
          </w:tcPr>
          <w:p w:rsidR="003A6202" w:rsidRPr="003332F8" w:rsidRDefault="003A6202" w:rsidP="003A6202">
            <w:pPr>
              <w:jc w:val="both"/>
              <w:rPr>
                <w:rFonts w:ascii="PT Astra Serif" w:hAnsi="PT Astra Serif"/>
              </w:rPr>
            </w:pPr>
            <w:r w:rsidRPr="003332F8">
              <w:rPr>
                <w:rFonts w:ascii="PT Astra Serif" w:hAnsi="PT Astra Serif"/>
              </w:rPr>
              <w:t>Противопожарные мероприятия</w:t>
            </w:r>
          </w:p>
        </w:tc>
        <w:tc>
          <w:tcPr>
            <w:tcW w:w="1134" w:type="dxa"/>
            <w:tcBorders>
              <w:bottom w:val="single" w:sz="4" w:space="0" w:color="auto"/>
            </w:tcBorders>
          </w:tcPr>
          <w:p w:rsidR="003A6202" w:rsidRPr="003332F8" w:rsidRDefault="003A6202" w:rsidP="003A6202">
            <w:pPr>
              <w:jc w:val="center"/>
              <w:rPr>
                <w:rFonts w:ascii="PT Astra Serif" w:hAnsi="PT Astra Serif"/>
                <w:b/>
              </w:rPr>
            </w:pPr>
            <w:r>
              <w:rPr>
                <w:rFonts w:ascii="PT Astra Serif" w:hAnsi="PT Astra Serif"/>
                <w:b/>
              </w:rPr>
              <w:t>30,0</w:t>
            </w:r>
          </w:p>
        </w:tc>
        <w:tc>
          <w:tcPr>
            <w:tcW w:w="1922" w:type="dxa"/>
            <w:vMerge/>
          </w:tcPr>
          <w:p w:rsidR="003A6202" w:rsidRPr="003332F8" w:rsidRDefault="003A6202" w:rsidP="003A6202">
            <w:pPr>
              <w:jc w:val="center"/>
              <w:rPr>
                <w:rFonts w:ascii="PT Astra Serif" w:hAnsi="PT Astra Serif"/>
                <w:b/>
              </w:rPr>
            </w:pPr>
          </w:p>
        </w:tc>
      </w:tr>
      <w:tr w:rsidR="003A6202" w:rsidRPr="00725C78" w:rsidTr="003A6202">
        <w:trPr>
          <w:trHeight w:val="246"/>
          <w:jc w:val="center"/>
        </w:trPr>
        <w:tc>
          <w:tcPr>
            <w:tcW w:w="3624" w:type="dxa"/>
            <w:vMerge/>
            <w:tcBorders>
              <w:bottom w:val="single" w:sz="4" w:space="0" w:color="auto"/>
            </w:tcBorders>
          </w:tcPr>
          <w:p w:rsidR="003A6202" w:rsidRPr="004B3CEE" w:rsidRDefault="003A6202" w:rsidP="003A6202">
            <w:pPr>
              <w:jc w:val="both"/>
              <w:rPr>
                <w:rFonts w:ascii="PT Astra Serif" w:hAnsi="PT Astra Serif"/>
                <w:b/>
              </w:rPr>
            </w:pPr>
          </w:p>
        </w:tc>
        <w:tc>
          <w:tcPr>
            <w:tcW w:w="3969" w:type="dxa"/>
            <w:tcBorders>
              <w:bottom w:val="single" w:sz="4" w:space="0" w:color="auto"/>
            </w:tcBorders>
          </w:tcPr>
          <w:p w:rsidR="003A6202" w:rsidRPr="003332F8" w:rsidRDefault="003A6202" w:rsidP="003A6202">
            <w:pPr>
              <w:jc w:val="both"/>
              <w:rPr>
                <w:rFonts w:ascii="PT Astra Serif" w:hAnsi="PT Astra Serif"/>
              </w:rPr>
            </w:pPr>
            <w:r>
              <w:rPr>
                <w:rFonts w:ascii="PT Astra Serif" w:hAnsi="PT Astra Serif"/>
              </w:rPr>
              <w:t>Содержание  средств пожаротушения</w:t>
            </w:r>
          </w:p>
        </w:tc>
        <w:tc>
          <w:tcPr>
            <w:tcW w:w="1134" w:type="dxa"/>
            <w:tcBorders>
              <w:bottom w:val="single" w:sz="4" w:space="0" w:color="auto"/>
            </w:tcBorders>
          </w:tcPr>
          <w:p w:rsidR="003A6202" w:rsidRDefault="003A6202" w:rsidP="003A6202">
            <w:pPr>
              <w:jc w:val="center"/>
              <w:rPr>
                <w:rFonts w:ascii="PT Astra Serif" w:hAnsi="PT Astra Serif"/>
                <w:b/>
              </w:rPr>
            </w:pPr>
            <w:r>
              <w:rPr>
                <w:rFonts w:ascii="PT Astra Serif" w:hAnsi="PT Astra Serif"/>
                <w:b/>
              </w:rPr>
              <w:t>33,5</w:t>
            </w:r>
          </w:p>
        </w:tc>
        <w:tc>
          <w:tcPr>
            <w:tcW w:w="1922" w:type="dxa"/>
            <w:vMerge/>
          </w:tcPr>
          <w:p w:rsidR="003A6202" w:rsidRPr="003332F8" w:rsidRDefault="003A6202" w:rsidP="003A6202">
            <w:pPr>
              <w:jc w:val="center"/>
              <w:rPr>
                <w:rFonts w:ascii="PT Astra Serif" w:hAnsi="PT Astra Serif"/>
                <w:b/>
              </w:rPr>
            </w:pPr>
          </w:p>
        </w:tc>
      </w:tr>
      <w:tr w:rsidR="003A6202" w:rsidRPr="00725C78" w:rsidTr="003A6202">
        <w:trPr>
          <w:trHeight w:val="1681"/>
          <w:jc w:val="center"/>
        </w:trPr>
        <w:tc>
          <w:tcPr>
            <w:tcW w:w="3624" w:type="dxa"/>
          </w:tcPr>
          <w:p w:rsidR="003A6202" w:rsidRPr="004B3CEE" w:rsidRDefault="003A6202" w:rsidP="003A6202">
            <w:pPr>
              <w:jc w:val="both"/>
              <w:rPr>
                <w:rFonts w:ascii="PT Astra Serif" w:hAnsi="PT Astra Serif"/>
                <w:b/>
              </w:rPr>
            </w:pPr>
            <w:r w:rsidRPr="004B3CEE">
              <w:rPr>
                <w:rFonts w:ascii="PT Astra Serif" w:hAnsi="PT Astra Serif"/>
                <w:b/>
              </w:rPr>
              <w:t>Завершение процесса разграничения земель по уровням собственности и юридического оформления права муниципальной собственности на земельные участки</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Межевание земель</w:t>
            </w:r>
          </w:p>
        </w:tc>
        <w:tc>
          <w:tcPr>
            <w:tcW w:w="1134" w:type="dxa"/>
          </w:tcPr>
          <w:p w:rsidR="003A6202" w:rsidRPr="00725C78" w:rsidRDefault="003A6202" w:rsidP="003A6202">
            <w:pPr>
              <w:jc w:val="center"/>
              <w:rPr>
                <w:rFonts w:ascii="PT Astra Serif" w:hAnsi="PT Astra Serif"/>
              </w:rPr>
            </w:pPr>
            <w:r>
              <w:rPr>
                <w:rFonts w:ascii="PT Astra Serif" w:hAnsi="PT Astra Serif"/>
              </w:rPr>
              <w:t>20,0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52"/>
          <w:jc w:val="center"/>
        </w:trPr>
        <w:tc>
          <w:tcPr>
            <w:tcW w:w="3624" w:type="dxa"/>
            <w:vMerge w:val="restart"/>
          </w:tcPr>
          <w:p w:rsidR="003A6202" w:rsidRPr="004B3CEE" w:rsidRDefault="003A6202" w:rsidP="003A6202">
            <w:pPr>
              <w:jc w:val="both"/>
              <w:rPr>
                <w:rFonts w:ascii="PT Astra Serif" w:hAnsi="PT Astra Serif"/>
                <w:b/>
              </w:rPr>
            </w:pPr>
            <w:r w:rsidRPr="004B3CEE">
              <w:rPr>
                <w:rFonts w:ascii="PT Astra Serif" w:hAnsi="PT Astra Serif"/>
                <w:b/>
              </w:rPr>
              <w:t>Осуществление местного самоуправления</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Заработная плата</w:t>
            </w:r>
          </w:p>
        </w:tc>
        <w:tc>
          <w:tcPr>
            <w:tcW w:w="1134" w:type="dxa"/>
          </w:tcPr>
          <w:p w:rsidR="003A6202" w:rsidRPr="00725C78" w:rsidRDefault="003A6202" w:rsidP="003A6202">
            <w:pPr>
              <w:jc w:val="center"/>
              <w:rPr>
                <w:rFonts w:ascii="PT Astra Serif" w:hAnsi="PT Astra Serif"/>
              </w:rPr>
            </w:pPr>
            <w:r>
              <w:rPr>
                <w:rFonts w:ascii="PT Astra Serif" w:hAnsi="PT Astra Serif"/>
              </w:rPr>
              <w:t>1917,0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28"/>
          <w:jc w:val="center"/>
        </w:trPr>
        <w:tc>
          <w:tcPr>
            <w:tcW w:w="3624" w:type="dxa"/>
            <w:vMerge/>
          </w:tcPr>
          <w:p w:rsidR="003A6202" w:rsidRDefault="003A6202" w:rsidP="003A6202">
            <w:pPr>
              <w:jc w:val="both"/>
              <w:rPr>
                <w:rFonts w:ascii="PT Astra Serif" w:hAnsi="PT Astra Serif"/>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Пенсии муниципальным служащим</w:t>
            </w:r>
          </w:p>
        </w:tc>
        <w:tc>
          <w:tcPr>
            <w:tcW w:w="1134" w:type="dxa"/>
          </w:tcPr>
          <w:p w:rsidR="003A6202" w:rsidRDefault="003A6202" w:rsidP="003A6202">
            <w:pPr>
              <w:jc w:val="center"/>
              <w:rPr>
                <w:rFonts w:ascii="PT Astra Serif" w:hAnsi="PT Astra Serif"/>
              </w:rPr>
            </w:pPr>
            <w:r>
              <w:rPr>
                <w:rFonts w:ascii="PT Astra Serif" w:hAnsi="PT Astra Serif"/>
              </w:rPr>
              <w:t>154,8</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323"/>
          <w:jc w:val="center"/>
        </w:trPr>
        <w:tc>
          <w:tcPr>
            <w:tcW w:w="3624" w:type="dxa"/>
            <w:vMerge/>
          </w:tcPr>
          <w:p w:rsidR="003A6202" w:rsidRDefault="003A6202" w:rsidP="003A6202">
            <w:pPr>
              <w:jc w:val="both"/>
              <w:rPr>
                <w:rFonts w:ascii="PT Astra Serif" w:hAnsi="PT Astra Serif"/>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Услуги связи</w:t>
            </w:r>
          </w:p>
        </w:tc>
        <w:tc>
          <w:tcPr>
            <w:tcW w:w="1134" w:type="dxa"/>
          </w:tcPr>
          <w:p w:rsidR="003A6202" w:rsidRPr="00725C78" w:rsidRDefault="003A6202" w:rsidP="003A6202">
            <w:pPr>
              <w:jc w:val="center"/>
              <w:rPr>
                <w:rFonts w:ascii="PT Astra Serif" w:hAnsi="PT Astra Serif"/>
              </w:rPr>
            </w:pPr>
            <w:r>
              <w:rPr>
                <w:rFonts w:ascii="PT Astra Serif" w:hAnsi="PT Astra Serif"/>
              </w:rPr>
              <w:t>75,0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307"/>
          <w:jc w:val="center"/>
        </w:trPr>
        <w:tc>
          <w:tcPr>
            <w:tcW w:w="3624" w:type="dxa"/>
            <w:vMerge/>
          </w:tcPr>
          <w:p w:rsidR="003A6202" w:rsidRDefault="003A6202" w:rsidP="003A6202">
            <w:pPr>
              <w:jc w:val="both"/>
              <w:rPr>
                <w:rFonts w:ascii="PT Astra Serif" w:hAnsi="PT Astra Serif"/>
              </w:rPr>
            </w:pPr>
          </w:p>
        </w:tc>
        <w:tc>
          <w:tcPr>
            <w:tcW w:w="3969" w:type="dxa"/>
          </w:tcPr>
          <w:p w:rsidR="003A6202" w:rsidRPr="00725C78" w:rsidRDefault="003A6202" w:rsidP="003A6202">
            <w:pPr>
              <w:jc w:val="both"/>
              <w:rPr>
                <w:rFonts w:ascii="PT Astra Serif" w:hAnsi="PT Astra Serif"/>
              </w:rPr>
            </w:pPr>
            <w:r>
              <w:rPr>
                <w:rFonts w:ascii="PT Astra Serif" w:hAnsi="PT Astra Serif"/>
              </w:rPr>
              <w:t>Жилищно-комунальные услуги</w:t>
            </w:r>
          </w:p>
        </w:tc>
        <w:tc>
          <w:tcPr>
            <w:tcW w:w="1134" w:type="dxa"/>
          </w:tcPr>
          <w:p w:rsidR="003A6202" w:rsidRPr="00725C78" w:rsidRDefault="003A6202" w:rsidP="003A6202">
            <w:pPr>
              <w:jc w:val="center"/>
              <w:rPr>
                <w:rFonts w:ascii="PT Astra Serif" w:hAnsi="PT Astra Serif"/>
              </w:rPr>
            </w:pPr>
            <w:r>
              <w:rPr>
                <w:rFonts w:ascii="PT Astra Serif" w:hAnsi="PT Astra Serif"/>
              </w:rPr>
              <w:t>217,0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83"/>
          <w:jc w:val="center"/>
        </w:trPr>
        <w:tc>
          <w:tcPr>
            <w:tcW w:w="3624" w:type="dxa"/>
            <w:vMerge/>
          </w:tcPr>
          <w:p w:rsidR="003A6202" w:rsidRDefault="003A6202" w:rsidP="003A6202">
            <w:pPr>
              <w:jc w:val="both"/>
              <w:rPr>
                <w:rFonts w:ascii="PT Astra Serif" w:hAnsi="PT Astra Serif"/>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 xml:space="preserve"> Услуги по содержанию имущества</w:t>
            </w:r>
          </w:p>
        </w:tc>
        <w:tc>
          <w:tcPr>
            <w:tcW w:w="1134" w:type="dxa"/>
          </w:tcPr>
          <w:p w:rsidR="003A6202" w:rsidRPr="00725C78" w:rsidRDefault="003A6202" w:rsidP="003A6202">
            <w:pPr>
              <w:jc w:val="center"/>
              <w:rPr>
                <w:rFonts w:ascii="PT Astra Serif" w:hAnsi="PT Astra Serif"/>
              </w:rPr>
            </w:pPr>
            <w:r>
              <w:rPr>
                <w:rFonts w:ascii="PT Astra Serif" w:hAnsi="PT Astra Serif"/>
              </w:rPr>
              <w:t>32,0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79"/>
          <w:jc w:val="center"/>
        </w:trPr>
        <w:tc>
          <w:tcPr>
            <w:tcW w:w="3624" w:type="dxa"/>
            <w:vMerge/>
          </w:tcPr>
          <w:p w:rsidR="003A6202" w:rsidRDefault="003A6202" w:rsidP="003A6202">
            <w:pPr>
              <w:jc w:val="both"/>
              <w:rPr>
                <w:rFonts w:ascii="PT Astra Serif" w:hAnsi="PT Astra Serif"/>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Материальные запасы</w:t>
            </w:r>
          </w:p>
        </w:tc>
        <w:tc>
          <w:tcPr>
            <w:tcW w:w="1134" w:type="dxa"/>
          </w:tcPr>
          <w:p w:rsidR="003A6202" w:rsidRPr="00725C78" w:rsidRDefault="003A6202" w:rsidP="003A6202">
            <w:pPr>
              <w:jc w:val="center"/>
              <w:rPr>
                <w:rFonts w:ascii="PT Astra Serif" w:hAnsi="PT Astra Serif"/>
              </w:rPr>
            </w:pPr>
            <w:r>
              <w:rPr>
                <w:rFonts w:ascii="PT Astra Serif" w:hAnsi="PT Astra Serif"/>
              </w:rPr>
              <w:t>7,0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847"/>
          <w:jc w:val="center"/>
        </w:trPr>
        <w:tc>
          <w:tcPr>
            <w:tcW w:w="3624" w:type="dxa"/>
            <w:vMerge/>
          </w:tcPr>
          <w:p w:rsidR="003A6202" w:rsidRDefault="003A6202" w:rsidP="003A6202">
            <w:pPr>
              <w:jc w:val="both"/>
              <w:rPr>
                <w:rFonts w:ascii="PT Astra Serif" w:hAnsi="PT Astra Serif"/>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Оплата прочих услуг: подписка, программное обеспечение, страхование транспорта</w:t>
            </w:r>
          </w:p>
        </w:tc>
        <w:tc>
          <w:tcPr>
            <w:tcW w:w="1134" w:type="dxa"/>
          </w:tcPr>
          <w:p w:rsidR="003A6202" w:rsidRPr="00725C78" w:rsidRDefault="003A6202" w:rsidP="003A6202">
            <w:pPr>
              <w:jc w:val="center"/>
              <w:rPr>
                <w:rFonts w:ascii="PT Astra Serif" w:hAnsi="PT Astra Serif"/>
              </w:rPr>
            </w:pPr>
            <w:r>
              <w:rPr>
                <w:rFonts w:ascii="PT Astra Serif" w:hAnsi="PT Astra Serif"/>
              </w:rPr>
              <w:t>185,0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64"/>
          <w:jc w:val="center"/>
        </w:trPr>
        <w:tc>
          <w:tcPr>
            <w:tcW w:w="3624" w:type="dxa"/>
            <w:vMerge/>
          </w:tcPr>
          <w:p w:rsidR="003A6202" w:rsidRDefault="003A6202" w:rsidP="003A6202">
            <w:pPr>
              <w:jc w:val="both"/>
              <w:rPr>
                <w:rFonts w:ascii="PT Astra Serif" w:hAnsi="PT Astra Serif"/>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Налоги</w:t>
            </w:r>
          </w:p>
        </w:tc>
        <w:tc>
          <w:tcPr>
            <w:tcW w:w="1134" w:type="dxa"/>
          </w:tcPr>
          <w:p w:rsidR="003A6202" w:rsidRPr="00725C78" w:rsidRDefault="003A6202" w:rsidP="003A6202">
            <w:pPr>
              <w:jc w:val="center"/>
              <w:rPr>
                <w:rFonts w:ascii="PT Astra Serif" w:hAnsi="PT Astra Serif"/>
              </w:rPr>
            </w:pPr>
            <w:r>
              <w:rPr>
                <w:rFonts w:ascii="PT Astra Serif" w:hAnsi="PT Astra Serif"/>
              </w:rPr>
              <w:t>13,7</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62"/>
          <w:jc w:val="center"/>
        </w:trPr>
        <w:tc>
          <w:tcPr>
            <w:tcW w:w="3624" w:type="dxa"/>
            <w:tcBorders>
              <w:top w:val="nil"/>
            </w:tcBorders>
          </w:tcPr>
          <w:p w:rsidR="003A6202" w:rsidRPr="00725C78" w:rsidRDefault="003A6202" w:rsidP="003A6202">
            <w:pPr>
              <w:jc w:val="center"/>
              <w:rPr>
                <w:rFonts w:ascii="PT Astra Serif" w:hAnsi="PT Astra Serif"/>
              </w:rPr>
            </w:pPr>
            <w:r w:rsidRPr="00725C78">
              <w:rPr>
                <w:rFonts w:ascii="PT Astra Serif" w:hAnsi="PT Astra Serif"/>
                <w:b/>
              </w:rPr>
              <w:t>ИТОГО</w:t>
            </w:r>
          </w:p>
        </w:tc>
        <w:tc>
          <w:tcPr>
            <w:tcW w:w="3969" w:type="dxa"/>
          </w:tcPr>
          <w:p w:rsidR="003A6202" w:rsidRPr="00725C78" w:rsidRDefault="003A6202" w:rsidP="003A6202">
            <w:pPr>
              <w:jc w:val="both"/>
              <w:rPr>
                <w:rFonts w:ascii="PT Astra Serif" w:hAnsi="PT Astra Serif"/>
              </w:rPr>
            </w:pPr>
          </w:p>
        </w:tc>
        <w:tc>
          <w:tcPr>
            <w:tcW w:w="1134" w:type="dxa"/>
          </w:tcPr>
          <w:p w:rsidR="003A6202" w:rsidRPr="00725C78" w:rsidRDefault="003A6202" w:rsidP="003A6202">
            <w:pPr>
              <w:jc w:val="center"/>
              <w:rPr>
                <w:rFonts w:ascii="PT Astra Serif" w:hAnsi="PT Astra Serif"/>
              </w:rPr>
            </w:pPr>
            <w:r>
              <w:rPr>
                <w:rFonts w:ascii="PT Astra Serif" w:hAnsi="PT Astra Serif"/>
                <w:b/>
              </w:rPr>
              <w:t>6965,3</w:t>
            </w:r>
          </w:p>
        </w:tc>
        <w:tc>
          <w:tcPr>
            <w:tcW w:w="1922" w:type="dxa"/>
          </w:tcPr>
          <w:p w:rsidR="003A6202" w:rsidRPr="00725C78" w:rsidRDefault="003A6202" w:rsidP="003A6202">
            <w:pPr>
              <w:jc w:val="center"/>
              <w:rPr>
                <w:rFonts w:ascii="PT Astra Serif" w:hAnsi="PT Astra Serif"/>
              </w:rPr>
            </w:pPr>
          </w:p>
        </w:tc>
      </w:tr>
      <w:tr w:rsidR="003A6202" w:rsidRPr="00725C78" w:rsidTr="003A6202">
        <w:trPr>
          <w:trHeight w:val="285"/>
          <w:jc w:val="center"/>
        </w:trPr>
        <w:tc>
          <w:tcPr>
            <w:tcW w:w="10649" w:type="dxa"/>
            <w:gridSpan w:val="4"/>
            <w:tcBorders>
              <w:right w:val="single" w:sz="4" w:space="0" w:color="auto"/>
            </w:tcBorders>
          </w:tcPr>
          <w:p w:rsidR="003A6202" w:rsidRPr="00725C78" w:rsidRDefault="003A6202" w:rsidP="003A6202">
            <w:pPr>
              <w:jc w:val="center"/>
              <w:rPr>
                <w:rFonts w:ascii="PT Astra Serif" w:hAnsi="PT Astra Serif"/>
                <w:b/>
                <w:sz w:val="32"/>
                <w:szCs w:val="32"/>
              </w:rPr>
            </w:pPr>
            <w:r w:rsidRPr="00725C78">
              <w:rPr>
                <w:rFonts w:ascii="PT Astra Serif" w:hAnsi="PT Astra Serif"/>
                <w:b/>
                <w:sz w:val="32"/>
                <w:szCs w:val="32"/>
              </w:rPr>
              <w:t>202</w:t>
            </w:r>
            <w:r>
              <w:rPr>
                <w:rFonts w:ascii="PT Astra Serif" w:hAnsi="PT Astra Serif"/>
                <w:b/>
                <w:sz w:val="32"/>
                <w:szCs w:val="32"/>
              </w:rPr>
              <w:t>2</w:t>
            </w:r>
            <w:r w:rsidRPr="00725C78">
              <w:rPr>
                <w:rFonts w:ascii="PT Astra Serif" w:hAnsi="PT Astra Serif"/>
                <w:b/>
                <w:sz w:val="32"/>
                <w:szCs w:val="32"/>
              </w:rPr>
              <w:t xml:space="preserve"> год</w:t>
            </w:r>
          </w:p>
        </w:tc>
      </w:tr>
      <w:tr w:rsidR="003A6202" w:rsidRPr="00725C78" w:rsidTr="003A6202">
        <w:trPr>
          <w:trHeight w:val="306"/>
          <w:jc w:val="center"/>
        </w:trPr>
        <w:tc>
          <w:tcPr>
            <w:tcW w:w="3624" w:type="dxa"/>
          </w:tcPr>
          <w:p w:rsidR="003A6202" w:rsidRPr="004B3CEE" w:rsidRDefault="003A6202" w:rsidP="003A6202">
            <w:pPr>
              <w:jc w:val="both"/>
              <w:rPr>
                <w:rFonts w:ascii="PT Astra Serif" w:hAnsi="PT Astra Serif"/>
                <w:b/>
              </w:rPr>
            </w:pPr>
            <w:r w:rsidRPr="004B3CEE">
              <w:rPr>
                <w:rFonts w:ascii="PT Astra Serif" w:hAnsi="PT Astra Serif"/>
                <w:b/>
              </w:rPr>
              <w:t>Развитие спорта</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Участие в районных соревнованиях</w:t>
            </w:r>
          </w:p>
        </w:tc>
        <w:tc>
          <w:tcPr>
            <w:tcW w:w="1134" w:type="dxa"/>
          </w:tcPr>
          <w:p w:rsidR="003A6202" w:rsidRPr="00725C78" w:rsidRDefault="003A6202" w:rsidP="003A6202">
            <w:pPr>
              <w:jc w:val="center"/>
              <w:rPr>
                <w:rFonts w:ascii="PT Astra Serif" w:hAnsi="PT Astra Serif"/>
              </w:rPr>
            </w:pPr>
            <w:r w:rsidRPr="00725C78">
              <w:rPr>
                <w:rFonts w:ascii="PT Astra Serif" w:hAnsi="PT Astra Serif"/>
              </w:rPr>
              <w:t>3,0</w:t>
            </w:r>
          </w:p>
        </w:tc>
        <w:tc>
          <w:tcPr>
            <w:tcW w:w="1922" w:type="dxa"/>
            <w:vMerge w:val="restart"/>
          </w:tcPr>
          <w:p w:rsidR="003A6202" w:rsidRPr="00725C78" w:rsidRDefault="003A6202" w:rsidP="003A6202">
            <w:pPr>
              <w:jc w:val="center"/>
              <w:rPr>
                <w:rFonts w:ascii="PT Astra Serif" w:hAnsi="PT Astra Serif"/>
              </w:rPr>
            </w:pPr>
            <w:r>
              <w:rPr>
                <w:rFonts w:ascii="PT Astra Serif" w:hAnsi="PT Astra Serif"/>
              </w:rPr>
              <w:t>администрация сельского поселения</w:t>
            </w:r>
          </w:p>
        </w:tc>
      </w:tr>
      <w:tr w:rsidR="003A6202" w:rsidRPr="00725C78" w:rsidTr="003A6202">
        <w:trPr>
          <w:trHeight w:val="272"/>
          <w:jc w:val="center"/>
        </w:trPr>
        <w:tc>
          <w:tcPr>
            <w:tcW w:w="3624" w:type="dxa"/>
            <w:tcBorders>
              <w:bottom w:val="single" w:sz="4" w:space="0" w:color="auto"/>
            </w:tcBorders>
          </w:tcPr>
          <w:p w:rsidR="003A6202" w:rsidRPr="004B3CEE" w:rsidRDefault="003A6202" w:rsidP="003A6202">
            <w:pPr>
              <w:jc w:val="both"/>
              <w:rPr>
                <w:rFonts w:ascii="PT Astra Serif" w:hAnsi="PT Astra Serif"/>
                <w:b/>
              </w:rPr>
            </w:pPr>
            <w:r w:rsidRPr="004B3CEE">
              <w:rPr>
                <w:rFonts w:ascii="PT Astra Serif" w:hAnsi="PT Astra Serif"/>
                <w:b/>
              </w:rPr>
              <w:t>Содержание дорог</w:t>
            </w:r>
          </w:p>
        </w:tc>
        <w:tc>
          <w:tcPr>
            <w:tcW w:w="3969" w:type="dxa"/>
            <w:tcBorders>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Дорожный фонд</w:t>
            </w:r>
          </w:p>
        </w:tc>
        <w:tc>
          <w:tcPr>
            <w:tcW w:w="1134" w:type="dxa"/>
            <w:tcBorders>
              <w:bottom w:val="single" w:sz="4" w:space="0" w:color="auto"/>
            </w:tcBorders>
          </w:tcPr>
          <w:p w:rsidR="003A6202" w:rsidRPr="00725C78" w:rsidRDefault="003A6202" w:rsidP="003A6202">
            <w:pPr>
              <w:jc w:val="center"/>
              <w:rPr>
                <w:rFonts w:ascii="PT Astra Serif" w:hAnsi="PT Astra Serif"/>
              </w:rPr>
            </w:pPr>
            <w:r>
              <w:rPr>
                <w:rFonts w:ascii="PT Astra Serif" w:hAnsi="PT Astra Serif"/>
              </w:rPr>
              <w:t>579,7</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195"/>
          <w:jc w:val="center"/>
        </w:trPr>
        <w:tc>
          <w:tcPr>
            <w:tcW w:w="3624" w:type="dxa"/>
          </w:tcPr>
          <w:p w:rsidR="003A6202" w:rsidRPr="004B3CEE" w:rsidRDefault="003A6202" w:rsidP="003A6202">
            <w:pPr>
              <w:jc w:val="both"/>
              <w:rPr>
                <w:rFonts w:ascii="PT Astra Serif" w:hAnsi="PT Astra Serif"/>
                <w:b/>
              </w:rPr>
            </w:pPr>
            <w:r w:rsidRPr="004B3CEE">
              <w:rPr>
                <w:rFonts w:ascii="PT Astra Serif" w:hAnsi="PT Astra Serif"/>
                <w:b/>
              </w:rPr>
              <w:t>Соблюдение бюджетного законодательства, выполнение финансовой дисциплины</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Обеспечение деятельности финансовых, налоговых и таможенных органов и органов финансового (финансово-бюджетного надзора)</w:t>
            </w:r>
          </w:p>
        </w:tc>
        <w:tc>
          <w:tcPr>
            <w:tcW w:w="1134" w:type="dxa"/>
          </w:tcPr>
          <w:p w:rsidR="003A6202" w:rsidRPr="00725C78" w:rsidRDefault="003A6202" w:rsidP="003A6202">
            <w:pPr>
              <w:jc w:val="center"/>
              <w:rPr>
                <w:rFonts w:ascii="PT Astra Serif" w:hAnsi="PT Astra Serif"/>
              </w:rPr>
            </w:pPr>
            <w:r>
              <w:rPr>
                <w:rFonts w:ascii="PT Astra Serif" w:hAnsi="PT Astra Serif"/>
              </w:rPr>
              <w:t>44,3</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34"/>
          <w:jc w:val="center"/>
        </w:trPr>
        <w:tc>
          <w:tcPr>
            <w:tcW w:w="3624" w:type="dxa"/>
            <w:vMerge w:val="restart"/>
          </w:tcPr>
          <w:p w:rsidR="003A6202" w:rsidRPr="004B3CEE" w:rsidRDefault="003A6202" w:rsidP="003A6202">
            <w:pPr>
              <w:jc w:val="both"/>
              <w:rPr>
                <w:rFonts w:ascii="PT Astra Serif" w:hAnsi="PT Astra Serif"/>
                <w:b/>
              </w:rPr>
            </w:pPr>
            <w:r w:rsidRPr="004B3CEE">
              <w:rPr>
                <w:rFonts w:ascii="PT Astra Serif" w:hAnsi="PT Astra Serif"/>
                <w:b/>
              </w:rPr>
              <w:t>Достижение уровня благоустройства и озеленения поселения в соответствии с установленными нормативами</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Благоустройство</w:t>
            </w:r>
          </w:p>
        </w:tc>
        <w:tc>
          <w:tcPr>
            <w:tcW w:w="1134" w:type="dxa"/>
          </w:tcPr>
          <w:p w:rsidR="003A6202" w:rsidRPr="00725C78" w:rsidRDefault="003A6202" w:rsidP="003A6202">
            <w:pPr>
              <w:jc w:val="center"/>
              <w:rPr>
                <w:rFonts w:ascii="PT Astra Serif" w:hAnsi="PT Astra Serif"/>
              </w:rPr>
            </w:pPr>
            <w:r>
              <w:rPr>
                <w:rFonts w:ascii="PT Astra Serif" w:hAnsi="PT Astra Serif"/>
              </w:rPr>
              <w:t>8,0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88"/>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Содержание мест  захоронения</w:t>
            </w:r>
          </w:p>
        </w:tc>
        <w:tc>
          <w:tcPr>
            <w:tcW w:w="1134" w:type="dxa"/>
          </w:tcPr>
          <w:p w:rsidR="003A6202" w:rsidRPr="00725C78" w:rsidRDefault="003A6202" w:rsidP="003A6202">
            <w:pPr>
              <w:jc w:val="center"/>
              <w:rPr>
                <w:rFonts w:ascii="PT Astra Serif" w:hAnsi="PT Astra Serif"/>
              </w:rPr>
            </w:pPr>
            <w:r>
              <w:rPr>
                <w:rFonts w:ascii="PT Astra Serif" w:hAnsi="PT Astra Serif"/>
              </w:rPr>
              <w:t>10,0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52"/>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Содержание уличного освещения</w:t>
            </w:r>
          </w:p>
        </w:tc>
        <w:tc>
          <w:tcPr>
            <w:tcW w:w="1134" w:type="dxa"/>
          </w:tcPr>
          <w:p w:rsidR="003A6202" w:rsidRPr="00725C78" w:rsidRDefault="003A6202" w:rsidP="003A6202">
            <w:pPr>
              <w:jc w:val="center"/>
              <w:rPr>
                <w:rFonts w:ascii="PT Astra Serif" w:hAnsi="PT Astra Serif"/>
              </w:rPr>
            </w:pPr>
            <w:r>
              <w:rPr>
                <w:rFonts w:ascii="PT Astra Serif" w:hAnsi="PT Astra Serif"/>
              </w:rPr>
              <w:t>50,0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315"/>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Взносы на кап.ремонт</w:t>
            </w:r>
          </w:p>
        </w:tc>
        <w:tc>
          <w:tcPr>
            <w:tcW w:w="1134" w:type="dxa"/>
          </w:tcPr>
          <w:p w:rsidR="003A6202" w:rsidRPr="00725C78" w:rsidRDefault="003A6202" w:rsidP="003A6202">
            <w:pPr>
              <w:jc w:val="center"/>
              <w:rPr>
                <w:rFonts w:ascii="PT Astra Serif" w:hAnsi="PT Astra Serif"/>
              </w:rPr>
            </w:pPr>
            <w:r>
              <w:rPr>
                <w:rFonts w:ascii="PT Astra Serif" w:hAnsi="PT Astra Serif"/>
              </w:rPr>
              <w:t>3,5</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28"/>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Pr>
                <w:rFonts w:ascii="PT Astra Serif" w:hAnsi="PT Astra Serif"/>
              </w:rPr>
              <w:t>Вывоз ТБО</w:t>
            </w:r>
          </w:p>
        </w:tc>
        <w:tc>
          <w:tcPr>
            <w:tcW w:w="1134" w:type="dxa"/>
          </w:tcPr>
          <w:p w:rsidR="003A6202" w:rsidRDefault="003A6202" w:rsidP="003A6202">
            <w:pPr>
              <w:jc w:val="center"/>
              <w:rPr>
                <w:rFonts w:ascii="PT Astra Serif" w:hAnsi="PT Astra Serif"/>
              </w:rPr>
            </w:pPr>
            <w:r>
              <w:rPr>
                <w:rFonts w:ascii="PT Astra Serif" w:hAnsi="PT Astra Serif"/>
              </w:rPr>
              <w:t>10,0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525"/>
          <w:jc w:val="center"/>
        </w:trPr>
        <w:tc>
          <w:tcPr>
            <w:tcW w:w="3624" w:type="dxa"/>
          </w:tcPr>
          <w:p w:rsidR="003A6202" w:rsidRPr="004B3CEE" w:rsidRDefault="003A6202" w:rsidP="003A6202">
            <w:pPr>
              <w:jc w:val="both"/>
              <w:rPr>
                <w:rFonts w:ascii="PT Astra Serif" w:hAnsi="PT Astra Serif"/>
                <w:b/>
              </w:rPr>
            </w:pPr>
            <w:r>
              <w:rPr>
                <w:rFonts w:ascii="PT Astra Serif" w:hAnsi="PT Astra Serif"/>
                <w:b/>
              </w:rPr>
              <w:t>Устранение несанкционированных свалок</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Уборка свалок</w:t>
            </w:r>
          </w:p>
        </w:tc>
        <w:tc>
          <w:tcPr>
            <w:tcW w:w="1134" w:type="dxa"/>
          </w:tcPr>
          <w:p w:rsidR="003A6202" w:rsidRPr="00725C78" w:rsidRDefault="003A6202" w:rsidP="003A6202">
            <w:pPr>
              <w:jc w:val="center"/>
              <w:rPr>
                <w:rFonts w:ascii="PT Astra Serif" w:hAnsi="PT Astra Serif"/>
              </w:rPr>
            </w:pPr>
            <w:r w:rsidRPr="00725C78">
              <w:rPr>
                <w:rFonts w:ascii="PT Astra Serif" w:hAnsi="PT Astra Serif"/>
              </w:rPr>
              <w:t>10,0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88"/>
          <w:jc w:val="center"/>
        </w:trPr>
        <w:tc>
          <w:tcPr>
            <w:tcW w:w="3624" w:type="dxa"/>
          </w:tcPr>
          <w:p w:rsidR="003A6202" w:rsidRPr="004B3CEE" w:rsidRDefault="003A6202" w:rsidP="003A6202">
            <w:pPr>
              <w:jc w:val="both"/>
              <w:rPr>
                <w:rFonts w:ascii="PT Astra Serif" w:hAnsi="PT Astra Serif"/>
                <w:b/>
              </w:rPr>
            </w:pPr>
            <w:r w:rsidRPr="004B3CEE">
              <w:rPr>
                <w:rFonts w:ascii="PT Astra Serif" w:hAnsi="PT Astra Serif"/>
                <w:b/>
              </w:rPr>
              <w:t>Завершение процесса разграничения земель по уровням собственности и юридического оформления права муниципальной собственности на земельные участки</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Межевание земель</w:t>
            </w:r>
          </w:p>
        </w:tc>
        <w:tc>
          <w:tcPr>
            <w:tcW w:w="1134" w:type="dxa"/>
          </w:tcPr>
          <w:p w:rsidR="003A6202" w:rsidRPr="00725C78" w:rsidRDefault="003A6202" w:rsidP="003A6202">
            <w:pPr>
              <w:jc w:val="center"/>
              <w:rPr>
                <w:rFonts w:ascii="PT Astra Serif" w:hAnsi="PT Astra Serif"/>
              </w:rPr>
            </w:pPr>
            <w:r>
              <w:rPr>
                <w:rFonts w:ascii="PT Astra Serif" w:hAnsi="PT Astra Serif"/>
              </w:rPr>
              <w:t>5,0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1017"/>
          <w:jc w:val="center"/>
        </w:trPr>
        <w:tc>
          <w:tcPr>
            <w:tcW w:w="3624" w:type="dxa"/>
          </w:tcPr>
          <w:p w:rsidR="003A6202" w:rsidRPr="004B3CEE" w:rsidRDefault="003A6202" w:rsidP="003A6202">
            <w:pPr>
              <w:jc w:val="both"/>
              <w:rPr>
                <w:rFonts w:ascii="PT Astra Serif" w:hAnsi="PT Astra Serif"/>
                <w:b/>
              </w:rPr>
            </w:pPr>
            <w:r w:rsidRPr="004B3CEE">
              <w:rPr>
                <w:rFonts w:ascii="PT Astra Serif" w:hAnsi="PT Astra Serif"/>
                <w:b/>
              </w:rPr>
              <w:t>Мобилизационная и вневойсковая подготовка</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Субвенции на осуществления первичного воинского учета на территориях, где отсутствуют  военные комиссариаты</w:t>
            </w:r>
          </w:p>
        </w:tc>
        <w:tc>
          <w:tcPr>
            <w:tcW w:w="1134" w:type="dxa"/>
          </w:tcPr>
          <w:p w:rsidR="003A6202" w:rsidRPr="00725C78" w:rsidRDefault="003A6202" w:rsidP="003A6202">
            <w:pPr>
              <w:jc w:val="center"/>
              <w:rPr>
                <w:rFonts w:ascii="PT Astra Serif" w:hAnsi="PT Astra Serif"/>
              </w:rPr>
            </w:pPr>
            <w:r>
              <w:rPr>
                <w:rFonts w:ascii="PT Astra Serif" w:hAnsi="PT Astra Serif"/>
              </w:rPr>
              <w:t>111,2</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360"/>
          <w:jc w:val="center"/>
        </w:trPr>
        <w:tc>
          <w:tcPr>
            <w:tcW w:w="3624" w:type="dxa"/>
            <w:vMerge w:val="restart"/>
          </w:tcPr>
          <w:p w:rsidR="003A6202" w:rsidRPr="004B3CEE" w:rsidRDefault="003A6202" w:rsidP="003A6202">
            <w:pPr>
              <w:jc w:val="both"/>
              <w:rPr>
                <w:rFonts w:ascii="PT Astra Serif" w:hAnsi="PT Astra Serif"/>
                <w:b/>
              </w:rPr>
            </w:pPr>
            <w:r w:rsidRPr="004B3CEE">
              <w:rPr>
                <w:rFonts w:ascii="PT Astra Serif" w:hAnsi="PT Astra Serif"/>
                <w:b/>
              </w:rPr>
              <w:t>Пожарная безопасность</w:t>
            </w:r>
          </w:p>
        </w:tc>
        <w:tc>
          <w:tcPr>
            <w:tcW w:w="3969" w:type="dxa"/>
          </w:tcPr>
          <w:p w:rsidR="003A6202" w:rsidRPr="003332F8" w:rsidRDefault="003A6202" w:rsidP="003A6202">
            <w:pPr>
              <w:jc w:val="both"/>
              <w:rPr>
                <w:rFonts w:ascii="PT Astra Serif" w:hAnsi="PT Astra Serif"/>
              </w:rPr>
            </w:pPr>
            <w:r w:rsidRPr="003332F8">
              <w:rPr>
                <w:rFonts w:ascii="PT Astra Serif" w:hAnsi="PT Astra Serif"/>
              </w:rPr>
              <w:t>Противопожарные мероприятия</w:t>
            </w:r>
          </w:p>
        </w:tc>
        <w:tc>
          <w:tcPr>
            <w:tcW w:w="1134" w:type="dxa"/>
          </w:tcPr>
          <w:p w:rsidR="003A6202" w:rsidRPr="003332F8" w:rsidRDefault="003A6202" w:rsidP="003A6202">
            <w:pPr>
              <w:jc w:val="center"/>
              <w:rPr>
                <w:rFonts w:ascii="PT Astra Serif" w:hAnsi="PT Astra Serif"/>
                <w:b/>
              </w:rPr>
            </w:pPr>
            <w:r>
              <w:rPr>
                <w:rFonts w:ascii="PT Astra Serif" w:hAnsi="PT Astra Serif"/>
                <w:b/>
              </w:rPr>
              <w:t>5,0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541"/>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3332F8" w:rsidRDefault="003A6202" w:rsidP="003A6202">
            <w:pPr>
              <w:jc w:val="both"/>
              <w:rPr>
                <w:rFonts w:ascii="PT Astra Serif" w:hAnsi="PT Astra Serif"/>
              </w:rPr>
            </w:pPr>
            <w:r>
              <w:rPr>
                <w:rFonts w:ascii="PT Astra Serif" w:hAnsi="PT Astra Serif"/>
              </w:rPr>
              <w:t>Содержание  средств пожаротушения</w:t>
            </w:r>
          </w:p>
        </w:tc>
        <w:tc>
          <w:tcPr>
            <w:tcW w:w="1134" w:type="dxa"/>
          </w:tcPr>
          <w:p w:rsidR="003A6202" w:rsidRDefault="003A6202" w:rsidP="003A6202">
            <w:pPr>
              <w:jc w:val="center"/>
              <w:rPr>
                <w:rFonts w:ascii="PT Astra Serif" w:hAnsi="PT Astra Serif"/>
                <w:b/>
              </w:rPr>
            </w:pPr>
            <w:r>
              <w:rPr>
                <w:rFonts w:ascii="PT Astra Serif" w:hAnsi="PT Astra Serif"/>
                <w:b/>
              </w:rPr>
              <w:t>5,0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49"/>
          <w:jc w:val="center"/>
        </w:trPr>
        <w:tc>
          <w:tcPr>
            <w:tcW w:w="3624" w:type="dxa"/>
            <w:vMerge w:val="restart"/>
          </w:tcPr>
          <w:p w:rsidR="003A6202" w:rsidRPr="004B3CEE" w:rsidRDefault="003A6202" w:rsidP="003A6202">
            <w:pPr>
              <w:jc w:val="both"/>
              <w:rPr>
                <w:rFonts w:ascii="PT Astra Serif" w:hAnsi="PT Astra Serif"/>
                <w:b/>
              </w:rPr>
            </w:pPr>
            <w:r w:rsidRPr="004B3CEE">
              <w:rPr>
                <w:rFonts w:ascii="PT Astra Serif" w:hAnsi="PT Astra Serif"/>
                <w:b/>
              </w:rPr>
              <w:t>Осуществление местного самоуправления</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Заработная плата</w:t>
            </w:r>
          </w:p>
        </w:tc>
        <w:tc>
          <w:tcPr>
            <w:tcW w:w="1134" w:type="dxa"/>
          </w:tcPr>
          <w:p w:rsidR="003A6202" w:rsidRPr="00725C78" w:rsidRDefault="003A6202" w:rsidP="003A6202">
            <w:pPr>
              <w:jc w:val="center"/>
              <w:rPr>
                <w:rFonts w:ascii="PT Astra Serif" w:hAnsi="PT Astra Serif"/>
              </w:rPr>
            </w:pPr>
            <w:r>
              <w:rPr>
                <w:rFonts w:ascii="PT Astra Serif" w:hAnsi="PT Astra Serif"/>
              </w:rPr>
              <w:t>1775,0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79"/>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Пенсии муниципальным служащим</w:t>
            </w:r>
          </w:p>
        </w:tc>
        <w:tc>
          <w:tcPr>
            <w:tcW w:w="1134" w:type="dxa"/>
          </w:tcPr>
          <w:p w:rsidR="003A6202" w:rsidRDefault="003A6202" w:rsidP="003A6202">
            <w:pPr>
              <w:jc w:val="center"/>
              <w:rPr>
                <w:rFonts w:ascii="PT Astra Serif" w:hAnsi="PT Astra Serif"/>
              </w:rPr>
            </w:pPr>
            <w:r>
              <w:rPr>
                <w:rFonts w:ascii="PT Astra Serif" w:hAnsi="PT Astra Serif"/>
              </w:rPr>
              <w:t>154,8</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45"/>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Услуги связи</w:t>
            </w:r>
          </w:p>
        </w:tc>
        <w:tc>
          <w:tcPr>
            <w:tcW w:w="1134" w:type="dxa"/>
          </w:tcPr>
          <w:p w:rsidR="003A6202" w:rsidRPr="00725C78" w:rsidRDefault="003A6202" w:rsidP="003A6202">
            <w:pPr>
              <w:jc w:val="center"/>
              <w:rPr>
                <w:rFonts w:ascii="PT Astra Serif" w:hAnsi="PT Astra Serif"/>
              </w:rPr>
            </w:pPr>
            <w:r>
              <w:rPr>
                <w:rFonts w:ascii="PT Astra Serif" w:hAnsi="PT Astra Serif"/>
              </w:rPr>
              <w:t>5</w:t>
            </w:r>
            <w:r w:rsidRPr="00725C78">
              <w:rPr>
                <w:rFonts w:ascii="PT Astra Serif" w:hAnsi="PT Astra Serif"/>
              </w:rPr>
              <w:t>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50"/>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Default="003A6202" w:rsidP="003A6202">
            <w:pPr>
              <w:jc w:val="both"/>
              <w:rPr>
                <w:rFonts w:ascii="PT Astra Serif" w:hAnsi="PT Astra Serif"/>
              </w:rPr>
            </w:pPr>
            <w:r>
              <w:rPr>
                <w:rFonts w:ascii="PT Astra Serif" w:hAnsi="PT Astra Serif"/>
              </w:rPr>
              <w:t>Жилищно-коммунальные услуги</w:t>
            </w:r>
          </w:p>
        </w:tc>
        <w:tc>
          <w:tcPr>
            <w:tcW w:w="1134" w:type="dxa"/>
          </w:tcPr>
          <w:p w:rsidR="003A6202" w:rsidRDefault="003A6202" w:rsidP="003A6202">
            <w:pPr>
              <w:jc w:val="center"/>
              <w:rPr>
                <w:rFonts w:ascii="PT Astra Serif" w:hAnsi="PT Astra Serif"/>
              </w:rPr>
            </w:pPr>
            <w:r>
              <w:rPr>
                <w:rFonts w:ascii="PT Astra Serif" w:hAnsi="PT Astra Serif"/>
              </w:rPr>
              <w:t>100,0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837"/>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Оплата прочих услуг: подписка, программное обеспечение, страхование транспорта</w:t>
            </w:r>
          </w:p>
        </w:tc>
        <w:tc>
          <w:tcPr>
            <w:tcW w:w="1134" w:type="dxa"/>
          </w:tcPr>
          <w:p w:rsidR="003A6202" w:rsidRPr="00725C78" w:rsidRDefault="003A6202" w:rsidP="003A6202">
            <w:pPr>
              <w:jc w:val="center"/>
              <w:rPr>
                <w:rFonts w:ascii="PT Astra Serif" w:hAnsi="PT Astra Serif"/>
              </w:rPr>
            </w:pPr>
            <w:r>
              <w:rPr>
                <w:rFonts w:ascii="PT Astra Serif" w:hAnsi="PT Astra Serif"/>
              </w:rPr>
              <w:t>101,0</w:t>
            </w:r>
          </w:p>
          <w:p w:rsidR="003A6202" w:rsidRPr="00725C78" w:rsidRDefault="003A6202" w:rsidP="003A6202">
            <w:pPr>
              <w:jc w:val="center"/>
              <w:rPr>
                <w:rFonts w:ascii="PT Astra Serif" w:hAnsi="PT Astra Serif"/>
              </w:rPr>
            </w:pPr>
          </w:p>
          <w:p w:rsidR="003A6202" w:rsidRDefault="003A6202" w:rsidP="003A6202">
            <w:pPr>
              <w:jc w:val="center"/>
              <w:rPr>
                <w:rFonts w:ascii="PT Astra Serif" w:hAnsi="PT Astra Serif"/>
              </w:rPr>
            </w:pP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58"/>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Pr>
                <w:rFonts w:ascii="PT Astra Serif" w:hAnsi="PT Astra Serif"/>
              </w:rPr>
              <w:t>Услуги по содержанию имущества</w:t>
            </w:r>
          </w:p>
        </w:tc>
        <w:tc>
          <w:tcPr>
            <w:tcW w:w="1134" w:type="dxa"/>
          </w:tcPr>
          <w:p w:rsidR="003A6202" w:rsidRDefault="003A6202" w:rsidP="003A6202">
            <w:pPr>
              <w:jc w:val="center"/>
              <w:rPr>
                <w:rFonts w:ascii="PT Astra Serif" w:hAnsi="PT Astra Serif"/>
              </w:rPr>
            </w:pPr>
            <w:r>
              <w:rPr>
                <w:rFonts w:ascii="PT Astra Serif" w:hAnsi="PT Astra Serif"/>
              </w:rPr>
              <w:t>10,0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81"/>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Налоги</w:t>
            </w:r>
          </w:p>
        </w:tc>
        <w:tc>
          <w:tcPr>
            <w:tcW w:w="1134" w:type="dxa"/>
          </w:tcPr>
          <w:p w:rsidR="003A6202" w:rsidRDefault="003A6202" w:rsidP="003A6202">
            <w:pPr>
              <w:jc w:val="center"/>
              <w:rPr>
                <w:rFonts w:ascii="PT Astra Serif" w:hAnsi="PT Astra Serif"/>
              </w:rPr>
            </w:pPr>
            <w:r>
              <w:rPr>
                <w:rFonts w:ascii="PT Astra Serif" w:hAnsi="PT Astra Serif"/>
              </w:rPr>
              <w:t>3,0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55"/>
          <w:jc w:val="center"/>
        </w:trPr>
        <w:tc>
          <w:tcPr>
            <w:tcW w:w="3624" w:type="dxa"/>
          </w:tcPr>
          <w:p w:rsidR="003A6202" w:rsidRPr="004B3CEE" w:rsidRDefault="003A6202" w:rsidP="003A6202">
            <w:pPr>
              <w:jc w:val="both"/>
              <w:rPr>
                <w:rFonts w:ascii="PT Astra Serif" w:hAnsi="PT Astra Serif"/>
                <w:b/>
              </w:rPr>
            </w:pPr>
            <w:r>
              <w:rPr>
                <w:rFonts w:ascii="PT Astra Serif" w:hAnsi="PT Astra Serif"/>
                <w:b/>
              </w:rPr>
              <w:t>ИТОГО</w:t>
            </w:r>
          </w:p>
        </w:tc>
        <w:tc>
          <w:tcPr>
            <w:tcW w:w="3969" w:type="dxa"/>
          </w:tcPr>
          <w:p w:rsidR="003A6202" w:rsidRPr="00725C78" w:rsidRDefault="003A6202" w:rsidP="003A6202">
            <w:pPr>
              <w:jc w:val="center"/>
              <w:rPr>
                <w:rFonts w:ascii="PT Astra Serif" w:hAnsi="PT Astra Serif"/>
                <w:b/>
              </w:rPr>
            </w:pPr>
          </w:p>
        </w:tc>
        <w:tc>
          <w:tcPr>
            <w:tcW w:w="1134" w:type="dxa"/>
          </w:tcPr>
          <w:p w:rsidR="003A6202" w:rsidRPr="00725C78" w:rsidRDefault="003A6202" w:rsidP="003A6202">
            <w:pPr>
              <w:jc w:val="center"/>
              <w:rPr>
                <w:rFonts w:ascii="PT Astra Serif" w:hAnsi="PT Astra Serif"/>
                <w:b/>
              </w:rPr>
            </w:pPr>
            <w:r>
              <w:rPr>
                <w:rFonts w:ascii="PT Astra Serif" w:hAnsi="PT Astra Serif"/>
                <w:b/>
              </w:rPr>
              <w:t>3457,4</w:t>
            </w:r>
          </w:p>
        </w:tc>
        <w:tc>
          <w:tcPr>
            <w:tcW w:w="1922" w:type="dxa"/>
          </w:tcPr>
          <w:p w:rsidR="003A6202" w:rsidRPr="00725C78" w:rsidRDefault="003A6202" w:rsidP="003A6202">
            <w:pPr>
              <w:jc w:val="center"/>
              <w:rPr>
                <w:rFonts w:ascii="PT Astra Serif" w:hAnsi="PT Astra Serif"/>
              </w:rPr>
            </w:pPr>
          </w:p>
        </w:tc>
      </w:tr>
      <w:tr w:rsidR="003A6202" w:rsidRPr="00725C78" w:rsidTr="003A6202">
        <w:trPr>
          <w:trHeight w:val="255"/>
          <w:jc w:val="center"/>
        </w:trPr>
        <w:tc>
          <w:tcPr>
            <w:tcW w:w="3624" w:type="dxa"/>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center"/>
              <w:rPr>
                <w:rFonts w:ascii="PT Astra Serif" w:hAnsi="PT Astra Serif"/>
                <w:b/>
              </w:rPr>
            </w:pPr>
            <w:r w:rsidRPr="00725C78">
              <w:rPr>
                <w:rFonts w:ascii="PT Astra Serif" w:hAnsi="PT Astra Serif"/>
                <w:b/>
                <w:sz w:val="32"/>
                <w:szCs w:val="32"/>
              </w:rPr>
              <w:t>202</w:t>
            </w:r>
            <w:r>
              <w:rPr>
                <w:rFonts w:ascii="PT Astra Serif" w:hAnsi="PT Astra Serif"/>
                <w:b/>
                <w:sz w:val="32"/>
                <w:szCs w:val="32"/>
              </w:rPr>
              <w:t>3</w:t>
            </w:r>
            <w:r w:rsidRPr="00725C78">
              <w:rPr>
                <w:rFonts w:ascii="PT Astra Serif" w:hAnsi="PT Astra Serif"/>
                <w:b/>
                <w:sz w:val="32"/>
                <w:szCs w:val="32"/>
              </w:rPr>
              <w:t xml:space="preserve"> год</w:t>
            </w:r>
          </w:p>
        </w:tc>
        <w:tc>
          <w:tcPr>
            <w:tcW w:w="1134" w:type="dxa"/>
          </w:tcPr>
          <w:p w:rsidR="003A6202" w:rsidRPr="00725C78" w:rsidRDefault="003A6202" w:rsidP="003A6202">
            <w:pPr>
              <w:jc w:val="center"/>
              <w:rPr>
                <w:rFonts w:ascii="PT Astra Serif" w:hAnsi="PT Astra Serif"/>
                <w:b/>
              </w:rPr>
            </w:pPr>
          </w:p>
        </w:tc>
        <w:tc>
          <w:tcPr>
            <w:tcW w:w="1922" w:type="dxa"/>
            <w:vMerge w:val="restart"/>
          </w:tcPr>
          <w:p w:rsidR="003A6202" w:rsidRPr="00725C78" w:rsidRDefault="003A6202" w:rsidP="003A6202">
            <w:pPr>
              <w:jc w:val="center"/>
              <w:rPr>
                <w:rFonts w:ascii="PT Astra Serif" w:hAnsi="PT Astra Serif"/>
              </w:rPr>
            </w:pPr>
            <w:r>
              <w:rPr>
                <w:rFonts w:ascii="PT Astra Serif" w:hAnsi="PT Astra Serif"/>
              </w:rPr>
              <w:t>администрация сельского поселения</w:t>
            </w:r>
          </w:p>
        </w:tc>
      </w:tr>
      <w:tr w:rsidR="003A6202" w:rsidRPr="00725C78" w:rsidTr="003A6202">
        <w:trPr>
          <w:trHeight w:val="308"/>
          <w:jc w:val="center"/>
        </w:trPr>
        <w:tc>
          <w:tcPr>
            <w:tcW w:w="3624" w:type="dxa"/>
          </w:tcPr>
          <w:p w:rsidR="003A6202" w:rsidRPr="004B3CEE" w:rsidRDefault="003A6202" w:rsidP="003A6202">
            <w:pPr>
              <w:jc w:val="both"/>
              <w:rPr>
                <w:rFonts w:ascii="PT Astra Serif" w:hAnsi="PT Astra Serif"/>
                <w:b/>
              </w:rPr>
            </w:pPr>
            <w:r w:rsidRPr="004B3CEE">
              <w:rPr>
                <w:rFonts w:ascii="PT Astra Serif" w:hAnsi="PT Astra Serif"/>
                <w:b/>
              </w:rPr>
              <w:t>Содержание дорог</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Дорожный фонд</w:t>
            </w:r>
          </w:p>
        </w:tc>
        <w:tc>
          <w:tcPr>
            <w:tcW w:w="1134" w:type="dxa"/>
          </w:tcPr>
          <w:p w:rsidR="003A6202" w:rsidRPr="00725C78" w:rsidRDefault="003A6202" w:rsidP="003A6202">
            <w:pPr>
              <w:jc w:val="center"/>
              <w:rPr>
                <w:rFonts w:ascii="PT Astra Serif" w:hAnsi="PT Astra Serif"/>
              </w:rPr>
            </w:pPr>
            <w:r>
              <w:rPr>
                <w:rFonts w:ascii="PT Astra Serif" w:hAnsi="PT Astra Serif"/>
              </w:rPr>
              <w:t>601,6</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60"/>
          <w:jc w:val="center"/>
        </w:trPr>
        <w:tc>
          <w:tcPr>
            <w:tcW w:w="3624" w:type="dxa"/>
          </w:tcPr>
          <w:p w:rsidR="003A6202" w:rsidRPr="004B3CEE" w:rsidRDefault="003A6202" w:rsidP="003A6202">
            <w:pPr>
              <w:jc w:val="both"/>
              <w:rPr>
                <w:rFonts w:ascii="PT Astra Serif" w:hAnsi="PT Astra Serif"/>
                <w:b/>
              </w:rPr>
            </w:pPr>
            <w:r w:rsidRPr="004B3CEE">
              <w:rPr>
                <w:rFonts w:ascii="PT Astra Serif" w:hAnsi="PT Astra Serif"/>
                <w:b/>
              </w:rPr>
              <w:t>Соблюдение бюджетного законодательства, выполнение финансовой дисциплины</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t>Обеспечение деятельности финансовых, налоговых и таможенных органов и органов финансового (финансово-бюджетного надзора)</w:t>
            </w:r>
          </w:p>
        </w:tc>
        <w:tc>
          <w:tcPr>
            <w:tcW w:w="1134" w:type="dxa"/>
          </w:tcPr>
          <w:p w:rsidR="003A6202" w:rsidRPr="00725C78" w:rsidRDefault="003A6202" w:rsidP="003A6202">
            <w:pPr>
              <w:jc w:val="center"/>
              <w:rPr>
                <w:rFonts w:ascii="PT Astra Serif" w:hAnsi="PT Astra Serif"/>
              </w:rPr>
            </w:pPr>
            <w:r>
              <w:rPr>
                <w:rFonts w:ascii="PT Astra Serif" w:hAnsi="PT Astra Serif"/>
              </w:rPr>
              <w:t>44,3</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165"/>
          <w:jc w:val="center"/>
        </w:trPr>
        <w:tc>
          <w:tcPr>
            <w:tcW w:w="3624" w:type="dxa"/>
            <w:vMerge w:val="restart"/>
          </w:tcPr>
          <w:p w:rsidR="003A6202" w:rsidRPr="004B3CEE" w:rsidRDefault="003A6202" w:rsidP="003A6202">
            <w:pPr>
              <w:jc w:val="both"/>
              <w:rPr>
                <w:rFonts w:ascii="PT Astra Serif" w:hAnsi="PT Astra Serif"/>
                <w:b/>
              </w:rPr>
            </w:pPr>
            <w:r w:rsidRPr="004B3CEE">
              <w:rPr>
                <w:rFonts w:ascii="PT Astra Serif" w:hAnsi="PT Astra Serif"/>
                <w:b/>
              </w:rPr>
              <w:t xml:space="preserve">Достижение уровня </w:t>
            </w:r>
            <w:r w:rsidRPr="004B3CEE">
              <w:rPr>
                <w:rFonts w:ascii="PT Astra Serif" w:hAnsi="PT Astra Serif"/>
                <w:b/>
              </w:rPr>
              <w:lastRenderedPageBreak/>
              <w:t>благоустройства и озеленения поселения в соответствии с установленными нормативами</w:t>
            </w:r>
          </w:p>
        </w:tc>
        <w:tc>
          <w:tcPr>
            <w:tcW w:w="3969" w:type="dxa"/>
          </w:tcPr>
          <w:p w:rsidR="003A6202" w:rsidRPr="00725C78" w:rsidRDefault="003A6202" w:rsidP="003A6202">
            <w:pPr>
              <w:jc w:val="both"/>
              <w:rPr>
                <w:rFonts w:ascii="PT Astra Serif" w:hAnsi="PT Astra Serif"/>
              </w:rPr>
            </w:pPr>
            <w:r w:rsidRPr="00725C78">
              <w:rPr>
                <w:rFonts w:ascii="PT Astra Serif" w:hAnsi="PT Astra Serif"/>
              </w:rPr>
              <w:lastRenderedPageBreak/>
              <w:t>Благоустройство</w:t>
            </w:r>
          </w:p>
        </w:tc>
        <w:tc>
          <w:tcPr>
            <w:tcW w:w="1134" w:type="dxa"/>
          </w:tcPr>
          <w:p w:rsidR="003A6202" w:rsidRPr="00725C78" w:rsidRDefault="003A6202" w:rsidP="003A6202">
            <w:pPr>
              <w:jc w:val="center"/>
              <w:rPr>
                <w:rFonts w:ascii="PT Astra Serif" w:hAnsi="PT Astra Serif"/>
              </w:rPr>
            </w:pPr>
            <w:r>
              <w:rPr>
                <w:rFonts w:ascii="PT Astra Serif" w:hAnsi="PT Astra Serif"/>
              </w:rPr>
              <w:t>10,0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55"/>
          <w:jc w:val="center"/>
        </w:trPr>
        <w:tc>
          <w:tcPr>
            <w:tcW w:w="3624" w:type="dxa"/>
            <w:vMerge/>
          </w:tcPr>
          <w:p w:rsidR="003A6202" w:rsidRPr="004B3CEE" w:rsidRDefault="003A6202" w:rsidP="003A6202">
            <w:pPr>
              <w:jc w:val="both"/>
              <w:rPr>
                <w:rFonts w:ascii="PT Astra Serif" w:hAnsi="PT Astra Serif"/>
                <w:b/>
              </w:rPr>
            </w:pPr>
          </w:p>
        </w:tc>
        <w:tc>
          <w:tcPr>
            <w:tcW w:w="3969" w:type="dxa"/>
            <w:tcBorders>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Содержание мест  захоронения</w:t>
            </w:r>
          </w:p>
        </w:tc>
        <w:tc>
          <w:tcPr>
            <w:tcW w:w="1134" w:type="dxa"/>
            <w:tcBorders>
              <w:bottom w:val="single" w:sz="4" w:space="0" w:color="auto"/>
            </w:tcBorders>
          </w:tcPr>
          <w:p w:rsidR="003A6202" w:rsidRPr="00725C78" w:rsidRDefault="003A6202" w:rsidP="003A6202">
            <w:pPr>
              <w:jc w:val="center"/>
              <w:rPr>
                <w:rFonts w:ascii="PT Astra Serif" w:hAnsi="PT Astra Serif"/>
              </w:rPr>
            </w:pPr>
            <w:r>
              <w:rPr>
                <w:rFonts w:ascii="PT Astra Serif" w:hAnsi="PT Astra Serif"/>
              </w:rPr>
              <w:t>10,0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60"/>
          <w:jc w:val="center"/>
        </w:trPr>
        <w:tc>
          <w:tcPr>
            <w:tcW w:w="3624" w:type="dxa"/>
            <w:vMerge/>
          </w:tcPr>
          <w:p w:rsidR="003A6202" w:rsidRPr="004B3CEE" w:rsidRDefault="003A6202" w:rsidP="003A6202">
            <w:pPr>
              <w:jc w:val="both"/>
              <w:rPr>
                <w:rFonts w:ascii="PT Astra Serif" w:hAnsi="PT Astra Serif"/>
                <w:b/>
              </w:rPr>
            </w:pPr>
          </w:p>
        </w:tc>
        <w:tc>
          <w:tcPr>
            <w:tcW w:w="3969" w:type="dxa"/>
            <w:tcBorders>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Содержание уличного освещения</w:t>
            </w:r>
          </w:p>
        </w:tc>
        <w:tc>
          <w:tcPr>
            <w:tcW w:w="1134" w:type="dxa"/>
            <w:tcBorders>
              <w:bottom w:val="single" w:sz="4" w:space="0" w:color="auto"/>
            </w:tcBorders>
          </w:tcPr>
          <w:p w:rsidR="003A6202" w:rsidRPr="00725C78" w:rsidRDefault="003A6202" w:rsidP="003A6202">
            <w:pPr>
              <w:jc w:val="center"/>
              <w:rPr>
                <w:rFonts w:ascii="PT Astra Serif" w:hAnsi="PT Astra Serif"/>
              </w:rPr>
            </w:pPr>
            <w:r>
              <w:rPr>
                <w:rFonts w:ascii="PT Astra Serif" w:hAnsi="PT Astra Serif"/>
              </w:rPr>
              <w:t>50,0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92"/>
          <w:jc w:val="center"/>
        </w:trPr>
        <w:tc>
          <w:tcPr>
            <w:tcW w:w="3624" w:type="dxa"/>
            <w:vMerge/>
          </w:tcPr>
          <w:p w:rsidR="003A6202" w:rsidRPr="004B3CEE" w:rsidRDefault="003A6202" w:rsidP="003A6202">
            <w:pPr>
              <w:jc w:val="both"/>
              <w:rPr>
                <w:rFonts w:ascii="PT Astra Serif" w:hAnsi="PT Astra Serif"/>
                <w:b/>
              </w:rPr>
            </w:pPr>
          </w:p>
        </w:tc>
        <w:tc>
          <w:tcPr>
            <w:tcW w:w="3969" w:type="dxa"/>
            <w:tcBorders>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Взносы на кап.ремонт</w:t>
            </w:r>
          </w:p>
        </w:tc>
        <w:tc>
          <w:tcPr>
            <w:tcW w:w="1134" w:type="dxa"/>
            <w:tcBorders>
              <w:bottom w:val="single" w:sz="4" w:space="0" w:color="auto"/>
            </w:tcBorders>
          </w:tcPr>
          <w:p w:rsidR="003A6202" w:rsidRPr="00725C78" w:rsidRDefault="003A6202" w:rsidP="003A6202">
            <w:pPr>
              <w:jc w:val="center"/>
              <w:rPr>
                <w:rFonts w:ascii="PT Astra Serif" w:hAnsi="PT Astra Serif"/>
              </w:rPr>
            </w:pPr>
            <w:r>
              <w:rPr>
                <w:rFonts w:ascii="PT Astra Serif" w:hAnsi="PT Astra Serif"/>
              </w:rPr>
              <w:t>3,5</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286"/>
          <w:jc w:val="center"/>
        </w:trPr>
        <w:tc>
          <w:tcPr>
            <w:tcW w:w="3624" w:type="dxa"/>
            <w:vMerge/>
          </w:tcPr>
          <w:p w:rsidR="003A6202" w:rsidRPr="004B3CEE" w:rsidRDefault="003A6202" w:rsidP="003A6202">
            <w:pPr>
              <w:jc w:val="both"/>
              <w:rPr>
                <w:rFonts w:ascii="PT Astra Serif" w:hAnsi="PT Astra Serif"/>
                <w:b/>
              </w:rPr>
            </w:pPr>
          </w:p>
        </w:tc>
        <w:tc>
          <w:tcPr>
            <w:tcW w:w="3969" w:type="dxa"/>
          </w:tcPr>
          <w:p w:rsidR="003A6202" w:rsidRPr="00725C78" w:rsidRDefault="003A6202" w:rsidP="003A6202">
            <w:pPr>
              <w:jc w:val="both"/>
              <w:rPr>
                <w:rFonts w:ascii="PT Astra Serif" w:hAnsi="PT Astra Serif"/>
              </w:rPr>
            </w:pPr>
            <w:r>
              <w:rPr>
                <w:rFonts w:ascii="PT Astra Serif" w:hAnsi="PT Astra Serif"/>
              </w:rPr>
              <w:t>Вывоз ТБО</w:t>
            </w:r>
          </w:p>
        </w:tc>
        <w:tc>
          <w:tcPr>
            <w:tcW w:w="1134" w:type="dxa"/>
          </w:tcPr>
          <w:p w:rsidR="003A6202" w:rsidRDefault="003A6202" w:rsidP="003A6202">
            <w:pPr>
              <w:jc w:val="center"/>
              <w:rPr>
                <w:rFonts w:ascii="PT Astra Serif" w:hAnsi="PT Astra Serif"/>
              </w:rPr>
            </w:pPr>
            <w:r>
              <w:rPr>
                <w:rFonts w:ascii="PT Astra Serif" w:hAnsi="PT Astra Serif"/>
              </w:rPr>
              <w:t>10,0</w:t>
            </w:r>
          </w:p>
        </w:tc>
        <w:tc>
          <w:tcPr>
            <w:tcW w:w="1922" w:type="dxa"/>
            <w:vMerge/>
          </w:tcPr>
          <w:p w:rsidR="003A6202" w:rsidRPr="00725C78" w:rsidRDefault="003A6202" w:rsidP="003A6202">
            <w:pPr>
              <w:jc w:val="center"/>
              <w:rPr>
                <w:rFonts w:ascii="PT Astra Serif" w:hAnsi="PT Astra Serif"/>
              </w:rPr>
            </w:pPr>
          </w:p>
        </w:tc>
      </w:tr>
      <w:tr w:rsidR="003A6202" w:rsidRPr="00725C78" w:rsidTr="003A6202">
        <w:trPr>
          <w:trHeight w:val="138"/>
          <w:jc w:val="center"/>
        </w:trPr>
        <w:tc>
          <w:tcPr>
            <w:tcW w:w="3624" w:type="dxa"/>
            <w:tcBorders>
              <w:bottom w:val="single" w:sz="4" w:space="0" w:color="auto"/>
            </w:tcBorders>
          </w:tcPr>
          <w:p w:rsidR="003A6202" w:rsidRPr="004B3CEE" w:rsidRDefault="003A6202" w:rsidP="003A6202">
            <w:pPr>
              <w:jc w:val="both"/>
              <w:rPr>
                <w:rFonts w:ascii="PT Astra Serif" w:hAnsi="PT Astra Serif"/>
                <w:b/>
              </w:rPr>
            </w:pPr>
            <w:r>
              <w:rPr>
                <w:rFonts w:ascii="PT Astra Serif" w:hAnsi="PT Astra Serif"/>
                <w:b/>
              </w:rPr>
              <w:t>Устранение несанкционированных свалок</w:t>
            </w:r>
          </w:p>
        </w:tc>
        <w:tc>
          <w:tcPr>
            <w:tcW w:w="3969" w:type="dxa"/>
            <w:tcBorders>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Уборка свалок</w:t>
            </w:r>
          </w:p>
        </w:tc>
        <w:tc>
          <w:tcPr>
            <w:tcW w:w="1134" w:type="dxa"/>
            <w:tcBorders>
              <w:bottom w:val="single" w:sz="4" w:space="0" w:color="auto"/>
            </w:tcBorders>
          </w:tcPr>
          <w:p w:rsidR="003A6202" w:rsidRPr="00725C78" w:rsidRDefault="003A6202" w:rsidP="003A6202">
            <w:pPr>
              <w:jc w:val="center"/>
              <w:rPr>
                <w:rFonts w:ascii="PT Astra Serif" w:hAnsi="PT Astra Serif"/>
              </w:rPr>
            </w:pPr>
            <w:r w:rsidRPr="00725C78">
              <w:rPr>
                <w:rFonts w:ascii="PT Astra Serif" w:hAnsi="PT Astra Serif"/>
              </w:rPr>
              <w:t>10,0</w:t>
            </w:r>
          </w:p>
        </w:tc>
        <w:tc>
          <w:tcPr>
            <w:tcW w:w="1922" w:type="dxa"/>
            <w:vMerge/>
            <w:tcBorders>
              <w:bottom w:val="single" w:sz="4" w:space="0" w:color="auto"/>
            </w:tcBorders>
          </w:tcPr>
          <w:p w:rsidR="003A6202" w:rsidRPr="00725C78" w:rsidRDefault="003A6202" w:rsidP="003A6202">
            <w:pPr>
              <w:jc w:val="center"/>
              <w:rPr>
                <w:rFonts w:ascii="PT Astra Serif" w:hAnsi="PT Astra Serif"/>
              </w:rPr>
            </w:pPr>
          </w:p>
        </w:tc>
      </w:tr>
      <w:tr w:rsidR="003A6202" w:rsidRPr="00725C78" w:rsidTr="003A6202">
        <w:trPr>
          <w:trHeight w:val="270"/>
          <w:jc w:val="center"/>
        </w:trPr>
        <w:tc>
          <w:tcPr>
            <w:tcW w:w="3624" w:type="dxa"/>
            <w:tcBorders>
              <w:top w:val="nil"/>
              <w:bottom w:val="single" w:sz="4" w:space="0" w:color="auto"/>
            </w:tcBorders>
          </w:tcPr>
          <w:p w:rsidR="003A6202" w:rsidRPr="004B3CEE" w:rsidRDefault="003A6202" w:rsidP="003A6202">
            <w:pPr>
              <w:jc w:val="both"/>
              <w:rPr>
                <w:rFonts w:ascii="PT Astra Serif" w:hAnsi="PT Astra Serif"/>
                <w:b/>
              </w:rPr>
            </w:pPr>
            <w:r w:rsidRPr="004B3CEE">
              <w:rPr>
                <w:rFonts w:ascii="PT Astra Serif" w:hAnsi="PT Astra Serif"/>
                <w:b/>
              </w:rPr>
              <w:t>Мобилизационная и вневойсковая подготовка</w:t>
            </w:r>
          </w:p>
        </w:tc>
        <w:tc>
          <w:tcPr>
            <w:tcW w:w="3969" w:type="dxa"/>
            <w:tcBorders>
              <w:top w:val="nil"/>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Субвенции на осуществления первичного воинского учета на территориях, где отсутствуют  военные комиссариаты</w:t>
            </w:r>
          </w:p>
        </w:tc>
        <w:tc>
          <w:tcPr>
            <w:tcW w:w="1134" w:type="dxa"/>
            <w:tcBorders>
              <w:top w:val="nil"/>
              <w:bottom w:val="single" w:sz="4" w:space="0" w:color="auto"/>
            </w:tcBorders>
          </w:tcPr>
          <w:p w:rsidR="003A6202" w:rsidRPr="00725C78" w:rsidRDefault="003A6202" w:rsidP="003A6202">
            <w:pPr>
              <w:jc w:val="center"/>
              <w:rPr>
                <w:rFonts w:ascii="PT Astra Serif" w:hAnsi="PT Astra Serif"/>
              </w:rPr>
            </w:pPr>
            <w:r>
              <w:rPr>
                <w:rFonts w:ascii="PT Astra Serif" w:hAnsi="PT Astra Serif"/>
              </w:rPr>
              <w:t>115,6</w:t>
            </w:r>
          </w:p>
        </w:tc>
        <w:tc>
          <w:tcPr>
            <w:tcW w:w="1922" w:type="dxa"/>
            <w:vMerge w:val="restart"/>
            <w:tcBorders>
              <w:top w:val="nil"/>
            </w:tcBorders>
          </w:tcPr>
          <w:p w:rsidR="003A6202" w:rsidRPr="00725C78" w:rsidRDefault="003A6202" w:rsidP="003A6202">
            <w:pPr>
              <w:jc w:val="center"/>
              <w:rPr>
                <w:rFonts w:ascii="PT Astra Serif" w:hAnsi="PT Astra Serif"/>
              </w:rPr>
            </w:pPr>
          </w:p>
        </w:tc>
      </w:tr>
      <w:tr w:rsidR="003A6202" w:rsidRPr="00725C78" w:rsidTr="003A6202">
        <w:trPr>
          <w:trHeight w:val="270"/>
          <w:jc w:val="center"/>
        </w:trPr>
        <w:tc>
          <w:tcPr>
            <w:tcW w:w="3624" w:type="dxa"/>
            <w:vMerge w:val="restart"/>
            <w:tcBorders>
              <w:top w:val="nil"/>
            </w:tcBorders>
          </w:tcPr>
          <w:p w:rsidR="003A6202" w:rsidRPr="004B3CEE" w:rsidRDefault="003A6202" w:rsidP="003A6202">
            <w:pPr>
              <w:jc w:val="both"/>
              <w:rPr>
                <w:rFonts w:ascii="PT Astra Serif" w:hAnsi="PT Astra Serif"/>
                <w:b/>
              </w:rPr>
            </w:pPr>
            <w:r w:rsidRPr="004B3CEE">
              <w:rPr>
                <w:rFonts w:ascii="PT Astra Serif" w:hAnsi="PT Astra Serif"/>
                <w:b/>
              </w:rPr>
              <w:t>Пожарная безопасность</w:t>
            </w:r>
          </w:p>
        </w:tc>
        <w:tc>
          <w:tcPr>
            <w:tcW w:w="3969" w:type="dxa"/>
            <w:tcBorders>
              <w:top w:val="nil"/>
              <w:bottom w:val="single" w:sz="4" w:space="0" w:color="auto"/>
            </w:tcBorders>
          </w:tcPr>
          <w:p w:rsidR="003A6202" w:rsidRPr="003332F8" w:rsidRDefault="003A6202" w:rsidP="003A6202">
            <w:pPr>
              <w:jc w:val="both"/>
              <w:rPr>
                <w:rFonts w:ascii="PT Astra Serif" w:hAnsi="PT Astra Serif"/>
              </w:rPr>
            </w:pPr>
            <w:r w:rsidRPr="003332F8">
              <w:rPr>
                <w:rFonts w:ascii="PT Astra Serif" w:hAnsi="PT Astra Serif"/>
              </w:rPr>
              <w:t>Противопожарные мероприятия</w:t>
            </w:r>
          </w:p>
        </w:tc>
        <w:tc>
          <w:tcPr>
            <w:tcW w:w="1134" w:type="dxa"/>
            <w:tcBorders>
              <w:top w:val="nil"/>
              <w:bottom w:val="single" w:sz="4" w:space="0" w:color="auto"/>
            </w:tcBorders>
          </w:tcPr>
          <w:p w:rsidR="003A6202" w:rsidRPr="003332F8" w:rsidRDefault="003A6202" w:rsidP="003A6202">
            <w:pPr>
              <w:jc w:val="center"/>
              <w:rPr>
                <w:rFonts w:ascii="PT Astra Serif" w:hAnsi="PT Astra Serif"/>
                <w:b/>
              </w:rPr>
            </w:pPr>
            <w:r>
              <w:rPr>
                <w:rFonts w:ascii="PT Astra Serif" w:hAnsi="PT Astra Serif"/>
                <w:b/>
              </w:rPr>
              <w:t>5,0</w:t>
            </w:r>
          </w:p>
        </w:tc>
        <w:tc>
          <w:tcPr>
            <w:tcW w:w="1922" w:type="dxa"/>
            <w:vMerge/>
            <w:tcBorders>
              <w:top w:val="nil"/>
            </w:tcBorders>
          </w:tcPr>
          <w:p w:rsidR="003A6202" w:rsidRPr="00725C78" w:rsidRDefault="003A6202" w:rsidP="003A6202">
            <w:pPr>
              <w:jc w:val="center"/>
              <w:rPr>
                <w:rFonts w:ascii="PT Astra Serif" w:hAnsi="PT Astra Serif"/>
              </w:rPr>
            </w:pPr>
          </w:p>
        </w:tc>
      </w:tr>
      <w:tr w:rsidR="003A6202" w:rsidRPr="00725C78" w:rsidTr="003A6202">
        <w:trPr>
          <w:trHeight w:val="270"/>
          <w:jc w:val="center"/>
        </w:trPr>
        <w:tc>
          <w:tcPr>
            <w:tcW w:w="3624" w:type="dxa"/>
            <w:vMerge/>
            <w:tcBorders>
              <w:bottom w:val="single" w:sz="4" w:space="0" w:color="auto"/>
            </w:tcBorders>
          </w:tcPr>
          <w:p w:rsidR="003A6202" w:rsidRPr="004B3CEE" w:rsidRDefault="003A6202" w:rsidP="003A6202">
            <w:pPr>
              <w:jc w:val="both"/>
              <w:rPr>
                <w:rFonts w:ascii="PT Astra Serif" w:hAnsi="PT Astra Serif"/>
                <w:b/>
              </w:rPr>
            </w:pPr>
          </w:p>
        </w:tc>
        <w:tc>
          <w:tcPr>
            <w:tcW w:w="3969" w:type="dxa"/>
            <w:tcBorders>
              <w:top w:val="nil"/>
              <w:bottom w:val="single" w:sz="4" w:space="0" w:color="auto"/>
            </w:tcBorders>
          </w:tcPr>
          <w:p w:rsidR="003A6202" w:rsidRPr="003332F8" w:rsidRDefault="003A6202" w:rsidP="003A6202">
            <w:pPr>
              <w:jc w:val="both"/>
              <w:rPr>
                <w:rFonts w:ascii="PT Astra Serif" w:hAnsi="PT Astra Serif"/>
              </w:rPr>
            </w:pPr>
            <w:r>
              <w:rPr>
                <w:rFonts w:ascii="PT Astra Serif" w:hAnsi="PT Astra Serif"/>
              </w:rPr>
              <w:t>Содержание  средств пожаротушения</w:t>
            </w:r>
          </w:p>
        </w:tc>
        <w:tc>
          <w:tcPr>
            <w:tcW w:w="1134" w:type="dxa"/>
            <w:tcBorders>
              <w:top w:val="nil"/>
              <w:bottom w:val="single" w:sz="4" w:space="0" w:color="auto"/>
            </w:tcBorders>
          </w:tcPr>
          <w:p w:rsidR="003A6202" w:rsidRDefault="003A6202" w:rsidP="003A6202">
            <w:pPr>
              <w:jc w:val="center"/>
              <w:rPr>
                <w:rFonts w:ascii="PT Astra Serif" w:hAnsi="PT Astra Serif"/>
                <w:b/>
              </w:rPr>
            </w:pPr>
            <w:r>
              <w:rPr>
                <w:rFonts w:ascii="PT Astra Serif" w:hAnsi="PT Astra Serif"/>
                <w:b/>
              </w:rPr>
              <w:t>11,0</w:t>
            </w:r>
          </w:p>
        </w:tc>
        <w:tc>
          <w:tcPr>
            <w:tcW w:w="1922" w:type="dxa"/>
            <w:vMerge/>
            <w:tcBorders>
              <w:top w:val="nil"/>
            </w:tcBorders>
          </w:tcPr>
          <w:p w:rsidR="003A6202" w:rsidRPr="00725C78" w:rsidRDefault="003A6202" w:rsidP="003A6202">
            <w:pPr>
              <w:jc w:val="center"/>
              <w:rPr>
                <w:rFonts w:ascii="PT Astra Serif" w:hAnsi="PT Astra Serif"/>
              </w:rPr>
            </w:pPr>
          </w:p>
        </w:tc>
      </w:tr>
      <w:tr w:rsidR="003A6202" w:rsidRPr="00725C78" w:rsidTr="003A6202">
        <w:trPr>
          <w:trHeight w:val="270"/>
          <w:jc w:val="center"/>
        </w:trPr>
        <w:tc>
          <w:tcPr>
            <w:tcW w:w="3624" w:type="dxa"/>
            <w:vMerge w:val="restart"/>
            <w:tcBorders>
              <w:top w:val="nil"/>
            </w:tcBorders>
          </w:tcPr>
          <w:p w:rsidR="003A6202" w:rsidRPr="004B3CEE" w:rsidRDefault="003A6202" w:rsidP="003A6202">
            <w:pPr>
              <w:jc w:val="both"/>
              <w:rPr>
                <w:rFonts w:ascii="PT Astra Serif" w:hAnsi="PT Astra Serif"/>
                <w:b/>
              </w:rPr>
            </w:pPr>
            <w:r w:rsidRPr="004B3CEE">
              <w:rPr>
                <w:rFonts w:ascii="PT Astra Serif" w:hAnsi="PT Astra Serif"/>
                <w:b/>
              </w:rPr>
              <w:t>Осуществление местного самоуправления</w:t>
            </w:r>
          </w:p>
        </w:tc>
        <w:tc>
          <w:tcPr>
            <w:tcW w:w="3969" w:type="dxa"/>
            <w:tcBorders>
              <w:top w:val="nil"/>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Заработная плата</w:t>
            </w:r>
          </w:p>
        </w:tc>
        <w:tc>
          <w:tcPr>
            <w:tcW w:w="1134" w:type="dxa"/>
            <w:tcBorders>
              <w:top w:val="nil"/>
              <w:bottom w:val="single" w:sz="4" w:space="0" w:color="auto"/>
            </w:tcBorders>
          </w:tcPr>
          <w:p w:rsidR="003A6202" w:rsidRPr="00725C78" w:rsidRDefault="003A6202" w:rsidP="003A6202">
            <w:pPr>
              <w:jc w:val="center"/>
              <w:rPr>
                <w:rFonts w:ascii="PT Astra Serif" w:hAnsi="PT Astra Serif"/>
              </w:rPr>
            </w:pPr>
            <w:r>
              <w:rPr>
                <w:rFonts w:ascii="PT Astra Serif" w:hAnsi="PT Astra Serif"/>
              </w:rPr>
              <w:t>1775,0</w:t>
            </w:r>
          </w:p>
        </w:tc>
        <w:tc>
          <w:tcPr>
            <w:tcW w:w="1922" w:type="dxa"/>
            <w:vMerge/>
            <w:tcBorders>
              <w:top w:val="nil"/>
            </w:tcBorders>
          </w:tcPr>
          <w:p w:rsidR="003A6202" w:rsidRPr="00725C78" w:rsidRDefault="003A6202" w:rsidP="003A6202">
            <w:pPr>
              <w:jc w:val="center"/>
              <w:rPr>
                <w:rFonts w:ascii="PT Astra Serif" w:hAnsi="PT Astra Serif"/>
              </w:rPr>
            </w:pPr>
          </w:p>
        </w:tc>
      </w:tr>
      <w:tr w:rsidR="003A6202" w:rsidRPr="00725C78" w:rsidTr="003A6202">
        <w:trPr>
          <w:trHeight w:val="270"/>
          <w:jc w:val="center"/>
        </w:trPr>
        <w:tc>
          <w:tcPr>
            <w:tcW w:w="3624" w:type="dxa"/>
            <w:vMerge/>
          </w:tcPr>
          <w:p w:rsidR="003A6202" w:rsidRPr="004B3CEE" w:rsidRDefault="003A6202" w:rsidP="003A6202">
            <w:pPr>
              <w:jc w:val="both"/>
              <w:rPr>
                <w:rFonts w:ascii="PT Astra Serif" w:hAnsi="PT Astra Serif"/>
                <w:b/>
              </w:rPr>
            </w:pPr>
          </w:p>
        </w:tc>
        <w:tc>
          <w:tcPr>
            <w:tcW w:w="3969" w:type="dxa"/>
            <w:tcBorders>
              <w:top w:val="nil"/>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Пенсии муниципальным служащим</w:t>
            </w:r>
          </w:p>
        </w:tc>
        <w:tc>
          <w:tcPr>
            <w:tcW w:w="1134" w:type="dxa"/>
            <w:tcBorders>
              <w:top w:val="nil"/>
              <w:bottom w:val="single" w:sz="4" w:space="0" w:color="auto"/>
            </w:tcBorders>
          </w:tcPr>
          <w:p w:rsidR="003A6202" w:rsidRDefault="003A6202" w:rsidP="003A6202">
            <w:pPr>
              <w:jc w:val="center"/>
              <w:rPr>
                <w:rFonts w:ascii="PT Astra Serif" w:hAnsi="PT Astra Serif"/>
              </w:rPr>
            </w:pPr>
            <w:r>
              <w:rPr>
                <w:rFonts w:ascii="PT Astra Serif" w:hAnsi="PT Astra Serif"/>
              </w:rPr>
              <w:t>154,8</w:t>
            </w:r>
          </w:p>
        </w:tc>
        <w:tc>
          <w:tcPr>
            <w:tcW w:w="1922" w:type="dxa"/>
            <w:vMerge/>
            <w:tcBorders>
              <w:top w:val="nil"/>
            </w:tcBorders>
          </w:tcPr>
          <w:p w:rsidR="003A6202" w:rsidRPr="00725C78" w:rsidRDefault="003A6202" w:rsidP="003A6202">
            <w:pPr>
              <w:jc w:val="center"/>
              <w:rPr>
                <w:rFonts w:ascii="PT Astra Serif" w:hAnsi="PT Astra Serif"/>
              </w:rPr>
            </w:pPr>
          </w:p>
        </w:tc>
      </w:tr>
      <w:tr w:rsidR="003A6202" w:rsidRPr="00725C78" w:rsidTr="003A6202">
        <w:trPr>
          <w:trHeight w:val="270"/>
          <w:jc w:val="center"/>
        </w:trPr>
        <w:tc>
          <w:tcPr>
            <w:tcW w:w="3624" w:type="dxa"/>
            <w:vMerge/>
          </w:tcPr>
          <w:p w:rsidR="003A6202" w:rsidRPr="004B3CEE" w:rsidRDefault="003A6202" w:rsidP="003A6202">
            <w:pPr>
              <w:jc w:val="both"/>
              <w:rPr>
                <w:rFonts w:ascii="PT Astra Serif" w:hAnsi="PT Astra Serif"/>
                <w:b/>
              </w:rPr>
            </w:pPr>
          </w:p>
        </w:tc>
        <w:tc>
          <w:tcPr>
            <w:tcW w:w="3969" w:type="dxa"/>
            <w:tcBorders>
              <w:top w:val="nil"/>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Услуги связи</w:t>
            </w:r>
          </w:p>
        </w:tc>
        <w:tc>
          <w:tcPr>
            <w:tcW w:w="1134" w:type="dxa"/>
            <w:tcBorders>
              <w:top w:val="nil"/>
              <w:bottom w:val="single" w:sz="4" w:space="0" w:color="auto"/>
            </w:tcBorders>
          </w:tcPr>
          <w:p w:rsidR="003A6202" w:rsidRPr="00725C78" w:rsidRDefault="003A6202" w:rsidP="003A6202">
            <w:pPr>
              <w:jc w:val="center"/>
              <w:rPr>
                <w:rFonts w:ascii="PT Astra Serif" w:hAnsi="PT Astra Serif"/>
              </w:rPr>
            </w:pPr>
            <w:r>
              <w:rPr>
                <w:rFonts w:ascii="PT Astra Serif" w:hAnsi="PT Astra Serif"/>
              </w:rPr>
              <w:t>50,0</w:t>
            </w:r>
          </w:p>
        </w:tc>
        <w:tc>
          <w:tcPr>
            <w:tcW w:w="1922" w:type="dxa"/>
            <w:vMerge/>
            <w:tcBorders>
              <w:top w:val="nil"/>
            </w:tcBorders>
          </w:tcPr>
          <w:p w:rsidR="003A6202" w:rsidRPr="00725C78" w:rsidRDefault="003A6202" w:rsidP="003A6202">
            <w:pPr>
              <w:jc w:val="center"/>
              <w:rPr>
                <w:rFonts w:ascii="PT Astra Serif" w:hAnsi="PT Astra Serif"/>
              </w:rPr>
            </w:pPr>
          </w:p>
        </w:tc>
      </w:tr>
      <w:tr w:rsidR="003A6202" w:rsidRPr="00725C78" w:rsidTr="003A6202">
        <w:trPr>
          <w:trHeight w:val="270"/>
          <w:jc w:val="center"/>
        </w:trPr>
        <w:tc>
          <w:tcPr>
            <w:tcW w:w="3624" w:type="dxa"/>
            <w:vMerge/>
          </w:tcPr>
          <w:p w:rsidR="003A6202" w:rsidRPr="004B3CEE" w:rsidRDefault="003A6202" w:rsidP="003A6202">
            <w:pPr>
              <w:jc w:val="both"/>
              <w:rPr>
                <w:rFonts w:ascii="PT Astra Serif" w:hAnsi="PT Astra Serif"/>
                <w:b/>
              </w:rPr>
            </w:pPr>
          </w:p>
        </w:tc>
        <w:tc>
          <w:tcPr>
            <w:tcW w:w="3969" w:type="dxa"/>
            <w:tcBorders>
              <w:top w:val="nil"/>
              <w:bottom w:val="single" w:sz="4" w:space="0" w:color="auto"/>
            </w:tcBorders>
          </w:tcPr>
          <w:p w:rsidR="003A6202" w:rsidRDefault="003A6202" w:rsidP="003A6202">
            <w:pPr>
              <w:jc w:val="both"/>
              <w:rPr>
                <w:rFonts w:ascii="PT Astra Serif" w:hAnsi="PT Astra Serif"/>
              </w:rPr>
            </w:pPr>
            <w:r>
              <w:rPr>
                <w:rFonts w:ascii="PT Astra Serif" w:hAnsi="PT Astra Serif"/>
              </w:rPr>
              <w:t>Жилищно-коммунальные услуги</w:t>
            </w:r>
          </w:p>
        </w:tc>
        <w:tc>
          <w:tcPr>
            <w:tcW w:w="1134" w:type="dxa"/>
            <w:tcBorders>
              <w:top w:val="nil"/>
              <w:bottom w:val="single" w:sz="4" w:space="0" w:color="auto"/>
            </w:tcBorders>
          </w:tcPr>
          <w:p w:rsidR="003A6202" w:rsidRDefault="003A6202" w:rsidP="003A6202">
            <w:pPr>
              <w:jc w:val="center"/>
              <w:rPr>
                <w:rFonts w:ascii="PT Astra Serif" w:hAnsi="PT Astra Serif"/>
              </w:rPr>
            </w:pPr>
            <w:r>
              <w:rPr>
                <w:rFonts w:ascii="PT Astra Serif" w:hAnsi="PT Astra Serif"/>
              </w:rPr>
              <w:t>100,0</w:t>
            </w:r>
          </w:p>
        </w:tc>
        <w:tc>
          <w:tcPr>
            <w:tcW w:w="1922" w:type="dxa"/>
            <w:vMerge/>
            <w:tcBorders>
              <w:top w:val="nil"/>
            </w:tcBorders>
          </w:tcPr>
          <w:p w:rsidR="003A6202" w:rsidRPr="00725C78" w:rsidRDefault="003A6202" w:rsidP="003A6202">
            <w:pPr>
              <w:jc w:val="center"/>
              <w:rPr>
                <w:rFonts w:ascii="PT Astra Serif" w:hAnsi="PT Astra Serif"/>
              </w:rPr>
            </w:pPr>
          </w:p>
        </w:tc>
      </w:tr>
      <w:tr w:rsidR="003A6202" w:rsidRPr="00725C78" w:rsidTr="003A6202">
        <w:trPr>
          <w:trHeight w:val="270"/>
          <w:jc w:val="center"/>
        </w:trPr>
        <w:tc>
          <w:tcPr>
            <w:tcW w:w="3624" w:type="dxa"/>
            <w:vMerge/>
          </w:tcPr>
          <w:p w:rsidR="003A6202" w:rsidRPr="004B3CEE" w:rsidRDefault="003A6202" w:rsidP="003A6202">
            <w:pPr>
              <w:jc w:val="both"/>
              <w:rPr>
                <w:rFonts w:ascii="PT Astra Serif" w:hAnsi="PT Astra Serif"/>
                <w:b/>
              </w:rPr>
            </w:pPr>
          </w:p>
        </w:tc>
        <w:tc>
          <w:tcPr>
            <w:tcW w:w="3969" w:type="dxa"/>
            <w:tcBorders>
              <w:top w:val="nil"/>
              <w:bottom w:val="single" w:sz="4" w:space="0" w:color="auto"/>
            </w:tcBorders>
          </w:tcPr>
          <w:p w:rsidR="003A6202" w:rsidRPr="00725C78" w:rsidRDefault="003A6202" w:rsidP="003A6202">
            <w:pPr>
              <w:jc w:val="both"/>
              <w:rPr>
                <w:rFonts w:ascii="PT Astra Serif" w:hAnsi="PT Astra Serif"/>
              </w:rPr>
            </w:pPr>
            <w:r>
              <w:rPr>
                <w:rFonts w:ascii="PT Astra Serif" w:hAnsi="PT Astra Serif"/>
              </w:rPr>
              <w:t>Услуги по содержанию имущества</w:t>
            </w:r>
          </w:p>
        </w:tc>
        <w:tc>
          <w:tcPr>
            <w:tcW w:w="1134" w:type="dxa"/>
            <w:tcBorders>
              <w:top w:val="nil"/>
              <w:bottom w:val="single" w:sz="4" w:space="0" w:color="auto"/>
            </w:tcBorders>
          </w:tcPr>
          <w:p w:rsidR="003A6202" w:rsidRDefault="003A6202" w:rsidP="003A6202">
            <w:pPr>
              <w:jc w:val="center"/>
              <w:rPr>
                <w:rFonts w:ascii="PT Astra Serif" w:hAnsi="PT Astra Serif"/>
              </w:rPr>
            </w:pPr>
            <w:r>
              <w:rPr>
                <w:rFonts w:ascii="PT Astra Serif" w:hAnsi="PT Astra Serif"/>
              </w:rPr>
              <w:t>12,0</w:t>
            </w:r>
          </w:p>
        </w:tc>
        <w:tc>
          <w:tcPr>
            <w:tcW w:w="1922" w:type="dxa"/>
            <w:vMerge/>
            <w:tcBorders>
              <w:top w:val="nil"/>
            </w:tcBorders>
          </w:tcPr>
          <w:p w:rsidR="003A6202" w:rsidRPr="00725C78" w:rsidRDefault="003A6202" w:rsidP="003A6202">
            <w:pPr>
              <w:jc w:val="center"/>
              <w:rPr>
                <w:rFonts w:ascii="PT Astra Serif" w:hAnsi="PT Astra Serif"/>
              </w:rPr>
            </w:pPr>
          </w:p>
        </w:tc>
      </w:tr>
      <w:tr w:rsidR="003A6202" w:rsidRPr="00725C78" w:rsidTr="003A6202">
        <w:trPr>
          <w:trHeight w:val="252"/>
          <w:jc w:val="center"/>
        </w:trPr>
        <w:tc>
          <w:tcPr>
            <w:tcW w:w="3624" w:type="dxa"/>
            <w:vMerge/>
          </w:tcPr>
          <w:p w:rsidR="003A6202" w:rsidRPr="004B3CEE" w:rsidRDefault="003A6202" w:rsidP="003A6202">
            <w:pPr>
              <w:jc w:val="both"/>
              <w:rPr>
                <w:rFonts w:ascii="PT Astra Serif" w:hAnsi="PT Astra Serif"/>
                <w:b/>
              </w:rPr>
            </w:pPr>
          </w:p>
        </w:tc>
        <w:tc>
          <w:tcPr>
            <w:tcW w:w="3969" w:type="dxa"/>
            <w:tcBorders>
              <w:top w:val="nil"/>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Оплата прочих услуг: подписка, программное обеспечение, страхование транспорта</w:t>
            </w:r>
          </w:p>
        </w:tc>
        <w:tc>
          <w:tcPr>
            <w:tcW w:w="1134" w:type="dxa"/>
            <w:tcBorders>
              <w:top w:val="nil"/>
              <w:bottom w:val="single" w:sz="4" w:space="0" w:color="auto"/>
            </w:tcBorders>
          </w:tcPr>
          <w:p w:rsidR="003A6202" w:rsidRDefault="003A6202" w:rsidP="003A6202">
            <w:pPr>
              <w:jc w:val="center"/>
              <w:rPr>
                <w:rFonts w:ascii="PT Astra Serif" w:hAnsi="PT Astra Serif"/>
              </w:rPr>
            </w:pPr>
            <w:r>
              <w:rPr>
                <w:rFonts w:ascii="PT Astra Serif" w:hAnsi="PT Astra Serif"/>
              </w:rPr>
              <w:t>201,0</w:t>
            </w:r>
          </w:p>
        </w:tc>
        <w:tc>
          <w:tcPr>
            <w:tcW w:w="1922" w:type="dxa"/>
            <w:vMerge/>
            <w:tcBorders>
              <w:top w:val="nil"/>
            </w:tcBorders>
          </w:tcPr>
          <w:p w:rsidR="003A6202" w:rsidRPr="00725C78" w:rsidRDefault="003A6202" w:rsidP="003A6202">
            <w:pPr>
              <w:jc w:val="center"/>
              <w:rPr>
                <w:rFonts w:ascii="PT Astra Serif" w:hAnsi="PT Astra Serif"/>
              </w:rPr>
            </w:pPr>
          </w:p>
        </w:tc>
      </w:tr>
      <w:tr w:rsidR="003A6202" w:rsidRPr="00725C78" w:rsidTr="003A6202">
        <w:trPr>
          <w:trHeight w:val="274"/>
          <w:jc w:val="center"/>
        </w:trPr>
        <w:tc>
          <w:tcPr>
            <w:tcW w:w="3624" w:type="dxa"/>
            <w:vMerge/>
            <w:tcBorders>
              <w:bottom w:val="single" w:sz="4" w:space="0" w:color="auto"/>
            </w:tcBorders>
          </w:tcPr>
          <w:p w:rsidR="003A6202" w:rsidRPr="004B3CEE" w:rsidRDefault="003A6202" w:rsidP="003A6202">
            <w:pPr>
              <w:jc w:val="both"/>
              <w:rPr>
                <w:rFonts w:ascii="PT Astra Serif" w:hAnsi="PT Astra Serif"/>
                <w:b/>
              </w:rPr>
            </w:pPr>
          </w:p>
        </w:tc>
        <w:tc>
          <w:tcPr>
            <w:tcW w:w="3969" w:type="dxa"/>
            <w:tcBorders>
              <w:top w:val="single" w:sz="4" w:space="0" w:color="auto"/>
              <w:bottom w:val="single" w:sz="4" w:space="0" w:color="auto"/>
            </w:tcBorders>
          </w:tcPr>
          <w:p w:rsidR="003A6202" w:rsidRPr="00725C78" w:rsidRDefault="003A6202" w:rsidP="003A6202">
            <w:pPr>
              <w:jc w:val="both"/>
              <w:rPr>
                <w:rFonts w:ascii="PT Astra Serif" w:hAnsi="PT Astra Serif"/>
              </w:rPr>
            </w:pPr>
            <w:r w:rsidRPr="00725C78">
              <w:rPr>
                <w:rFonts w:ascii="PT Astra Serif" w:hAnsi="PT Astra Serif"/>
              </w:rPr>
              <w:t>Налоги</w:t>
            </w:r>
          </w:p>
        </w:tc>
        <w:tc>
          <w:tcPr>
            <w:tcW w:w="1134" w:type="dxa"/>
            <w:tcBorders>
              <w:top w:val="single" w:sz="4" w:space="0" w:color="auto"/>
              <w:bottom w:val="single" w:sz="4" w:space="0" w:color="auto"/>
            </w:tcBorders>
          </w:tcPr>
          <w:p w:rsidR="003A6202" w:rsidRDefault="003A6202" w:rsidP="003A6202">
            <w:pPr>
              <w:jc w:val="center"/>
              <w:rPr>
                <w:rFonts w:ascii="PT Astra Serif" w:hAnsi="PT Astra Serif"/>
              </w:rPr>
            </w:pPr>
            <w:r>
              <w:rPr>
                <w:rFonts w:ascii="PT Astra Serif" w:hAnsi="PT Astra Serif"/>
              </w:rPr>
              <w:t>11,0</w:t>
            </w:r>
          </w:p>
        </w:tc>
        <w:tc>
          <w:tcPr>
            <w:tcW w:w="1922" w:type="dxa"/>
            <w:vMerge/>
            <w:tcBorders>
              <w:top w:val="nil"/>
              <w:bottom w:val="single" w:sz="4" w:space="0" w:color="auto"/>
            </w:tcBorders>
          </w:tcPr>
          <w:p w:rsidR="003A6202" w:rsidRPr="00725C78" w:rsidRDefault="003A6202" w:rsidP="003A6202">
            <w:pPr>
              <w:jc w:val="center"/>
              <w:rPr>
                <w:rFonts w:ascii="PT Astra Serif" w:hAnsi="PT Astra Serif"/>
              </w:rPr>
            </w:pPr>
          </w:p>
        </w:tc>
      </w:tr>
      <w:tr w:rsidR="003A6202" w:rsidRPr="00725C78" w:rsidTr="003A6202">
        <w:trPr>
          <w:trHeight w:val="264"/>
          <w:jc w:val="center"/>
        </w:trPr>
        <w:tc>
          <w:tcPr>
            <w:tcW w:w="3624" w:type="dxa"/>
            <w:tcBorders>
              <w:bottom w:val="single" w:sz="4" w:space="0" w:color="auto"/>
            </w:tcBorders>
          </w:tcPr>
          <w:p w:rsidR="003A6202" w:rsidRPr="004B3CEE" w:rsidRDefault="003A6202" w:rsidP="003A6202">
            <w:pPr>
              <w:jc w:val="both"/>
              <w:rPr>
                <w:rFonts w:ascii="PT Astra Serif" w:hAnsi="PT Astra Serif"/>
                <w:b/>
              </w:rPr>
            </w:pPr>
            <w:r>
              <w:rPr>
                <w:rFonts w:ascii="PT Astra Serif" w:hAnsi="PT Astra Serif"/>
                <w:b/>
              </w:rPr>
              <w:t>ИТОГО</w:t>
            </w:r>
          </w:p>
        </w:tc>
        <w:tc>
          <w:tcPr>
            <w:tcW w:w="3969" w:type="dxa"/>
            <w:tcBorders>
              <w:top w:val="single" w:sz="4" w:space="0" w:color="auto"/>
              <w:bottom w:val="single" w:sz="4" w:space="0" w:color="auto"/>
            </w:tcBorders>
          </w:tcPr>
          <w:p w:rsidR="003A6202" w:rsidRPr="00725C78" w:rsidRDefault="003A6202" w:rsidP="003A6202">
            <w:pPr>
              <w:jc w:val="both"/>
              <w:rPr>
                <w:rFonts w:ascii="PT Astra Serif" w:hAnsi="PT Astra Serif"/>
              </w:rPr>
            </w:pPr>
          </w:p>
        </w:tc>
        <w:tc>
          <w:tcPr>
            <w:tcW w:w="1134" w:type="dxa"/>
            <w:tcBorders>
              <w:top w:val="single" w:sz="4" w:space="0" w:color="auto"/>
              <w:bottom w:val="single" w:sz="4" w:space="0" w:color="auto"/>
            </w:tcBorders>
          </w:tcPr>
          <w:p w:rsidR="003A6202" w:rsidRPr="000574FE" w:rsidRDefault="003A6202" w:rsidP="003A6202">
            <w:pPr>
              <w:jc w:val="center"/>
              <w:rPr>
                <w:rFonts w:ascii="PT Astra Serif" w:hAnsi="PT Astra Serif"/>
                <w:b/>
              </w:rPr>
            </w:pPr>
            <w:r w:rsidRPr="000574FE">
              <w:rPr>
                <w:rFonts w:ascii="PT Astra Serif" w:hAnsi="PT Astra Serif"/>
                <w:b/>
              </w:rPr>
              <w:t>3997,5</w:t>
            </w:r>
          </w:p>
        </w:tc>
        <w:tc>
          <w:tcPr>
            <w:tcW w:w="1922" w:type="dxa"/>
            <w:tcBorders>
              <w:bottom w:val="single" w:sz="4" w:space="0" w:color="auto"/>
            </w:tcBorders>
          </w:tcPr>
          <w:p w:rsidR="003A6202" w:rsidRPr="00725C78" w:rsidRDefault="003A6202" w:rsidP="003A6202">
            <w:pPr>
              <w:jc w:val="center"/>
              <w:rPr>
                <w:rFonts w:ascii="PT Astra Serif" w:hAnsi="PT Astra Serif"/>
              </w:rPr>
            </w:pPr>
          </w:p>
        </w:tc>
      </w:tr>
    </w:tbl>
    <w:p w:rsidR="003A6202" w:rsidRDefault="003A6202" w:rsidP="003A6202">
      <w:pPr>
        <w:pStyle w:val="23"/>
        <w:rPr>
          <w:rFonts w:ascii="PT Astra Serif" w:hAnsi="PT Astra Serif"/>
          <w:b/>
          <w:i/>
          <w:sz w:val="28"/>
          <w:szCs w:val="28"/>
        </w:rPr>
      </w:pPr>
    </w:p>
    <w:p w:rsidR="003A6202" w:rsidRPr="00725C78" w:rsidRDefault="003A6202" w:rsidP="003A6202">
      <w:pPr>
        <w:pStyle w:val="23"/>
        <w:rPr>
          <w:rFonts w:ascii="PT Astra Serif" w:hAnsi="PT Astra Serif"/>
          <w:b/>
          <w:i/>
          <w:sz w:val="28"/>
          <w:szCs w:val="28"/>
        </w:rPr>
      </w:pPr>
    </w:p>
    <w:p w:rsidR="003A6202" w:rsidRPr="00725C78" w:rsidRDefault="003A6202" w:rsidP="003A6202">
      <w:pPr>
        <w:pStyle w:val="23"/>
        <w:rPr>
          <w:rFonts w:ascii="PT Astra Serif" w:hAnsi="PT Astra Serif"/>
          <w:b/>
          <w:i/>
          <w:sz w:val="28"/>
          <w:szCs w:val="28"/>
        </w:rPr>
      </w:pPr>
    </w:p>
    <w:p w:rsidR="003A6202" w:rsidRPr="00725C78" w:rsidRDefault="003A6202" w:rsidP="003A6202">
      <w:pPr>
        <w:pStyle w:val="23"/>
        <w:rPr>
          <w:rFonts w:ascii="PT Astra Serif" w:hAnsi="PT Astra Serif"/>
          <w:b/>
          <w:i/>
          <w:sz w:val="28"/>
          <w:szCs w:val="28"/>
        </w:rPr>
        <w:sectPr w:rsidR="003A6202" w:rsidRPr="00725C78" w:rsidSect="003A6202">
          <w:footerReference w:type="default" r:id="rId7"/>
          <w:pgSz w:w="11906" w:h="16838"/>
          <w:pgMar w:top="567" w:right="424" w:bottom="284" w:left="1276" w:header="708" w:footer="708" w:gutter="0"/>
          <w:cols w:space="708"/>
          <w:docGrid w:linePitch="360"/>
        </w:sectPr>
      </w:pPr>
    </w:p>
    <w:p w:rsidR="003A6202" w:rsidRPr="00725C78" w:rsidRDefault="003A6202" w:rsidP="003A6202">
      <w:pPr>
        <w:pStyle w:val="23"/>
        <w:rPr>
          <w:rFonts w:ascii="PT Astra Serif" w:hAnsi="PT Astra Serif"/>
          <w:b/>
          <w:i/>
          <w:sz w:val="26"/>
        </w:rPr>
      </w:pPr>
      <w:r w:rsidRPr="00725C78">
        <w:rPr>
          <w:rFonts w:ascii="PT Astra Serif" w:hAnsi="PT Astra Serif"/>
          <w:b/>
          <w:i/>
          <w:sz w:val="28"/>
          <w:szCs w:val="28"/>
        </w:rPr>
        <w:lastRenderedPageBreak/>
        <w:t>Основные показатели социально-экономического развития  на 20</w:t>
      </w:r>
      <w:r>
        <w:rPr>
          <w:rFonts w:ascii="PT Astra Serif" w:hAnsi="PT Astra Serif"/>
          <w:b/>
          <w:i/>
          <w:sz w:val="28"/>
          <w:szCs w:val="28"/>
        </w:rPr>
        <w:t>21</w:t>
      </w:r>
      <w:r w:rsidRPr="00725C78">
        <w:rPr>
          <w:rFonts w:ascii="PT Astra Serif" w:hAnsi="PT Astra Serif"/>
          <w:b/>
          <w:i/>
          <w:sz w:val="28"/>
          <w:szCs w:val="28"/>
        </w:rPr>
        <w:t>-202</w:t>
      </w:r>
      <w:r>
        <w:rPr>
          <w:rFonts w:ascii="PT Astra Serif" w:hAnsi="PT Astra Serif"/>
          <w:b/>
          <w:i/>
          <w:sz w:val="28"/>
          <w:szCs w:val="28"/>
        </w:rPr>
        <w:t>3</w:t>
      </w:r>
      <w:r w:rsidRPr="00725C78">
        <w:rPr>
          <w:rFonts w:ascii="PT Astra Serif" w:hAnsi="PT Astra Serif"/>
          <w:b/>
          <w:i/>
          <w:sz w:val="28"/>
          <w:szCs w:val="28"/>
        </w:rPr>
        <w:t xml:space="preserve"> годы</w:t>
      </w:r>
    </w:p>
    <w:p w:rsidR="003A6202" w:rsidRPr="00725C78" w:rsidRDefault="003A6202" w:rsidP="003A6202">
      <w:pPr>
        <w:pStyle w:val="24"/>
        <w:jc w:val="center"/>
        <w:rPr>
          <w:rFonts w:ascii="PT Astra Serif" w:hAnsi="PT Astra Serif"/>
          <w:b/>
          <w:i/>
          <w:szCs w:val="28"/>
        </w:rPr>
      </w:pPr>
      <w:r w:rsidRPr="00725C78">
        <w:rPr>
          <w:rFonts w:ascii="PT Astra Serif" w:hAnsi="PT Astra Serif"/>
          <w:b/>
          <w:i/>
          <w:szCs w:val="28"/>
        </w:rPr>
        <w:t>Новомихайловского сельсовета Татарского района Новосибирской области</w:t>
      </w:r>
    </w:p>
    <w:p w:rsidR="003A6202" w:rsidRPr="00725C78" w:rsidRDefault="003A6202" w:rsidP="003A6202">
      <w:pPr>
        <w:pStyle w:val="24"/>
        <w:jc w:val="center"/>
        <w:rPr>
          <w:rFonts w:ascii="PT Astra Serif" w:hAnsi="PT Astra Serif"/>
          <w:sz w:val="26"/>
        </w:rPr>
      </w:pPr>
    </w:p>
    <w:tbl>
      <w:tblPr>
        <w:tblW w:w="160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9"/>
        <w:gridCol w:w="697"/>
        <w:gridCol w:w="865"/>
        <w:gridCol w:w="1012"/>
        <w:gridCol w:w="851"/>
        <w:gridCol w:w="1134"/>
        <w:gridCol w:w="850"/>
        <w:gridCol w:w="1134"/>
        <w:gridCol w:w="851"/>
        <w:gridCol w:w="1134"/>
        <w:gridCol w:w="850"/>
        <w:gridCol w:w="1134"/>
        <w:gridCol w:w="1099"/>
        <w:gridCol w:w="885"/>
        <w:gridCol w:w="599"/>
      </w:tblGrid>
      <w:tr w:rsidR="003A6202" w:rsidRPr="00725C78" w:rsidTr="00A627D6">
        <w:trPr>
          <w:gridAfter w:val="2"/>
          <w:wAfter w:w="1484" w:type="dxa"/>
          <w:cantSplit/>
          <w:trHeight w:val="146"/>
          <w:tblHeader/>
        </w:trPr>
        <w:tc>
          <w:tcPr>
            <w:tcW w:w="3686" w:type="dxa"/>
            <w:gridSpan w:val="2"/>
            <w:vMerge w:val="restart"/>
          </w:tcPr>
          <w:p w:rsidR="003A6202" w:rsidRPr="00725C78" w:rsidRDefault="003A6202" w:rsidP="00A627D6">
            <w:pPr>
              <w:pStyle w:val="24"/>
              <w:jc w:val="center"/>
              <w:rPr>
                <w:rFonts w:ascii="PT Astra Serif" w:hAnsi="PT Astra Serif"/>
                <w:sz w:val="24"/>
              </w:rPr>
            </w:pPr>
            <w:r w:rsidRPr="00725C78">
              <w:rPr>
                <w:rFonts w:ascii="PT Astra Serif" w:hAnsi="PT Astra Serif"/>
                <w:sz w:val="24"/>
              </w:rPr>
              <w:t>Показатели развития</w:t>
            </w: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района, округа</w:t>
            </w:r>
          </w:p>
        </w:tc>
        <w:tc>
          <w:tcPr>
            <w:tcW w:w="865" w:type="dxa"/>
            <w:vMerge w:val="restart"/>
          </w:tcPr>
          <w:p w:rsidR="003A6202" w:rsidRPr="00725C78" w:rsidRDefault="003A6202" w:rsidP="003A6202">
            <w:pPr>
              <w:pStyle w:val="24"/>
              <w:rPr>
                <w:rFonts w:ascii="PT Astra Serif" w:hAnsi="PT Astra Serif"/>
                <w:sz w:val="24"/>
              </w:rPr>
            </w:pPr>
            <w:r w:rsidRPr="00725C78">
              <w:rPr>
                <w:rFonts w:ascii="PT Astra Serif" w:hAnsi="PT Astra Serif"/>
                <w:sz w:val="24"/>
              </w:rPr>
              <w:t>Един.</w:t>
            </w:r>
          </w:p>
          <w:p w:rsidR="003A6202" w:rsidRPr="00725C78" w:rsidRDefault="003A6202" w:rsidP="003A6202">
            <w:pPr>
              <w:pStyle w:val="24"/>
              <w:rPr>
                <w:rFonts w:ascii="PT Astra Serif" w:hAnsi="PT Astra Serif"/>
                <w:sz w:val="24"/>
              </w:rPr>
            </w:pPr>
            <w:r w:rsidRPr="00725C78">
              <w:rPr>
                <w:rFonts w:ascii="PT Astra Serif" w:hAnsi="PT Astra Serif"/>
                <w:sz w:val="24"/>
              </w:rPr>
              <w:t>измер</w:t>
            </w:r>
          </w:p>
        </w:tc>
        <w:tc>
          <w:tcPr>
            <w:tcW w:w="1863" w:type="dxa"/>
            <w:gridSpan w:val="2"/>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201</w:t>
            </w:r>
            <w:r>
              <w:rPr>
                <w:rFonts w:ascii="PT Astra Serif" w:hAnsi="PT Astra Serif"/>
                <w:sz w:val="24"/>
              </w:rPr>
              <w:t>9</w:t>
            </w:r>
            <w:r w:rsidRPr="00725C78">
              <w:rPr>
                <w:rFonts w:ascii="PT Astra Serif" w:hAnsi="PT Astra Serif"/>
                <w:sz w:val="24"/>
              </w:rPr>
              <w:t xml:space="preserve"> г.</w:t>
            </w:r>
          </w:p>
        </w:tc>
        <w:tc>
          <w:tcPr>
            <w:tcW w:w="1984" w:type="dxa"/>
            <w:gridSpan w:val="2"/>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20</w:t>
            </w:r>
            <w:r>
              <w:rPr>
                <w:rFonts w:ascii="PT Astra Serif" w:hAnsi="PT Astra Serif"/>
                <w:sz w:val="24"/>
              </w:rPr>
              <w:t>20</w:t>
            </w:r>
            <w:r w:rsidRPr="00725C78">
              <w:rPr>
                <w:rFonts w:ascii="PT Astra Serif" w:hAnsi="PT Astra Serif"/>
                <w:sz w:val="24"/>
              </w:rPr>
              <w:t xml:space="preserve"> г.</w:t>
            </w:r>
          </w:p>
        </w:tc>
        <w:tc>
          <w:tcPr>
            <w:tcW w:w="1985" w:type="dxa"/>
            <w:gridSpan w:val="2"/>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20</w:t>
            </w:r>
            <w:r>
              <w:rPr>
                <w:rFonts w:ascii="PT Astra Serif" w:hAnsi="PT Astra Serif"/>
                <w:sz w:val="24"/>
              </w:rPr>
              <w:t>21</w:t>
            </w:r>
            <w:r w:rsidRPr="00725C78">
              <w:rPr>
                <w:rFonts w:ascii="PT Astra Serif" w:hAnsi="PT Astra Serif"/>
                <w:sz w:val="24"/>
              </w:rPr>
              <w:t xml:space="preserve"> г.</w:t>
            </w:r>
          </w:p>
        </w:tc>
        <w:tc>
          <w:tcPr>
            <w:tcW w:w="1984" w:type="dxa"/>
            <w:gridSpan w:val="2"/>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202</w:t>
            </w:r>
            <w:r>
              <w:rPr>
                <w:rFonts w:ascii="PT Astra Serif" w:hAnsi="PT Astra Serif"/>
                <w:sz w:val="24"/>
              </w:rPr>
              <w:t>2</w:t>
            </w:r>
            <w:r w:rsidRPr="00725C78">
              <w:rPr>
                <w:rFonts w:ascii="PT Astra Serif" w:hAnsi="PT Astra Serif"/>
                <w:sz w:val="24"/>
              </w:rPr>
              <w:t>г.</w:t>
            </w:r>
          </w:p>
        </w:tc>
        <w:tc>
          <w:tcPr>
            <w:tcW w:w="2233" w:type="dxa"/>
            <w:gridSpan w:val="2"/>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202</w:t>
            </w:r>
            <w:r>
              <w:rPr>
                <w:rFonts w:ascii="PT Astra Serif" w:hAnsi="PT Astra Serif"/>
                <w:sz w:val="24"/>
              </w:rPr>
              <w:t>3</w:t>
            </w:r>
            <w:r w:rsidRPr="00725C78">
              <w:rPr>
                <w:rFonts w:ascii="PT Astra Serif" w:hAnsi="PT Astra Serif"/>
                <w:sz w:val="24"/>
              </w:rPr>
              <w:t>г.</w:t>
            </w:r>
          </w:p>
        </w:tc>
      </w:tr>
      <w:tr w:rsidR="003A6202" w:rsidRPr="00725C78" w:rsidTr="00A627D6">
        <w:trPr>
          <w:gridAfter w:val="2"/>
          <w:wAfter w:w="1484" w:type="dxa"/>
          <w:cantSplit/>
          <w:trHeight w:val="146"/>
          <w:tblHeader/>
        </w:trPr>
        <w:tc>
          <w:tcPr>
            <w:tcW w:w="3686" w:type="dxa"/>
            <w:gridSpan w:val="2"/>
            <w:vMerge/>
          </w:tcPr>
          <w:p w:rsidR="003A6202" w:rsidRPr="00725C78" w:rsidRDefault="003A6202" w:rsidP="003A6202">
            <w:pPr>
              <w:pStyle w:val="24"/>
              <w:rPr>
                <w:rFonts w:ascii="PT Astra Serif" w:hAnsi="PT Astra Serif"/>
                <w:sz w:val="24"/>
              </w:rPr>
            </w:pPr>
          </w:p>
        </w:tc>
        <w:tc>
          <w:tcPr>
            <w:tcW w:w="865" w:type="dxa"/>
            <w:vMerge/>
          </w:tcPr>
          <w:p w:rsidR="003A6202" w:rsidRPr="00725C78" w:rsidRDefault="003A6202" w:rsidP="003A6202">
            <w:pPr>
              <w:pStyle w:val="24"/>
              <w:rPr>
                <w:rFonts w:ascii="PT Astra Serif" w:hAnsi="PT Astra Serif"/>
                <w:sz w:val="24"/>
              </w:rPr>
            </w:pPr>
          </w:p>
        </w:tc>
        <w:tc>
          <w:tcPr>
            <w:tcW w:w="1012" w:type="dxa"/>
          </w:tcPr>
          <w:p w:rsidR="003A6202" w:rsidRPr="00725C78" w:rsidRDefault="003A6202" w:rsidP="003A6202">
            <w:pPr>
              <w:pStyle w:val="24"/>
              <w:rPr>
                <w:rFonts w:ascii="PT Astra Serif" w:hAnsi="PT Astra Serif"/>
                <w:sz w:val="24"/>
              </w:rPr>
            </w:pPr>
            <w:r w:rsidRPr="00725C78">
              <w:rPr>
                <w:rFonts w:ascii="PT Astra Serif" w:hAnsi="PT Astra Serif"/>
                <w:sz w:val="24"/>
              </w:rPr>
              <w:t>план</w:t>
            </w:r>
          </w:p>
        </w:tc>
        <w:tc>
          <w:tcPr>
            <w:tcW w:w="851"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 к предыдущему  году</w:t>
            </w:r>
          </w:p>
        </w:tc>
        <w:tc>
          <w:tcPr>
            <w:tcW w:w="1134" w:type="dxa"/>
          </w:tcPr>
          <w:p w:rsidR="003A6202" w:rsidRPr="00725C78" w:rsidRDefault="003A6202" w:rsidP="003A6202">
            <w:pPr>
              <w:pStyle w:val="24"/>
              <w:rPr>
                <w:rFonts w:ascii="PT Astra Serif" w:hAnsi="PT Astra Serif"/>
                <w:sz w:val="24"/>
              </w:rPr>
            </w:pPr>
            <w:r w:rsidRPr="00725C78">
              <w:rPr>
                <w:rFonts w:ascii="PT Astra Serif" w:hAnsi="PT Astra Serif"/>
                <w:sz w:val="24"/>
              </w:rPr>
              <w:t>план</w:t>
            </w:r>
          </w:p>
        </w:tc>
        <w:tc>
          <w:tcPr>
            <w:tcW w:w="850"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 к предыдущему  году</w:t>
            </w:r>
          </w:p>
        </w:tc>
        <w:tc>
          <w:tcPr>
            <w:tcW w:w="1134" w:type="dxa"/>
          </w:tcPr>
          <w:p w:rsidR="003A6202" w:rsidRPr="00725C78" w:rsidRDefault="003A6202" w:rsidP="003A6202">
            <w:pPr>
              <w:pStyle w:val="24"/>
              <w:rPr>
                <w:rFonts w:ascii="PT Astra Serif" w:hAnsi="PT Astra Serif"/>
                <w:sz w:val="24"/>
              </w:rPr>
            </w:pPr>
            <w:r w:rsidRPr="00725C78">
              <w:rPr>
                <w:rFonts w:ascii="PT Astra Serif" w:hAnsi="PT Astra Serif"/>
                <w:sz w:val="24"/>
              </w:rPr>
              <w:t>план</w:t>
            </w:r>
          </w:p>
        </w:tc>
        <w:tc>
          <w:tcPr>
            <w:tcW w:w="851" w:type="dxa"/>
          </w:tcPr>
          <w:p w:rsidR="003A6202" w:rsidRPr="00725C78" w:rsidRDefault="003A6202" w:rsidP="003A6202">
            <w:pPr>
              <w:pStyle w:val="24"/>
              <w:rPr>
                <w:rFonts w:ascii="PT Astra Serif" w:hAnsi="PT Astra Serif"/>
                <w:sz w:val="24"/>
              </w:rPr>
            </w:pPr>
            <w:r w:rsidRPr="00725C78">
              <w:rPr>
                <w:rFonts w:ascii="PT Astra Serif" w:hAnsi="PT Astra Serif"/>
                <w:sz w:val="24"/>
              </w:rPr>
              <w:t xml:space="preserve">в % к предыдущему </w:t>
            </w:r>
          </w:p>
          <w:p w:rsidR="003A6202" w:rsidRPr="00725C78" w:rsidRDefault="003A6202" w:rsidP="003A6202">
            <w:pPr>
              <w:pStyle w:val="24"/>
              <w:rPr>
                <w:rFonts w:ascii="PT Astra Serif" w:hAnsi="PT Astra Serif"/>
                <w:sz w:val="24"/>
              </w:rPr>
            </w:pPr>
            <w:r w:rsidRPr="00725C78">
              <w:rPr>
                <w:rFonts w:ascii="PT Astra Serif" w:hAnsi="PT Astra Serif"/>
                <w:sz w:val="24"/>
              </w:rPr>
              <w:t xml:space="preserve"> году</w:t>
            </w:r>
          </w:p>
        </w:tc>
        <w:tc>
          <w:tcPr>
            <w:tcW w:w="1134" w:type="dxa"/>
          </w:tcPr>
          <w:p w:rsidR="003A6202" w:rsidRPr="00725C78" w:rsidRDefault="003A6202" w:rsidP="003A6202">
            <w:pPr>
              <w:pStyle w:val="24"/>
              <w:rPr>
                <w:rFonts w:ascii="PT Astra Serif" w:hAnsi="PT Astra Serif"/>
                <w:sz w:val="24"/>
              </w:rPr>
            </w:pPr>
            <w:r w:rsidRPr="00725C78">
              <w:rPr>
                <w:rFonts w:ascii="PT Astra Serif" w:hAnsi="PT Astra Serif"/>
                <w:sz w:val="24"/>
              </w:rPr>
              <w:t>план</w:t>
            </w:r>
          </w:p>
        </w:tc>
        <w:tc>
          <w:tcPr>
            <w:tcW w:w="850" w:type="dxa"/>
          </w:tcPr>
          <w:p w:rsidR="003A6202" w:rsidRPr="00725C78" w:rsidRDefault="003A6202" w:rsidP="003A6202">
            <w:pPr>
              <w:pStyle w:val="24"/>
              <w:rPr>
                <w:rFonts w:ascii="PT Astra Serif" w:hAnsi="PT Astra Serif"/>
                <w:sz w:val="24"/>
              </w:rPr>
            </w:pPr>
            <w:r w:rsidRPr="00725C78">
              <w:rPr>
                <w:rFonts w:ascii="PT Astra Serif" w:hAnsi="PT Astra Serif"/>
                <w:sz w:val="24"/>
              </w:rPr>
              <w:t xml:space="preserve">в % к предыдущему </w:t>
            </w:r>
          </w:p>
          <w:p w:rsidR="003A6202" w:rsidRPr="00725C78" w:rsidRDefault="003A6202" w:rsidP="003A6202">
            <w:pPr>
              <w:pStyle w:val="24"/>
              <w:rPr>
                <w:rFonts w:ascii="PT Astra Serif" w:hAnsi="PT Astra Serif"/>
                <w:sz w:val="24"/>
              </w:rPr>
            </w:pPr>
            <w:r w:rsidRPr="00725C78">
              <w:rPr>
                <w:rFonts w:ascii="PT Astra Serif" w:hAnsi="PT Astra Serif"/>
                <w:sz w:val="24"/>
              </w:rPr>
              <w:t xml:space="preserve"> году</w:t>
            </w:r>
          </w:p>
        </w:tc>
        <w:tc>
          <w:tcPr>
            <w:tcW w:w="1134" w:type="dxa"/>
          </w:tcPr>
          <w:p w:rsidR="003A6202" w:rsidRPr="00725C78" w:rsidRDefault="003A6202" w:rsidP="003A6202">
            <w:pPr>
              <w:pStyle w:val="24"/>
              <w:rPr>
                <w:rFonts w:ascii="PT Astra Serif" w:hAnsi="PT Astra Serif"/>
                <w:sz w:val="24"/>
              </w:rPr>
            </w:pPr>
            <w:r w:rsidRPr="00725C78">
              <w:rPr>
                <w:rFonts w:ascii="PT Astra Serif" w:hAnsi="PT Astra Serif"/>
                <w:sz w:val="24"/>
              </w:rPr>
              <w:t>план</w:t>
            </w:r>
          </w:p>
        </w:tc>
        <w:tc>
          <w:tcPr>
            <w:tcW w:w="1099" w:type="dxa"/>
            <w:tcBorders>
              <w:top w:val="single" w:sz="4" w:space="0" w:color="auto"/>
            </w:tcBorders>
          </w:tcPr>
          <w:p w:rsidR="003A6202" w:rsidRPr="00725C78" w:rsidRDefault="003A6202" w:rsidP="003A6202">
            <w:pPr>
              <w:pStyle w:val="24"/>
              <w:rPr>
                <w:rFonts w:ascii="PT Astra Serif" w:hAnsi="PT Astra Serif"/>
                <w:sz w:val="24"/>
              </w:rPr>
            </w:pPr>
            <w:r w:rsidRPr="00725C78">
              <w:rPr>
                <w:rFonts w:ascii="PT Astra Serif" w:hAnsi="PT Astra Serif"/>
                <w:sz w:val="24"/>
              </w:rPr>
              <w:t xml:space="preserve">в % к предыдущему </w:t>
            </w:r>
          </w:p>
          <w:p w:rsidR="003A6202" w:rsidRPr="00725C78" w:rsidRDefault="003A6202" w:rsidP="003A6202">
            <w:pPr>
              <w:pStyle w:val="24"/>
              <w:rPr>
                <w:rFonts w:ascii="PT Astra Serif" w:hAnsi="PT Astra Serif"/>
                <w:sz w:val="24"/>
              </w:rPr>
            </w:pPr>
            <w:r w:rsidRPr="00725C78">
              <w:rPr>
                <w:rFonts w:ascii="PT Astra Serif" w:hAnsi="PT Astra Serif"/>
                <w:sz w:val="24"/>
              </w:rPr>
              <w:t xml:space="preserve"> году</w:t>
            </w:r>
          </w:p>
        </w:tc>
      </w:tr>
      <w:tr w:rsidR="003A6202" w:rsidRPr="00725C78" w:rsidTr="00A627D6">
        <w:trPr>
          <w:gridAfter w:val="2"/>
          <w:wAfter w:w="1484" w:type="dxa"/>
          <w:cantSplit/>
          <w:trHeight w:val="430"/>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Численность постоянного населения  (на конец года)</w:t>
            </w:r>
          </w:p>
        </w:tc>
        <w:tc>
          <w:tcPr>
            <w:tcW w:w="865" w:type="dxa"/>
            <w:vAlign w:val="center"/>
          </w:tcPr>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760</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98,3</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767</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100,9</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760</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99,1</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752</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98,9</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738</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98,1</w:t>
            </w:r>
          </w:p>
        </w:tc>
      </w:tr>
      <w:tr w:rsidR="003A6202" w:rsidRPr="00725C78" w:rsidTr="00A627D6">
        <w:trPr>
          <w:gridAfter w:val="2"/>
          <w:wAfter w:w="1484" w:type="dxa"/>
          <w:cantSplit/>
          <w:trHeight w:val="430"/>
        </w:trPr>
        <w:tc>
          <w:tcPr>
            <w:tcW w:w="3686" w:type="dxa"/>
            <w:gridSpan w:val="2"/>
          </w:tcPr>
          <w:p w:rsidR="003A6202" w:rsidRPr="00725C78" w:rsidRDefault="003A6202" w:rsidP="003A6202">
            <w:pPr>
              <w:rPr>
                <w:rFonts w:ascii="PT Astra Serif" w:hAnsi="PT Astra Serif"/>
              </w:rPr>
            </w:pPr>
            <w:r w:rsidRPr="00725C78">
              <w:rPr>
                <w:rFonts w:ascii="PT Astra Serif" w:hAnsi="PT Astra Serif"/>
              </w:rPr>
              <w:t>Общий коэффициент рождаемости (число родившихся на 1000 чел. населения)</w:t>
            </w:r>
          </w:p>
        </w:tc>
        <w:tc>
          <w:tcPr>
            <w:tcW w:w="865" w:type="dxa"/>
            <w:vAlign w:val="center"/>
          </w:tcPr>
          <w:p w:rsidR="003A6202" w:rsidRPr="00725C78" w:rsidRDefault="003A6202" w:rsidP="003A6202">
            <w:pPr>
              <w:jc w:val="center"/>
              <w:rPr>
                <w:rFonts w:ascii="PT Astra Serif" w:hAnsi="PT Astra Serif"/>
              </w:rPr>
            </w:pPr>
            <w:r w:rsidRPr="00725C78">
              <w:rPr>
                <w:rFonts w:ascii="PT Astra Serif" w:hAnsi="PT Astra Serif"/>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9,2</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118</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7,8</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84,8</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7,9</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101,3</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5,3</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67</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5,4</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101,9</w:t>
            </w:r>
          </w:p>
        </w:tc>
      </w:tr>
      <w:tr w:rsidR="003A6202" w:rsidRPr="00725C78" w:rsidTr="00A627D6">
        <w:trPr>
          <w:gridAfter w:val="2"/>
          <w:wAfter w:w="1484" w:type="dxa"/>
          <w:cantSplit/>
          <w:trHeight w:val="641"/>
        </w:trPr>
        <w:tc>
          <w:tcPr>
            <w:tcW w:w="3686" w:type="dxa"/>
            <w:gridSpan w:val="2"/>
          </w:tcPr>
          <w:p w:rsidR="003A6202" w:rsidRPr="00725C78" w:rsidRDefault="003A6202" w:rsidP="003A6202">
            <w:pPr>
              <w:rPr>
                <w:rFonts w:ascii="PT Astra Serif" w:hAnsi="PT Astra Serif"/>
              </w:rPr>
            </w:pPr>
            <w:r w:rsidRPr="00725C78">
              <w:rPr>
                <w:rFonts w:ascii="PT Astra Serif" w:hAnsi="PT Astra Serif"/>
              </w:rPr>
              <w:t>Общий коэффициент смертности (число умерших на 1000 чел. населения)</w:t>
            </w:r>
          </w:p>
        </w:tc>
        <w:tc>
          <w:tcPr>
            <w:tcW w:w="865" w:type="dxa"/>
            <w:vAlign w:val="center"/>
          </w:tcPr>
          <w:p w:rsidR="003A6202" w:rsidRPr="00725C78" w:rsidRDefault="003A6202" w:rsidP="003A6202">
            <w:pPr>
              <w:jc w:val="center"/>
              <w:rPr>
                <w:rFonts w:ascii="PT Astra Serif" w:hAnsi="PT Astra Serif"/>
              </w:rPr>
            </w:pPr>
            <w:r w:rsidRPr="00725C78">
              <w:rPr>
                <w:rFonts w:ascii="PT Astra Serif" w:hAnsi="PT Astra Serif"/>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6,6</w:t>
            </w:r>
          </w:p>
        </w:tc>
        <w:tc>
          <w:tcPr>
            <w:tcW w:w="851"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 xml:space="preserve">        </w:t>
            </w:r>
            <w:r w:rsidRPr="00725C78">
              <w:rPr>
                <w:rFonts w:ascii="PT Astra Serif" w:hAnsi="PT Astra Serif"/>
                <w:sz w:val="24"/>
                <w:szCs w:val="24"/>
              </w:rPr>
              <w:t>64,1</w:t>
            </w:r>
          </w:p>
          <w:p w:rsidR="003A6202" w:rsidRPr="00725C78" w:rsidRDefault="003A6202" w:rsidP="003A6202">
            <w:pPr>
              <w:pStyle w:val="11"/>
              <w:rPr>
                <w:rFonts w:ascii="PT Astra Serif" w:hAnsi="PT Astra Serif"/>
                <w:sz w:val="24"/>
                <w:szCs w:val="24"/>
              </w:rPr>
            </w:pP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13</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197</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10,5</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80,8</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7,8</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74,3</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4,1</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52,6</w:t>
            </w:r>
          </w:p>
        </w:tc>
      </w:tr>
      <w:tr w:rsidR="003A6202" w:rsidRPr="00725C78" w:rsidTr="00A627D6">
        <w:trPr>
          <w:gridAfter w:val="2"/>
          <w:wAfter w:w="1484" w:type="dxa"/>
          <w:cantSplit/>
          <w:trHeight w:val="430"/>
        </w:trPr>
        <w:tc>
          <w:tcPr>
            <w:tcW w:w="3686" w:type="dxa"/>
            <w:gridSpan w:val="2"/>
          </w:tcPr>
          <w:p w:rsidR="003A6202" w:rsidRPr="00725C78" w:rsidRDefault="003A6202" w:rsidP="003A6202">
            <w:pPr>
              <w:rPr>
                <w:rFonts w:ascii="PT Astra Serif" w:hAnsi="PT Astra Serif"/>
              </w:rPr>
            </w:pPr>
            <w:r w:rsidRPr="00725C78">
              <w:rPr>
                <w:rFonts w:ascii="PT Astra Serif" w:hAnsi="PT Astra Serif"/>
              </w:rPr>
              <w:t>Число прибывших</w:t>
            </w:r>
          </w:p>
        </w:tc>
        <w:tc>
          <w:tcPr>
            <w:tcW w:w="865" w:type="dxa"/>
            <w:vAlign w:val="center"/>
          </w:tcPr>
          <w:p w:rsidR="003A6202" w:rsidRPr="00725C78" w:rsidRDefault="003A6202" w:rsidP="003A6202">
            <w:pPr>
              <w:jc w:val="center"/>
              <w:rPr>
                <w:rFonts w:ascii="PT Astra Serif" w:hAnsi="PT Astra Serif"/>
              </w:rPr>
            </w:pPr>
            <w:r w:rsidRPr="00725C78">
              <w:rPr>
                <w:rFonts w:ascii="PT Astra Serif" w:hAnsi="PT Astra Serif"/>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15</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71,4</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19</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126</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8</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42,1</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125,0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18</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180</w:t>
            </w:r>
          </w:p>
        </w:tc>
      </w:tr>
      <w:tr w:rsidR="003A6202" w:rsidRPr="00725C78" w:rsidTr="00A627D6">
        <w:trPr>
          <w:gridAfter w:val="2"/>
          <w:wAfter w:w="1484" w:type="dxa"/>
          <w:cantSplit/>
          <w:trHeight w:val="430"/>
        </w:trPr>
        <w:tc>
          <w:tcPr>
            <w:tcW w:w="3686" w:type="dxa"/>
            <w:gridSpan w:val="2"/>
          </w:tcPr>
          <w:p w:rsidR="003A6202" w:rsidRPr="00725C78" w:rsidRDefault="003A6202" w:rsidP="003A6202">
            <w:pPr>
              <w:rPr>
                <w:rFonts w:ascii="PT Astra Serif" w:hAnsi="PT Astra Serif"/>
              </w:rPr>
            </w:pPr>
            <w:r w:rsidRPr="00725C78">
              <w:rPr>
                <w:rFonts w:ascii="PT Astra Serif" w:hAnsi="PT Astra Serif"/>
              </w:rPr>
              <w:t>Число выбывших</w:t>
            </w:r>
          </w:p>
        </w:tc>
        <w:tc>
          <w:tcPr>
            <w:tcW w:w="865" w:type="dxa"/>
            <w:vAlign w:val="center"/>
          </w:tcPr>
          <w:p w:rsidR="003A6202" w:rsidRPr="00725C78" w:rsidRDefault="003A6202" w:rsidP="003A6202">
            <w:pPr>
              <w:jc w:val="center"/>
              <w:rPr>
                <w:rFonts w:ascii="PT Astra Serif" w:hAnsi="PT Astra Serif"/>
              </w:rPr>
            </w:pPr>
            <w:r w:rsidRPr="00725C78">
              <w:rPr>
                <w:rFonts w:ascii="PT Astra Serif" w:hAnsi="PT Astra Serif"/>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17</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77,3</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8</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47,1</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14</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175</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22</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157,1</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24</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109,1</w:t>
            </w:r>
          </w:p>
        </w:tc>
      </w:tr>
      <w:tr w:rsidR="003A6202" w:rsidRPr="00725C78" w:rsidTr="00A627D6">
        <w:trPr>
          <w:gridAfter w:val="2"/>
          <w:wAfter w:w="1484" w:type="dxa"/>
          <w:cantSplit/>
          <w:trHeight w:val="430"/>
        </w:trPr>
        <w:tc>
          <w:tcPr>
            <w:tcW w:w="3686" w:type="dxa"/>
            <w:gridSpan w:val="2"/>
          </w:tcPr>
          <w:p w:rsidR="003A6202" w:rsidRPr="00725C78" w:rsidRDefault="003A6202" w:rsidP="003A6202">
            <w:pPr>
              <w:rPr>
                <w:rFonts w:ascii="PT Astra Serif" w:hAnsi="PT Astra Serif"/>
              </w:rPr>
            </w:pPr>
            <w:r w:rsidRPr="00725C78">
              <w:rPr>
                <w:rFonts w:ascii="PT Astra Serif" w:hAnsi="PT Astra Serif"/>
              </w:rPr>
              <w:t>Число детей, умерших в возрасте до 1 года, на 1000 родившихся живыми</w:t>
            </w:r>
          </w:p>
        </w:tc>
        <w:tc>
          <w:tcPr>
            <w:tcW w:w="865" w:type="dxa"/>
            <w:vAlign w:val="center"/>
          </w:tcPr>
          <w:p w:rsidR="003A6202" w:rsidRPr="00725C78" w:rsidRDefault="003A6202" w:rsidP="003A6202">
            <w:pPr>
              <w:jc w:val="center"/>
              <w:rPr>
                <w:rFonts w:ascii="PT Astra Serif" w:hAnsi="PT Astra Serif"/>
              </w:rPr>
            </w:pPr>
            <w:r w:rsidRPr="00725C78">
              <w:rPr>
                <w:rFonts w:ascii="PT Astra Serif" w:hAnsi="PT Astra Serif"/>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851"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1099"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r>
      <w:tr w:rsidR="003A6202" w:rsidRPr="00725C78" w:rsidTr="00A627D6">
        <w:trPr>
          <w:gridAfter w:val="2"/>
          <w:wAfter w:w="1484" w:type="dxa"/>
          <w:cantSplit/>
          <w:trHeight w:val="430"/>
        </w:trPr>
        <w:tc>
          <w:tcPr>
            <w:tcW w:w="3686" w:type="dxa"/>
            <w:gridSpan w:val="2"/>
          </w:tcPr>
          <w:p w:rsidR="003A6202" w:rsidRPr="00725C78" w:rsidRDefault="003A6202" w:rsidP="003A6202">
            <w:pPr>
              <w:rPr>
                <w:rFonts w:ascii="PT Astra Serif" w:hAnsi="PT Astra Serif"/>
              </w:rPr>
            </w:pPr>
            <w:r w:rsidRPr="00725C78">
              <w:rPr>
                <w:rFonts w:ascii="PT Astra Serif" w:hAnsi="PT Astra Serif"/>
              </w:rPr>
              <w:t>Материнская смертность на 100 тыс. родившихся живыми</w:t>
            </w:r>
          </w:p>
        </w:tc>
        <w:tc>
          <w:tcPr>
            <w:tcW w:w="865" w:type="dxa"/>
            <w:vAlign w:val="center"/>
          </w:tcPr>
          <w:p w:rsidR="003A6202" w:rsidRPr="00725C78" w:rsidRDefault="003A6202" w:rsidP="003A6202">
            <w:pPr>
              <w:jc w:val="center"/>
              <w:rPr>
                <w:rFonts w:ascii="PT Astra Serif" w:hAnsi="PT Astra Serif"/>
              </w:rPr>
            </w:pPr>
            <w:r w:rsidRPr="00725C78">
              <w:rPr>
                <w:rFonts w:ascii="PT Astra Serif" w:hAnsi="PT Astra Serif"/>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851"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1099"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r>
      <w:tr w:rsidR="003A6202" w:rsidRPr="00725C78" w:rsidTr="00A627D6">
        <w:trPr>
          <w:gridAfter w:val="2"/>
          <w:wAfter w:w="1484" w:type="dxa"/>
          <w:cantSplit/>
          <w:trHeight w:val="430"/>
        </w:trPr>
        <w:tc>
          <w:tcPr>
            <w:tcW w:w="3686" w:type="dxa"/>
            <w:gridSpan w:val="2"/>
          </w:tcPr>
          <w:p w:rsidR="003A6202" w:rsidRPr="00725C78" w:rsidRDefault="003A6202" w:rsidP="003A6202">
            <w:pPr>
              <w:rPr>
                <w:rFonts w:ascii="PT Astra Serif" w:hAnsi="PT Astra Serif"/>
              </w:rPr>
            </w:pPr>
            <w:r w:rsidRPr="00725C78">
              <w:rPr>
                <w:rFonts w:ascii="PT Astra Serif" w:hAnsi="PT Astra Serif"/>
              </w:rPr>
              <w:t>Средняя наполняемость классов в общеобразовательных учреждениях – всего,</w:t>
            </w:r>
          </w:p>
        </w:tc>
        <w:tc>
          <w:tcPr>
            <w:tcW w:w="865" w:type="dxa"/>
            <w:vAlign w:val="center"/>
          </w:tcPr>
          <w:p w:rsidR="003A6202" w:rsidRPr="00725C78" w:rsidRDefault="003A6202" w:rsidP="003A6202">
            <w:pPr>
              <w:jc w:val="center"/>
              <w:rPr>
                <w:rFonts w:ascii="PT Astra Serif" w:hAnsi="PT Astra Serif"/>
              </w:rPr>
            </w:pPr>
            <w:r w:rsidRPr="00725C78">
              <w:rPr>
                <w:rFonts w:ascii="PT Astra Serif" w:hAnsi="PT Astra Serif"/>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7,5</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7,5</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7,4</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98,7</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7,2</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97,3</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7,2</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100</w:t>
            </w:r>
          </w:p>
        </w:tc>
      </w:tr>
      <w:tr w:rsidR="003A6202" w:rsidRPr="00725C78" w:rsidTr="00A627D6">
        <w:trPr>
          <w:gridAfter w:val="2"/>
          <w:wAfter w:w="1484" w:type="dxa"/>
          <w:cantSplit/>
          <w:trHeight w:val="430"/>
        </w:trPr>
        <w:tc>
          <w:tcPr>
            <w:tcW w:w="3686" w:type="dxa"/>
            <w:gridSpan w:val="2"/>
          </w:tcPr>
          <w:p w:rsidR="003A6202" w:rsidRPr="00725C78" w:rsidRDefault="003A6202" w:rsidP="003A6202">
            <w:pPr>
              <w:rPr>
                <w:rFonts w:ascii="PT Astra Serif" w:hAnsi="PT Astra Serif"/>
              </w:rPr>
            </w:pPr>
            <w:r w:rsidRPr="00725C78">
              <w:rPr>
                <w:rFonts w:ascii="PT Astra Serif" w:hAnsi="PT Astra Serif"/>
              </w:rPr>
              <w:t>- в т.ч. в городских поселениях</w:t>
            </w:r>
          </w:p>
        </w:tc>
        <w:tc>
          <w:tcPr>
            <w:tcW w:w="865" w:type="dxa"/>
            <w:vAlign w:val="center"/>
          </w:tcPr>
          <w:p w:rsidR="003A6202" w:rsidRPr="00725C78" w:rsidRDefault="003A6202" w:rsidP="003A6202">
            <w:pPr>
              <w:jc w:val="center"/>
              <w:rPr>
                <w:rFonts w:ascii="PT Astra Serif" w:hAnsi="PT Astra Serif"/>
              </w:rPr>
            </w:pPr>
            <w:r w:rsidRPr="00725C78">
              <w:rPr>
                <w:rFonts w:ascii="PT Astra Serif" w:hAnsi="PT Astra Serif"/>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851"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c>
          <w:tcPr>
            <w:tcW w:w="1099"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w:t>
            </w:r>
          </w:p>
        </w:tc>
      </w:tr>
      <w:tr w:rsidR="003A6202" w:rsidRPr="00725C78" w:rsidTr="00A627D6">
        <w:trPr>
          <w:gridAfter w:val="2"/>
          <w:wAfter w:w="1484" w:type="dxa"/>
          <w:cantSplit/>
          <w:trHeight w:val="942"/>
        </w:trPr>
        <w:tc>
          <w:tcPr>
            <w:tcW w:w="3686" w:type="dxa"/>
            <w:gridSpan w:val="2"/>
          </w:tcPr>
          <w:p w:rsidR="003A6202" w:rsidRPr="00725C78" w:rsidRDefault="003A6202" w:rsidP="003A6202">
            <w:pPr>
              <w:rPr>
                <w:rFonts w:ascii="PT Astra Serif" w:hAnsi="PT Astra Serif"/>
              </w:rPr>
            </w:pPr>
            <w:r w:rsidRPr="00725C78">
              <w:rPr>
                <w:rFonts w:ascii="PT Astra Serif" w:hAnsi="PT Astra Serif"/>
              </w:rPr>
              <w:t>- в сельских поселениях</w:t>
            </w:r>
          </w:p>
        </w:tc>
        <w:tc>
          <w:tcPr>
            <w:tcW w:w="865" w:type="dxa"/>
            <w:vAlign w:val="center"/>
          </w:tcPr>
          <w:p w:rsidR="003A6202" w:rsidRPr="00725C78" w:rsidRDefault="003A6202" w:rsidP="003A6202">
            <w:pPr>
              <w:jc w:val="center"/>
              <w:rPr>
                <w:rFonts w:ascii="PT Astra Serif" w:hAnsi="PT Astra Serif"/>
              </w:rPr>
            </w:pPr>
            <w:r w:rsidRPr="00725C78">
              <w:rPr>
                <w:rFonts w:ascii="PT Astra Serif" w:hAnsi="PT Astra Serif"/>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7,5</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7,5</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7,4</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98,7</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7,2</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97,3</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7,2</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100</w:t>
            </w:r>
          </w:p>
        </w:tc>
      </w:tr>
      <w:tr w:rsidR="003A6202" w:rsidRPr="00725C78" w:rsidTr="00A627D6">
        <w:trPr>
          <w:gridAfter w:val="2"/>
          <w:wAfter w:w="1484" w:type="dxa"/>
          <w:cantSplit/>
          <w:trHeight w:val="430"/>
        </w:trPr>
        <w:tc>
          <w:tcPr>
            <w:tcW w:w="3686" w:type="dxa"/>
            <w:gridSpan w:val="2"/>
          </w:tcPr>
          <w:p w:rsidR="003A6202" w:rsidRPr="00725C78" w:rsidRDefault="003A6202" w:rsidP="003A6202">
            <w:pPr>
              <w:rPr>
                <w:rFonts w:ascii="PT Astra Serif" w:hAnsi="PT Astra Serif"/>
              </w:rPr>
            </w:pPr>
            <w:r w:rsidRPr="00725C78">
              <w:rPr>
                <w:rFonts w:ascii="PT Astra Serif" w:hAnsi="PT Astra Serif"/>
              </w:rPr>
              <w:lastRenderedPageBreak/>
              <w:t>Доля детей в возрасте от трех до семи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трех до семи лет.</w:t>
            </w:r>
          </w:p>
        </w:tc>
        <w:tc>
          <w:tcPr>
            <w:tcW w:w="865" w:type="dxa"/>
            <w:vAlign w:val="center"/>
          </w:tcPr>
          <w:p w:rsidR="003A6202" w:rsidRPr="00725C78" w:rsidRDefault="003A6202" w:rsidP="003A6202">
            <w:pPr>
              <w:jc w:val="center"/>
              <w:rPr>
                <w:rFonts w:ascii="PT Astra Serif" w:hAnsi="PT Astra Serif"/>
              </w:rPr>
            </w:pPr>
          </w:p>
          <w:p w:rsidR="003A6202" w:rsidRPr="00725C78" w:rsidRDefault="003A6202" w:rsidP="003A6202">
            <w:pPr>
              <w:jc w:val="center"/>
              <w:rPr>
                <w:rFonts w:ascii="PT Astra Serif" w:hAnsi="PT Astra Serif"/>
              </w:rPr>
            </w:pPr>
            <w:r w:rsidRPr="00725C78">
              <w:rPr>
                <w:rFonts w:ascii="PT Astra Serif" w:hAnsi="PT Astra Serif"/>
              </w:rPr>
              <w:t>%</w:t>
            </w:r>
          </w:p>
          <w:p w:rsidR="003A6202" w:rsidRPr="00725C78" w:rsidRDefault="003A6202" w:rsidP="003A6202">
            <w:pPr>
              <w:jc w:val="center"/>
              <w:rPr>
                <w:rFonts w:ascii="PT Astra Serif" w:hAnsi="PT Astra Serif"/>
              </w:rPr>
            </w:pP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87</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Х</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87</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87</w:t>
            </w:r>
          </w:p>
        </w:tc>
        <w:tc>
          <w:tcPr>
            <w:tcW w:w="851"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87</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87</w:t>
            </w:r>
          </w:p>
        </w:tc>
        <w:tc>
          <w:tcPr>
            <w:tcW w:w="1099"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Х</w:t>
            </w:r>
          </w:p>
        </w:tc>
      </w:tr>
      <w:tr w:rsidR="003A6202" w:rsidRPr="00725C78" w:rsidTr="00A627D6">
        <w:trPr>
          <w:gridAfter w:val="2"/>
          <w:wAfter w:w="1484" w:type="dxa"/>
          <w:cantSplit/>
          <w:trHeight w:val="430"/>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Доля детей, охваченных дополнительным образованием (музыкальным, художественным, спортивным и т.п.), в общем количестве детей до 18 лет</w:t>
            </w:r>
          </w:p>
        </w:tc>
        <w:tc>
          <w:tcPr>
            <w:tcW w:w="865" w:type="dxa"/>
            <w:vAlign w:val="center"/>
          </w:tcPr>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w:t>
            </w:r>
          </w:p>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84</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lang w:val="en-US"/>
              </w:rPr>
              <w:t>X</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84</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84</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84</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84</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r>
      <w:tr w:rsidR="003A6202" w:rsidRPr="00725C78" w:rsidTr="00A627D6">
        <w:trPr>
          <w:gridAfter w:val="2"/>
          <w:wAfter w:w="1484" w:type="dxa"/>
          <w:cantSplit/>
          <w:trHeight w:val="430"/>
        </w:trPr>
        <w:tc>
          <w:tcPr>
            <w:tcW w:w="2989" w:type="dxa"/>
            <w:vMerge w:val="restart"/>
          </w:tcPr>
          <w:p w:rsidR="003A6202" w:rsidRPr="00725C78" w:rsidRDefault="003A6202" w:rsidP="003A6202">
            <w:pPr>
              <w:pStyle w:val="24"/>
              <w:rPr>
                <w:rFonts w:ascii="PT Astra Serif" w:hAnsi="PT Astra Serif"/>
                <w:sz w:val="24"/>
              </w:rPr>
            </w:pPr>
            <w:r w:rsidRPr="00725C78">
              <w:rPr>
                <w:rFonts w:ascii="PT Astra Serif" w:hAnsi="PT Astra Serif"/>
                <w:sz w:val="24"/>
              </w:rPr>
              <w:t>Объем отгруженных товаров собственного производства,  выполнен-ных работ и услуг собственными силами организаций по  видам экономической деятель-ности: добыча полезных ископаемых, обрабаты-вающие отрасли, произ-водство и распределение электроэнергии, газа и  воды, млн. руб.</w:t>
            </w:r>
          </w:p>
        </w:tc>
        <w:tc>
          <w:tcPr>
            <w:tcW w:w="697"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дейст.ц.</w:t>
            </w:r>
          </w:p>
        </w:tc>
        <w:tc>
          <w:tcPr>
            <w:tcW w:w="865"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40,2</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100,2</w:t>
            </w:r>
          </w:p>
        </w:tc>
        <w:tc>
          <w:tcPr>
            <w:tcW w:w="851" w:type="dxa"/>
            <w:vAlign w:val="center"/>
          </w:tcPr>
          <w:p w:rsidR="003A6202" w:rsidRPr="00A41F13" w:rsidRDefault="003A6202" w:rsidP="003A6202">
            <w:pPr>
              <w:pStyle w:val="11"/>
              <w:jc w:val="center"/>
              <w:rPr>
                <w:rFonts w:ascii="PT Astra Serif" w:hAnsi="PT Astra Serif"/>
                <w:sz w:val="24"/>
                <w:szCs w:val="24"/>
              </w:rPr>
            </w:pPr>
            <w:r w:rsidRPr="00A41F13">
              <w:rPr>
                <w:rFonts w:ascii="PT Astra Serif" w:hAnsi="PT Astra Serif"/>
                <w:sz w:val="24"/>
                <w:szCs w:val="24"/>
              </w:rPr>
              <w:t>40,2</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0,048</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0,1</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0,054</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112,5</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0,055</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101,9</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0,063</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114,5</w:t>
            </w:r>
          </w:p>
        </w:tc>
      </w:tr>
      <w:tr w:rsidR="003A6202" w:rsidRPr="00725C78" w:rsidTr="00A627D6">
        <w:trPr>
          <w:gridAfter w:val="2"/>
          <w:wAfter w:w="1484" w:type="dxa"/>
          <w:cantSplit/>
          <w:trHeight w:val="430"/>
        </w:trPr>
        <w:tc>
          <w:tcPr>
            <w:tcW w:w="2989" w:type="dxa"/>
            <w:vMerge/>
          </w:tcPr>
          <w:p w:rsidR="003A6202" w:rsidRPr="00725C78" w:rsidRDefault="003A6202" w:rsidP="003A6202">
            <w:pPr>
              <w:pStyle w:val="24"/>
              <w:rPr>
                <w:rFonts w:ascii="PT Astra Serif" w:hAnsi="PT Astra Serif"/>
                <w:color w:val="008000"/>
                <w:sz w:val="24"/>
              </w:rPr>
            </w:pPr>
          </w:p>
        </w:tc>
        <w:tc>
          <w:tcPr>
            <w:tcW w:w="697"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сопос.ц предыд. года</w:t>
            </w:r>
          </w:p>
        </w:tc>
        <w:tc>
          <w:tcPr>
            <w:tcW w:w="865" w:type="dxa"/>
            <w:vAlign w:val="center"/>
          </w:tcPr>
          <w:p w:rsidR="003A6202" w:rsidRPr="00725C78" w:rsidRDefault="003A6202" w:rsidP="003A6202">
            <w:pPr>
              <w:pStyle w:val="11"/>
              <w:rPr>
                <w:rFonts w:ascii="PT Astra Serif" w:hAnsi="PT Astra Serif"/>
                <w:sz w:val="24"/>
                <w:szCs w:val="24"/>
              </w:rPr>
            </w:pPr>
            <w:r w:rsidRPr="00725C78">
              <w:rPr>
                <w:rFonts w:ascii="PT Astra Serif" w:hAnsi="PT Astra Serif"/>
                <w:sz w:val="24"/>
                <w:szCs w:val="24"/>
              </w:rPr>
              <w:t>В % к пред. году</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103,1</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lang w:val="en-US"/>
              </w:rPr>
              <w:t>X</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0,1</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0,1</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113,1</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114,4</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r>
      <w:tr w:rsidR="003A6202" w:rsidRPr="00725C78" w:rsidTr="00A627D6">
        <w:trPr>
          <w:gridAfter w:val="2"/>
          <w:wAfter w:w="1484" w:type="dxa"/>
          <w:cantSplit/>
          <w:trHeight w:val="430"/>
        </w:trPr>
        <w:tc>
          <w:tcPr>
            <w:tcW w:w="2989" w:type="dxa"/>
            <w:vMerge w:val="restart"/>
          </w:tcPr>
          <w:p w:rsidR="003A6202" w:rsidRPr="00725C78" w:rsidRDefault="003A6202" w:rsidP="003A6202">
            <w:pPr>
              <w:pStyle w:val="24"/>
              <w:rPr>
                <w:rFonts w:ascii="PT Astra Serif" w:hAnsi="PT Astra Serif"/>
                <w:sz w:val="24"/>
              </w:rPr>
            </w:pPr>
            <w:r w:rsidRPr="00725C78">
              <w:rPr>
                <w:rFonts w:ascii="PT Astra Serif" w:hAnsi="PT Astra Serif"/>
                <w:sz w:val="24"/>
              </w:rPr>
              <w:lastRenderedPageBreak/>
              <w:t xml:space="preserve">Объем продукции сельского хозяйства в хозяйствах всех категорий </w:t>
            </w:r>
          </w:p>
        </w:tc>
        <w:tc>
          <w:tcPr>
            <w:tcW w:w="697"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дейст.ц.</w:t>
            </w:r>
          </w:p>
        </w:tc>
        <w:tc>
          <w:tcPr>
            <w:tcW w:w="865" w:type="dxa"/>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Млн. руб</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40,1</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59,0</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147</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61,0</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103,4</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60,0</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98,4</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64,0</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106,7</w:t>
            </w:r>
          </w:p>
        </w:tc>
      </w:tr>
      <w:tr w:rsidR="003A6202" w:rsidRPr="00725C78" w:rsidTr="00A627D6">
        <w:trPr>
          <w:gridAfter w:val="2"/>
          <w:wAfter w:w="1484" w:type="dxa"/>
          <w:cantSplit/>
          <w:trHeight w:val="146"/>
        </w:trPr>
        <w:tc>
          <w:tcPr>
            <w:tcW w:w="2989" w:type="dxa"/>
            <w:vMerge/>
          </w:tcPr>
          <w:p w:rsidR="003A6202" w:rsidRPr="00725C78" w:rsidRDefault="003A6202" w:rsidP="003A6202">
            <w:pPr>
              <w:pStyle w:val="24"/>
              <w:rPr>
                <w:rFonts w:ascii="PT Astra Serif" w:hAnsi="PT Astra Serif"/>
                <w:color w:val="0000FF"/>
                <w:sz w:val="24"/>
              </w:rPr>
            </w:pPr>
          </w:p>
        </w:tc>
        <w:tc>
          <w:tcPr>
            <w:tcW w:w="697"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сопос.ц</w:t>
            </w:r>
          </w:p>
          <w:p w:rsidR="003A6202" w:rsidRPr="00725C78" w:rsidRDefault="003A6202" w:rsidP="003A6202">
            <w:pPr>
              <w:pStyle w:val="24"/>
              <w:rPr>
                <w:rFonts w:ascii="PT Astra Serif" w:hAnsi="PT Astra Serif"/>
                <w:sz w:val="24"/>
              </w:rPr>
            </w:pPr>
            <w:r w:rsidRPr="00725C78">
              <w:rPr>
                <w:rFonts w:ascii="PT Astra Serif" w:hAnsi="PT Astra Serif"/>
                <w:sz w:val="24"/>
              </w:rPr>
              <w:t xml:space="preserve"> предыд. года</w:t>
            </w:r>
          </w:p>
        </w:tc>
        <w:tc>
          <w:tcPr>
            <w:tcW w:w="865" w:type="dxa"/>
            <w:vAlign w:val="center"/>
          </w:tcPr>
          <w:p w:rsidR="003A6202" w:rsidRPr="00725C78" w:rsidRDefault="003A6202" w:rsidP="003A6202">
            <w:pPr>
              <w:pStyle w:val="11"/>
              <w:rPr>
                <w:rFonts w:ascii="PT Astra Serif" w:hAnsi="PT Astra Serif"/>
                <w:sz w:val="24"/>
                <w:szCs w:val="24"/>
              </w:rPr>
            </w:pPr>
            <w:r w:rsidRPr="00725C78">
              <w:rPr>
                <w:rFonts w:ascii="PT Astra Serif" w:hAnsi="PT Astra Serif"/>
                <w:sz w:val="24"/>
                <w:szCs w:val="24"/>
              </w:rPr>
              <w:t>В % к пред.году</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Х</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101,2</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147,1</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148,8</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148,2</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149,6</w:t>
            </w:r>
          </w:p>
        </w:tc>
      </w:tr>
      <w:tr w:rsidR="003A6202" w:rsidRPr="00725C78" w:rsidTr="00A627D6">
        <w:trPr>
          <w:gridAfter w:val="2"/>
          <w:wAfter w:w="1484" w:type="dxa"/>
          <w:cantSplit/>
          <w:trHeight w:val="146"/>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 xml:space="preserve">Валовой сбор зерновых и зернобобовых культур во всех категориях хозяйств (бункерный вес) </w:t>
            </w:r>
          </w:p>
        </w:tc>
        <w:tc>
          <w:tcPr>
            <w:tcW w:w="865" w:type="dxa"/>
            <w:vAlign w:val="center"/>
          </w:tcPr>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тыс. тонн</w:t>
            </w:r>
          </w:p>
        </w:tc>
        <w:tc>
          <w:tcPr>
            <w:tcW w:w="1012"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30,0</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w:t>
            </w:r>
            <w:r>
              <w:rPr>
                <w:rFonts w:ascii="PT Astra Serif" w:hAnsi="PT Astra Serif"/>
                <w:sz w:val="24"/>
                <w:szCs w:val="24"/>
              </w:rPr>
              <w:t>3,5</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4,15</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13,8</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4,0</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96,4</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4,58</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114,5</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4,9</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107,0</w:t>
            </w:r>
          </w:p>
        </w:tc>
      </w:tr>
      <w:tr w:rsidR="003A6202" w:rsidRPr="00725C78" w:rsidTr="00A627D6">
        <w:trPr>
          <w:cantSplit/>
          <w:trHeight w:val="313"/>
        </w:trPr>
        <w:tc>
          <w:tcPr>
            <w:tcW w:w="4551" w:type="dxa"/>
            <w:gridSpan w:val="3"/>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Поголовье скота  (все категории хозяйств):</w:t>
            </w:r>
          </w:p>
        </w:tc>
        <w:tc>
          <w:tcPr>
            <w:tcW w:w="1012" w:type="dxa"/>
          </w:tcPr>
          <w:p w:rsidR="003A6202" w:rsidRPr="00725C78" w:rsidRDefault="003A6202" w:rsidP="003A6202">
            <w:pPr>
              <w:pStyle w:val="220"/>
              <w:rPr>
                <w:rFonts w:ascii="PT Astra Serif" w:hAnsi="PT Astra Serif"/>
              </w:rPr>
            </w:pPr>
            <w:r>
              <w:rPr>
                <w:rFonts w:ascii="PT Astra Serif" w:hAnsi="PT Astra Serif"/>
              </w:rPr>
              <w:t>Х</w:t>
            </w:r>
          </w:p>
        </w:tc>
        <w:tc>
          <w:tcPr>
            <w:tcW w:w="851" w:type="dxa"/>
          </w:tcPr>
          <w:p w:rsidR="003A6202" w:rsidRPr="00725C78" w:rsidRDefault="003A6202" w:rsidP="003A6202">
            <w:pPr>
              <w:pStyle w:val="220"/>
              <w:rPr>
                <w:rFonts w:ascii="PT Astra Serif" w:hAnsi="PT Astra Serif"/>
              </w:rPr>
            </w:pPr>
            <w:r w:rsidRPr="00725C78">
              <w:rPr>
                <w:rFonts w:ascii="PT Astra Serif" w:hAnsi="PT Astra Serif"/>
              </w:rPr>
              <w:t>Х</w:t>
            </w:r>
          </w:p>
        </w:tc>
        <w:tc>
          <w:tcPr>
            <w:tcW w:w="1134" w:type="dxa"/>
          </w:tcPr>
          <w:p w:rsidR="003A6202" w:rsidRPr="00725C78" w:rsidRDefault="003A6202" w:rsidP="003A6202">
            <w:pPr>
              <w:pStyle w:val="220"/>
              <w:rPr>
                <w:rFonts w:ascii="PT Astra Serif" w:hAnsi="PT Astra Serif"/>
              </w:rPr>
            </w:pPr>
            <w:r>
              <w:rPr>
                <w:rFonts w:ascii="PT Astra Serif" w:hAnsi="PT Astra Serif"/>
              </w:rPr>
              <w:t>Х</w:t>
            </w:r>
          </w:p>
        </w:tc>
        <w:tc>
          <w:tcPr>
            <w:tcW w:w="850" w:type="dxa"/>
          </w:tcPr>
          <w:p w:rsidR="003A6202" w:rsidRPr="00725C78" w:rsidRDefault="003A6202" w:rsidP="003A6202">
            <w:pPr>
              <w:pStyle w:val="220"/>
              <w:rPr>
                <w:rFonts w:ascii="PT Astra Serif" w:hAnsi="PT Astra Serif"/>
              </w:rPr>
            </w:pPr>
            <w:r>
              <w:rPr>
                <w:rFonts w:ascii="PT Astra Serif" w:hAnsi="PT Astra Serif"/>
              </w:rPr>
              <w:t>Х</w:t>
            </w:r>
          </w:p>
        </w:tc>
        <w:tc>
          <w:tcPr>
            <w:tcW w:w="1134" w:type="dxa"/>
          </w:tcPr>
          <w:p w:rsidR="003A6202" w:rsidRPr="00725C78" w:rsidRDefault="003A6202" w:rsidP="003A6202">
            <w:pPr>
              <w:pStyle w:val="220"/>
              <w:rPr>
                <w:rFonts w:ascii="PT Astra Serif" w:hAnsi="PT Astra Serif"/>
              </w:rPr>
            </w:pPr>
            <w:r>
              <w:rPr>
                <w:rFonts w:ascii="PT Astra Serif" w:hAnsi="PT Astra Serif"/>
              </w:rPr>
              <w:t>Х</w:t>
            </w:r>
          </w:p>
        </w:tc>
        <w:tc>
          <w:tcPr>
            <w:tcW w:w="851" w:type="dxa"/>
          </w:tcPr>
          <w:p w:rsidR="003A6202" w:rsidRPr="00725C78" w:rsidRDefault="003A6202" w:rsidP="003A6202">
            <w:pPr>
              <w:pStyle w:val="220"/>
              <w:rPr>
                <w:rFonts w:ascii="PT Astra Serif" w:hAnsi="PT Astra Serif"/>
              </w:rPr>
            </w:pPr>
            <w:r>
              <w:rPr>
                <w:rFonts w:ascii="PT Astra Serif" w:hAnsi="PT Astra Serif"/>
              </w:rPr>
              <w:t>Х</w:t>
            </w:r>
          </w:p>
        </w:tc>
        <w:tc>
          <w:tcPr>
            <w:tcW w:w="1134" w:type="dxa"/>
          </w:tcPr>
          <w:p w:rsidR="003A6202" w:rsidRPr="00725C78" w:rsidRDefault="003A6202" w:rsidP="003A6202">
            <w:pPr>
              <w:pStyle w:val="220"/>
              <w:rPr>
                <w:rFonts w:ascii="PT Astra Serif" w:hAnsi="PT Astra Serif"/>
              </w:rPr>
            </w:pPr>
            <w:r>
              <w:rPr>
                <w:rFonts w:ascii="PT Astra Serif" w:hAnsi="PT Astra Serif"/>
              </w:rPr>
              <w:t>Х</w:t>
            </w:r>
          </w:p>
        </w:tc>
        <w:tc>
          <w:tcPr>
            <w:tcW w:w="850" w:type="dxa"/>
          </w:tcPr>
          <w:p w:rsidR="003A6202" w:rsidRPr="00725C78" w:rsidRDefault="003A6202" w:rsidP="003A6202">
            <w:pPr>
              <w:pStyle w:val="220"/>
              <w:rPr>
                <w:rFonts w:ascii="PT Astra Serif" w:hAnsi="PT Astra Serif"/>
              </w:rPr>
            </w:pPr>
            <w:r>
              <w:rPr>
                <w:rFonts w:ascii="PT Astra Serif" w:hAnsi="PT Astra Serif"/>
              </w:rPr>
              <w:t>Х</w:t>
            </w:r>
          </w:p>
        </w:tc>
        <w:tc>
          <w:tcPr>
            <w:tcW w:w="1134" w:type="dxa"/>
          </w:tcPr>
          <w:p w:rsidR="003A6202" w:rsidRPr="00725C78" w:rsidRDefault="003A6202" w:rsidP="003A6202">
            <w:pPr>
              <w:pStyle w:val="220"/>
              <w:rPr>
                <w:rFonts w:ascii="PT Astra Serif" w:hAnsi="PT Astra Serif"/>
              </w:rPr>
            </w:pPr>
            <w:r>
              <w:rPr>
                <w:rFonts w:ascii="PT Astra Serif" w:hAnsi="PT Astra Serif"/>
              </w:rPr>
              <w:t>Х</w:t>
            </w:r>
          </w:p>
        </w:tc>
        <w:tc>
          <w:tcPr>
            <w:tcW w:w="1099" w:type="dxa"/>
          </w:tcPr>
          <w:p w:rsidR="003A6202" w:rsidRPr="00725C78" w:rsidRDefault="003A6202" w:rsidP="003A6202">
            <w:pPr>
              <w:pStyle w:val="220"/>
              <w:rPr>
                <w:rFonts w:ascii="PT Astra Serif" w:hAnsi="PT Astra Serif"/>
              </w:rPr>
            </w:pPr>
            <w:r>
              <w:rPr>
                <w:rFonts w:ascii="PT Astra Serif" w:hAnsi="PT Astra Serif"/>
              </w:rPr>
              <w:t>Х</w:t>
            </w:r>
          </w:p>
        </w:tc>
        <w:tc>
          <w:tcPr>
            <w:tcW w:w="1484" w:type="dxa"/>
            <w:gridSpan w:val="2"/>
            <w:tcBorders>
              <w:top w:val="nil"/>
            </w:tcBorders>
            <w:vAlign w:val="center"/>
          </w:tcPr>
          <w:p w:rsidR="003A6202" w:rsidRPr="00725C78" w:rsidRDefault="003A6202" w:rsidP="003A6202">
            <w:pPr>
              <w:pStyle w:val="ConsPlusNormal"/>
              <w:rPr>
                <w:rFonts w:ascii="PT Astra Serif" w:hAnsi="PT Astra Serif" w:cs="Times New Roman"/>
              </w:rPr>
            </w:pPr>
          </w:p>
        </w:tc>
      </w:tr>
      <w:tr w:rsidR="003A6202" w:rsidRPr="00725C78" w:rsidTr="00A627D6">
        <w:trPr>
          <w:gridAfter w:val="2"/>
          <w:wAfter w:w="1484" w:type="dxa"/>
          <w:cantSplit/>
          <w:trHeight w:val="444"/>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 крупный рогатый скот</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тыс. голов</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1,35</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1,38</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102,2</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1,4</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101,5</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1,42</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101,4</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1,57</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110,6</w:t>
            </w:r>
          </w:p>
        </w:tc>
      </w:tr>
      <w:tr w:rsidR="003A6202" w:rsidRPr="00725C78" w:rsidTr="00A627D6">
        <w:trPr>
          <w:gridAfter w:val="2"/>
          <w:wAfter w:w="1484" w:type="dxa"/>
          <w:cantSplit/>
          <w:trHeight w:val="408"/>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 xml:space="preserve">  в том числе коровы</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тыс. голов</w:t>
            </w:r>
          </w:p>
        </w:tc>
        <w:tc>
          <w:tcPr>
            <w:tcW w:w="1012"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0,45</w:t>
            </w:r>
          </w:p>
        </w:tc>
        <w:tc>
          <w:tcPr>
            <w:tcW w:w="851"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112,5</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0,45</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0,45</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0,5</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111,1</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0,56</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112,0</w:t>
            </w:r>
          </w:p>
        </w:tc>
      </w:tr>
      <w:tr w:rsidR="003A6202" w:rsidRPr="00725C78" w:rsidTr="00A627D6">
        <w:trPr>
          <w:gridAfter w:val="2"/>
          <w:wAfter w:w="1484" w:type="dxa"/>
          <w:cantSplit/>
          <w:trHeight w:val="442"/>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 свиньи</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тыс. голов</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0,001</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c>
          <w:tcPr>
            <w:tcW w:w="1134"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0,001</w:t>
            </w:r>
          </w:p>
        </w:tc>
        <w:tc>
          <w:tcPr>
            <w:tcW w:w="850"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c>
          <w:tcPr>
            <w:tcW w:w="1134"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0,001</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c>
          <w:tcPr>
            <w:tcW w:w="1134"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0,001</w:t>
            </w:r>
          </w:p>
        </w:tc>
        <w:tc>
          <w:tcPr>
            <w:tcW w:w="850"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c>
          <w:tcPr>
            <w:tcW w:w="1134"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0,001</w:t>
            </w:r>
          </w:p>
        </w:tc>
        <w:tc>
          <w:tcPr>
            <w:tcW w:w="1099"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r>
      <w:tr w:rsidR="003A6202" w:rsidRPr="00725C78" w:rsidTr="00A627D6">
        <w:trPr>
          <w:gridAfter w:val="2"/>
          <w:wAfter w:w="1484" w:type="dxa"/>
          <w:cantSplit/>
          <w:trHeight w:val="405"/>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 xml:space="preserve">Производство молока (все категории хозяйств) </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тыс. тонн</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19,8</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101,5</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21,56</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108,9</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22,64</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105,0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22,88</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101,1</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23,58</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103,1</w:t>
            </w:r>
          </w:p>
        </w:tc>
      </w:tr>
      <w:tr w:rsidR="003A6202" w:rsidRPr="00725C78" w:rsidTr="00A627D6">
        <w:trPr>
          <w:gridAfter w:val="2"/>
          <w:wAfter w:w="1484" w:type="dxa"/>
          <w:cantSplit/>
          <w:trHeight w:val="146"/>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 xml:space="preserve">Производство мяса на убой в живом весе (все категории хозяйств) </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тонн</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86</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96,6</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94</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109,3</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89</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94,7</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96</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107,9</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99</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103,1</w:t>
            </w:r>
          </w:p>
        </w:tc>
      </w:tr>
      <w:tr w:rsidR="003A6202" w:rsidRPr="00725C78" w:rsidTr="00A627D6">
        <w:trPr>
          <w:gridAfter w:val="2"/>
          <w:wAfter w:w="1484" w:type="dxa"/>
          <w:cantSplit/>
          <w:trHeight w:val="485"/>
        </w:trPr>
        <w:tc>
          <w:tcPr>
            <w:tcW w:w="2989" w:type="dxa"/>
            <w:vMerge w:val="restart"/>
          </w:tcPr>
          <w:p w:rsidR="003A6202" w:rsidRPr="00725C78" w:rsidRDefault="003A6202" w:rsidP="003A6202">
            <w:pPr>
              <w:pStyle w:val="24"/>
              <w:rPr>
                <w:rFonts w:ascii="PT Astra Serif" w:hAnsi="PT Astra Serif"/>
                <w:sz w:val="24"/>
              </w:rPr>
            </w:pPr>
            <w:r w:rsidRPr="00725C78">
              <w:rPr>
                <w:rFonts w:ascii="PT Astra Serif" w:hAnsi="PT Astra Serif"/>
                <w:sz w:val="24"/>
              </w:rPr>
              <w:lastRenderedPageBreak/>
              <w:t>Инвестиции в основной капитал  за счет всех источников финансирования</w:t>
            </w:r>
          </w:p>
        </w:tc>
        <w:tc>
          <w:tcPr>
            <w:tcW w:w="697"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дейст.ц.</w:t>
            </w:r>
          </w:p>
        </w:tc>
        <w:tc>
          <w:tcPr>
            <w:tcW w:w="865" w:type="dxa"/>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Млн. руб.</w:t>
            </w:r>
          </w:p>
        </w:tc>
        <w:tc>
          <w:tcPr>
            <w:tcW w:w="1012"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12,35</w:t>
            </w:r>
          </w:p>
        </w:tc>
        <w:tc>
          <w:tcPr>
            <w:tcW w:w="851"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102,1</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24,47</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198,1</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15,2</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62,1</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13,7</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90,1</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10,8</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78,8</w:t>
            </w:r>
          </w:p>
        </w:tc>
      </w:tr>
      <w:tr w:rsidR="003A6202" w:rsidRPr="00725C78" w:rsidTr="00A627D6">
        <w:trPr>
          <w:gridAfter w:val="2"/>
          <w:wAfter w:w="1484" w:type="dxa"/>
          <w:cantSplit/>
          <w:trHeight w:val="485"/>
        </w:trPr>
        <w:tc>
          <w:tcPr>
            <w:tcW w:w="2989" w:type="dxa"/>
            <w:vMerge/>
          </w:tcPr>
          <w:p w:rsidR="003A6202" w:rsidRPr="00725C78" w:rsidRDefault="003A6202" w:rsidP="003A6202">
            <w:pPr>
              <w:pStyle w:val="24"/>
              <w:rPr>
                <w:rFonts w:ascii="PT Astra Serif" w:hAnsi="PT Astra Serif"/>
                <w:sz w:val="24"/>
              </w:rPr>
            </w:pPr>
          </w:p>
        </w:tc>
        <w:tc>
          <w:tcPr>
            <w:tcW w:w="697"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сопос.ц</w:t>
            </w:r>
          </w:p>
          <w:p w:rsidR="003A6202" w:rsidRPr="00725C78" w:rsidRDefault="003A6202" w:rsidP="003A6202">
            <w:pPr>
              <w:pStyle w:val="24"/>
              <w:rPr>
                <w:rFonts w:ascii="PT Astra Serif" w:hAnsi="PT Astra Serif"/>
                <w:sz w:val="24"/>
              </w:rPr>
            </w:pPr>
            <w:r w:rsidRPr="00725C78">
              <w:rPr>
                <w:rFonts w:ascii="PT Astra Serif" w:hAnsi="PT Astra Serif"/>
                <w:sz w:val="24"/>
              </w:rPr>
              <w:t xml:space="preserve"> предыд. года</w:t>
            </w:r>
          </w:p>
        </w:tc>
        <w:tc>
          <w:tcPr>
            <w:tcW w:w="865" w:type="dxa"/>
          </w:tcPr>
          <w:p w:rsidR="003A6202" w:rsidRPr="00725C78" w:rsidRDefault="003A6202" w:rsidP="003A6202">
            <w:pPr>
              <w:pStyle w:val="24"/>
              <w:jc w:val="center"/>
              <w:rPr>
                <w:rFonts w:ascii="PT Astra Serif" w:hAnsi="PT Astra Serif"/>
                <w:b/>
                <w:i/>
                <w:sz w:val="24"/>
              </w:rPr>
            </w:pPr>
          </w:p>
          <w:p w:rsidR="003A6202" w:rsidRPr="00EF5CE2" w:rsidRDefault="003A6202" w:rsidP="003A6202">
            <w:pPr>
              <w:pStyle w:val="24"/>
              <w:jc w:val="center"/>
              <w:rPr>
                <w:rFonts w:ascii="PT Astra Serif" w:hAnsi="PT Astra Serif"/>
                <w:sz w:val="24"/>
              </w:rPr>
            </w:pPr>
            <w:r>
              <w:rPr>
                <w:rFonts w:ascii="PT Astra Serif" w:hAnsi="PT Astra Serif"/>
                <w:sz w:val="24"/>
              </w:rPr>
              <w:t>В % к предыд.году</w:t>
            </w:r>
          </w:p>
        </w:tc>
        <w:tc>
          <w:tcPr>
            <w:tcW w:w="1012" w:type="dxa"/>
            <w:vAlign w:val="center"/>
          </w:tcPr>
          <w:p w:rsidR="003A6202" w:rsidRPr="00725C78" w:rsidRDefault="003A6202" w:rsidP="003A6202">
            <w:pPr>
              <w:pStyle w:val="21"/>
              <w:rPr>
                <w:rFonts w:ascii="PT Astra Serif" w:hAnsi="PT Astra Serif"/>
                <w:b w:val="0"/>
              </w:rPr>
            </w:pPr>
            <w:r w:rsidRPr="00725C78">
              <w:rPr>
                <w:rFonts w:ascii="PT Astra Serif" w:hAnsi="PT Astra Serif"/>
                <w:lang w:val="en-US"/>
              </w:rPr>
              <w:t>X</w:t>
            </w:r>
          </w:p>
        </w:tc>
        <w:tc>
          <w:tcPr>
            <w:tcW w:w="851" w:type="dxa"/>
            <w:vAlign w:val="center"/>
          </w:tcPr>
          <w:p w:rsidR="003A6202" w:rsidRPr="00725C78" w:rsidRDefault="003A6202" w:rsidP="003A6202">
            <w:pPr>
              <w:pStyle w:val="21"/>
              <w:rPr>
                <w:rFonts w:ascii="PT Astra Serif" w:hAnsi="PT Astra Serif"/>
                <w:b w:val="0"/>
              </w:rPr>
            </w:pPr>
            <w:r w:rsidRPr="00725C78">
              <w:rPr>
                <w:rFonts w:ascii="PT Astra Serif" w:hAnsi="PT Astra Serif"/>
                <w:lang w:val="en-US"/>
              </w:rPr>
              <w:t>X</w:t>
            </w:r>
          </w:p>
        </w:tc>
        <w:tc>
          <w:tcPr>
            <w:tcW w:w="1134" w:type="dxa"/>
            <w:vAlign w:val="center"/>
          </w:tcPr>
          <w:p w:rsidR="003A6202" w:rsidRPr="00725C78" w:rsidRDefault="003A6202" w:rsidP="003A6202">
            <w:pPr>
              <w:pStyle w:val="21"/>
              <w:rPr>
                <w:rFonts w:ascii="PT Astra Serif" w:hAnsi="PT Astra Serif"/>
                <w:b w:val="0"/>
              </w:rPr>
            </w:pPr>
            <w:r>
              <w:rPr>
                <w:rFonts w:ascii="PT Astra Serif" w:hAnsi="PT Astra Serif"/>
              </w:rPr>
              <w:t>Х</w:t>
            </w:r>
          </w:p>
        </w:tc>
        <w:tc>
          <w:tcPr>
            <w:tcW w:w="850" w:type="dxa"/>
            <w:vAlign w:val="center"/>
          </w:tcPr>
          <w:p w:rsidR="003A6202" w:rsidRPr="00725C78" w:rsidRDefault="003A6202" w:rsidP="003A6202">
            <w:pPr>
              <w:pStyle w:val="21"/>
              <w:rPr>
                <w:rFonts w:ascii="PT Astra Serif" w:hAnsi="PT Astra Serif"/>
                <w:b w:val="0"/>
              </w:rPr>
            </w:pPr>
            <w:r>
              <w:rPr>
                <w:rFonts w:ascii="PT Astra Serif" w:hAnsi="PT Astra Serif"/>
              </w:rPr>
              <w:t>Х</w:t>
            </w:r>
          </w:p>
        </w:tc>
        <w:tc>
          <w:tcPr>
            <w:tcW w:w="1134" w:type="dxa"/>
            <w:vAlign w:val="center"/>
          </w:tcPr>
          <w:p w:rsidR="003A6202" w:rsidRPr="00725C78" w:rsidRDefault="003A6202" w:rsidP="003A6202">
            <w:pPr>
              <w:pStyle w:val="21"/>
              <w:rPr>
                <w:rFonts w:ascii="PT Astra Serif" w:hAnsi="PT Astra Serif"/>
                <w:b w:val="0"/>
              </w:rPr>
            </w:pPr>
            <w:r w:rsidRPr="00725C78">
              <w:rPr>
                <w:rFonts w:ascii="PT Astra Serif" w:hAnsi="PT Astra Serif"/>
                <w:lang w:val="en-US"/>
              </w:rPr>
              <w:t>X</w:t>
            </w:r>
          </w:p>
        </w:tc>
        <w:tc>
          <w:tcPr>
            <w:tcW w:w="851" w:type="dxa"/>
            <w:vAlign w:val="center"/>
          </w:tcPr>
          <w:p w:rsidR="003A6202" w:rsidRPr="00725C78" w:rsidRDefault="003A6202" w:rsidP="003A6202">
            <w:pPr>
              <w:pStyle w:val="21"/>
              <w:rPr>
                <w:rFonts w:ascii="PT Astra Serif" w:hAnsi="PT Astra Serif"/>
                <w:b w:val="0"/>
              </w:rPr>
            </w:pPr>
            <w:r w:rsidRPr="00725C78">
              <w:rPr>
                <w:rFonts w:ascii="PT Astra Serif" w:hAnsi="PT Astra Serif"/>
                <w:lang w:val="en-US"/>
              </w:rPr>
              <w:t>X</w:t>
            </w:r>
          </w:p>
        </w:tc>
        <w:tc>
          <w:tcPr>
            <w:tcW w:w="1134" w:type="dxa"/>
            <w:vAlign w:val="center"/>
          </w:tcPr>
          <w:p w:rsidR="003A6202" w:rsidRPr="00725C78" w:rsidRDefault="003A6202" w:rsidP="003A6202">
            <w:pPr>
              <w:pStyle w:val="21"/>
              <w:rPr>
                <w:rFonts w:ascii="PT Astra Serif" w:hAnsi="PT Astra Serif"/>
                <w:b w:val="0"/>
              </w:rPr>
            </w:pPr>
            <w:r w:rsidRPr="00725C78">
              <w:rPr>
                <w:rFonts w:ascii="PT Astra Serif" w:hAnsi="PT Astra Serif"/>
                <w:lang w:val="en-US"/>
              </w:rPr>
              <w:t>X</w:t>
            </w:r>
          </w:p>
        </w:tc>
        <w:tc>
          <w:tcPr>
            <w:tcW w:w="850" w:type="dxa"/>
            <w:vAlign w:val="center"/>
          </w:tcPr>
          <w:p w:rsidR="003A6202" w:rsidRPr="00725C78" w:rsidRDefault="003A6202" w:rsidP="003A6202">
            <w:pPr>
              <w:pStyle w:val="21"/>
              <w:rPr>
                <w:rFonts w:ascii="PT Astra Serif" w:hAnsi="PT Astra Serif"/>
                <w:b w:val="0"/>
              </w:rPr>
            </w:pPr>
            <w:r w:rsidRPr="00725C78">
              <w:rPr>
                <w:rFonts w:ascii="PT Astra Serif" w:hAnsi="PT Astra Serif"/>
                <w:lang w:val="en-US"/>
              </w:rPr>
              <w:t>X</w:t>
            </w:r>
          </w:p>
        </w:tc>
        <w:tc>
          <w:tcPr>
            <w:tcW w:w="1134" w:type="dxa"/>
            <w:vAlign w:val="center"/>
          </w:tcPr>
          <w:p w:rsidR="003A6202" w:rsidRPr="00725C78" w:rsidRDefault="003A6202" w:rsidP="003A6202">
            <w:pPr>
              <w:pStyle w:val="21"/>
              <w:rPr>
                <w:rFonts w:ascii="PT Astra Serif" w:hAnsi="PT Astra Serif"/>
                <w:b w:val="0"/>
              </w:rPr>
            </w:pPr>
            <w:r w:rsidRPr="00725C78">
              <w:rPr>
                <w:rFonts w:ascii="PT Astra Serif" w:hAnsi="PT Astra Serif"/>
                <w:lang w:val="en-US"/>
              </w:rPr>
              <w:t>X</w:t>
            </w:r>
          </w:p>
        </w:tc>
        <w:tc>
          <w:tcPr>
            <w:tcW w:w="1099" w:type="dxa"/>
            <w:vAlign w:val="center"/>
          </w:tcPr>
          <w:p w:rsidR="003A6202" w:rsidRPr="00725C78" w:rsidRDefault="003A6202" w:rsidP="003A6202">
            <w:pPr>
              <w:pStyle w:val="21"/>
              <w:rPr>
                <w:rFonts w:ascii="PT Astra Serif" w:hAnsi="PT Astra Serif"/>
                <w:b w:val="0"/>
              </w:rPr>
            </w:pPr>
            <w:r w:rsidRPr="00725C78">
              <w:rPr>
                <w:rFonts w:ascii="PT Astra Serif" w:hAnsi="PT Astra Serif"/>
                <w:lang w:val="en-US"/>
              </w:rPr>
              <w:t>X</w:t>
            </w:r>
          </w:p>
        </w:tc>
      </w:tr>
      <w:tr w:rsidR="003A6202" w:rsidRPr="00725C78" w:rsidTr="00A627D6">
        <w:trPr>
          <w:gridAfter w:val="2"/>
          <w:wAfter w:w="1484" w:type="dxa"/>
          <w:cantSplit/>
          <w:trHeight w:val="485"/>
        </w:trPr>
        <w:tc>
          <w:tcPr>
            <w:tcW w:w="2989" w:type="dxa"/>
            <w:vMerge w:val="restart"/>
          </w:tcPr>
          <w:p w:rsidR="003A6202" w:rsidRPr="00725C78" w:rsidRDefault="003A6202" w:rsidP="003A6202">
            <w:pPr>
              <w:pStyle w:val="24"/>
              <w:rPr>
                <w:rFonts w:ascii="PT Astra Serif" w:hAnsi="PT Astra Serif"/>
                <w:sz w:val="24"/>
              </w:rPr>
            </w:pPr>
            <w:r w:rsidRPr="00725C78">
              <w:rPr>
                <w:rFonts w:ascii="PT Astra Serif" w:hAnsi="PT Astra Serif"/>
                <w:sz w:val="24"/>
              </w:rPr>
              <w:t>Объем выполненных работ по виду деятельности «строительство»,  включая хозспособ</w:t>
            </w:r>
          </w:p>
        </w:tc>
        <w:tc>
          <w:tcPr>
            <w:tcW w:w="697"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дейст.ц.</w:t>
            </w:r>
          </w:p>
        </w:tc>
        <w:tc>
          <w:tcPr>
            <w:tcW w:w="865" w:type="dxa"/>
            <w:vAlign w:val="center"/>
          </w:tcPr>
          <w:p w:rsidR="003A6202" w:rsidRPr="00725C78" w:rsidRDefault="003A6202" w:rsidP="003A6202">
            <w:pPr>
              <w:pStyle w:val="24"/>
              <w:jc w:val="center"/>
              <w:rPr>
                <w:rFonts w:ascii="PT Astra Serif" w:hAnsi="PT Astra Serif"/>
                <w:b/>
                <w:i/>
                <w:sz w:val="24"/>
              </w:rPr>
            </w:pPr>
            <w:r w:rsidRPr="00725C78">
              <w:rPr>
                <w:rFonts w:ascii="PT Astra Serif" w:hAnsi="PT Astra Serif"/>
                <w:sz w:val="24"/>
              </w:rPr>
              <w:t>Млн. руб.</w:t>
            </w:r>
          </w:p>
        </w:tc>
        <w:tc>
          <w:tcPr>
            <w:tcW w:w="1012" w:type="dxa"/>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851" w:type="dxa"/>
          </w:tcPr>
          <w:p w:rsidR="003A6202" w:rsidRPr="00725C78" w:rsidRDefault="003A6202" w:rsidP="003A6202">
            <w:pPr>
              <w:pStyle w:val="24"/>
              <w:jc w:val="center"/>
              <w:rPr>
                <w:rFonts w:ascii="PT Astra Serif" w:hAnsi="PT Astra Serif"/>
                <w:sz w:val="24"/>
              </w:rPr>
            </w:pPr>
            <w:r>
              <w:rPr>
                <w:rFonts w:ascii="PT Astra Serif" w:hAnsi="PT Astra Serif"/>
                <w:sz w:val="24"/>
              </w:rPr>
              <w:t>-</w:t>
            </w:r>
          </w:p>
        </w:tc>
        <w:tc>
          <w:tcPr>
            <w:tcW w:w="1134" w:type="dxa"/>
            <w:vAlign w:val="center"/>
          </w:tcPr>
          <w:p w:rsidR="003A6202" w:rsidRPr="00725C78" w:rsidRDefault="003A6202" w:rsidP="003A6202">
            <w:pPr>
              <w:pStyle w:val="24"/>
              <w:jc w:val="center"/>
              <w:rPr>
                <w:rFonts w:ascii="PT Astra Serif" w:hAnsi="PT Astra Serif"/>
                <w:sz w:val="24"/>
              </w:rPr>
            </w:pPr>
            <w:r>
              <w:rPr>
                <w:rFonts w:ascii="PT Astra Serif" w:hAnsi="PT Astra Serif"/>
                <w:sz w:val="24"/>
              </w:rPr>
              <w:t>2,43</w:t>
            </w:r>
          </w:p>
        </w:tc>
        <w:tc>
          <w:tcPr>
            <w:tcW w:w="850" w:type="dxa"/>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1134" w:type="dxa"/>
            <w:vAlign w:val="center"/>
          </w:tcPr>
          <w:p w:rsidR="003A6202" w:rsidRPr="00725C78" w:rsidRDefault="003A6202" w:rsidP="003A6202">
            <w:pPr>
              <w:pStyle w:val="21"/>
              <w:rPr>
                <w:rFonts w:ascii="PT Astra Serif" w:hAnsi="PT Astra Serif"/>
                <w:b w:val="0"/>
              </w:rPr>
            </w:pPr>
            <w:r>
              <w:rPr>
                <w:rFonts w:ascii="PT Astra Serif" w:hAnsi="PT Astra Serif"/>
              </w:rPr>
              <w:t>1,65</w:t>
            </w:r>
          </w:p>
        </w:tc>
        <w:tc>
          <w:tcPr>
            <w:tcW w:w="851" w:type="dxa"/>
            <w:vAlign w:val="center"/>
          </w:tcPr>
          <w:p w:rsidR="003A6202" w:rsidRPr="00725C78" w:rsidRDefault="003A6202" w:rsidP="003A6202">
            <w:pPr>
              <w:pStyle w:val="21"/>
              <w:rPr>
                <w:rFonts w:ascii="PT Astra Serif" w:hAnsi="PT Astra Serif"/>
                <w:b w:val="0"/>
              </w:rPr>
            </w:pPr>
            <w:r>
              <w:rPr>
                <w:rFonts w:ascii="PT Astra Serif" w:hAnsi="PT Astra Serif"/>
              </w:rPr>
              <w:t>67,9</w:t>
            </w:r>
          </w:p>
        </w:tc>
        <w:tc>
          <w:tcPr>
            <w:tcW w:w="1134" w:type="dxa"/>
            <w:vAlign w:val="center"/>
          </w:tcPr>
          <w:p w:rsidR="003A6202" w:rsidRPr="00725C78" w:rsidRDefault="003A6202" w:rsidP="003A6202">
            <w:pPr>
              <w:pStyle w:val="21"/>
              <w:rPr>
                <w:rFonts w:ascii="PT Astra Serif" w:hAnsi="PT Astra Serif"/>
                <w:b w:val="0"/>
              </w:rPr>
            </w:pPr>
            <w:r>
              <w:rPr>
                <w:rFonts w:ascii="PT Astra Serif" w:hAnsi="PT Astra Serif"/>
              </w:rPr>
              <w:t>1,75</w:t>
            </w:r>
          </w:p>
        </w:tc>
        <w:tc>
          <w:tcPr>
            <w:tcW w:w="850" w:type="dxa"/>
            <w:vAlign w:val="center"/>
          </w:tcPr>
          <w:p w:rsidR="003A6202" w:rsidRPr="00725C78" w:rsidRDefault="003A6202" w:rsidP="003A6202">
            <w:pPr>
              <w:pStyle w:val="21"/>
              <w:rPr>
                <w:rFonts w:ascii="PT Astra Serif" w:hAnsi="PT Astra Serif"/>
                <w:b w:val="0"/>
              </w:rPr>
            </w:pPr>
            <w:r>
              <w:rPr>
                <w:rFonts w:ascii="PT Astra Serif" w:hAnsi="PT Astra Serif"/>
              </w:rPr>
              <w:t>106,1</w:t>
            </w:r>
          </w:p>
        </w:tc>
        <w:tc>
          <w:tcPr>
            <w:tcW w:w="1134" w:type="dxa"/>
            <w:vAlign w:val="center"/>
          </w:tcPr>
          <w:p w:rsidR="003A6202" w:rsidRPr="00725C78" w:rsidRDefault="003A6202" w:rsidP="003A6202">
            <w:pPr>
              <w:pStyle w:val="21"/>
              <w:rPr>
                <w:rFonts w:ascii="PT Astra Serif" w:hAnsi="PT Astra Serif"/>
                <w:b w:val="0"/>
              </w:rPr>
            </w:pPr>
            <w:r>
              <w:rPr>
                <w:rFonts w:ascii="PT Astra Serif" w:hAnsi="PT Astra Serif"/>
              </w:rPr>
              <w:t>1,76</w:t>
            </w:r>
          </w:p>
        </w:tc>
        <w:tc>
          <w:tcPr>
            <w:tcW w:w="1099" w:type="dxa"/>
            <w:vAlign w:val="center"/>
          </w:tcPr>
          <w:p w:rsidR="003A6202" w:rsidRPr="00725C78" w:rsidRDefault="003A6202" w:rsidP="003A6202">
            <w:pPr>
              <w:pStyle w:val="21"/>
              <w:rPr>
                <w:rFonts w:ascii="PT Astra Serif" w:hAnsi="PT Astra Serif"/>
                <w:b w:val="0"/>
              </w:rPr>
            </w:pPr>
            <w:r>
              <w:rPr>
                <w:rFonts w:ascii="PT Astra Serif" w:hAnsi="PT Astra Serif"/>
              </w:rPr>
              <w:t>100,6</w:t>
            </w:r>
          </w:p>
        </w:tc>
      </w:tr>
      <w:tr w:rsidR="003A6202" w:rsidRPr="00725C78" w:rsidTr="00A627D6">
        <w:trPr>
          <w:gridAfter w:val="2"/>
          <w:wAfter w:w="1484" w:type="dxa"/>
          <w:cantSplit/>
          <w:trHeight w:val="146"/>
        </w:trPr>
        <w:tc>
          <w:tcPr>
            <w:tcW w:w="2989" w:type="dxa"/>
            <w:vMerge/>
          </w:tcPr>
          <w:p w:rsidR="003A6202" w:rsidRPr="00725C78" w:rsidRDefault="003A6202" w:rsidP="003A6202">
            <w:pPr>
              <w:pStyle w:val="24"/>
              <w:rPr>
                <w:rFonts w:ascii="PT Astra Serif" w:hAnsi="PT Astra Serif"/>
                <w:color w:val="0000FF"/>
                <w:sz w:val="24"/>
              </w:rPr>
            </w:pPr>
          </w:p>
        </w:tc>
        <w:tc>
          <w:tcPr>
            <w:tcW w:w="697"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сопос.ц</w:t>
            </w:r>
          </w:p>
          <w:p w:rsidR="003A6202" w:rsidRPr="00725C78" w:rsidRDefault="003A6202" w:rsidP="003A6202">
            <w:pPr>
              <w:pStyle w:val="24"/>
              <w:rPr>
                <w:rFonts w:ascii="PT Astra Serif" w:hAnsi="PT Astra Serif"/>
                <w:sz w:val="24"/>
              </w:rPr>
            </w:pPr>
            <w:r w:rsidRPr="00725C78">
              <w:rPr>
                <w:rFonts w:ascii="PT Astra Serif" w:hAnsi="PT Astra Serif"/>
                <w:sz w:val="24"/>
              </w:rPr>
              <w:t xml:space="preserve"> предыд. года</w:t>
            </w:r>
          </w:p>
        </w:tc>
        <w:tc>
          <w:tcPr>
            <w:tcW w:w="865" w:type="dxa"/>
            <w:vAlign w:val="center"/>
          </w:tcPr>
          <w:p w:rsidR="003A6202" w:rsidRPr="00725C78" w:rsidRDefault="003A6202" w:rsidP="003A6202">
            <w:pPr>
              <w:pStyle w:val="11"/>
              <w:rPr>
                <w:rFonts w:ascii="PT Astra Serif" w:hAnsi="PT Astra Serif"/>
                <w:sz w:val="24"/>
                <w:szCs w:val="24"/>
              </w:rPr>
            </w:pPr>
            <w:r w:rsidRPr="00725C78">
              <w:rPr>
                <w:rFonts w:ascii="PT Astra Serif" w:hAnsi="PT Astra Serif"/>
                <w:sz w:val="24"/>
                <w:szCs w:val="24"/>
              </w:rPr>
              <w:t>В % к пред. году</w:t>
            </w:r>
          </w:p>
        </w:tc>
        <w:tc>
          <w:tcPr>
            <w:tcW w:w="1012" w:type="dxa"/>
            <w:vAlign w:val="center"/>
          </w:tcPr>
          <w:p w:rsidR="003A6202" w:rsidRPr="00725C78" w:rsidRDefault="003A6202" w:rsidP="003A6202">
            <w:pPr>
              <w:pStyle w:val="24"/>
              <w:jc w:val="center"/>
              <w:rPr>
                <w:rFonts w:ascii="PT Astra Serif" w:hAnsi="PT Astra Serif"/>
                <w:sz w:val="24"/>
              </w:rPr>
            </w:pPr>
            <w:r>
              <w:rPr>
                <w:rFonts w:ascii="PT Astra Serif" w:hAnsi="PT Astra Serif"/>
                <w:sz w:val="24"/>
              </w:rPr>
              <w:t>-</w:t>
            </w:r>
          </w:p>
        </w:tc>
        <w:tc>
          <w:tcPr>
            <w:tcW w:w="851" w:type="dxa"/>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1134" w:type="dxa"/>
            <w:vAlign w:val="center"/>
          </w:tcPr>
          <w:p w:rsidR="003A6202" w:rsidRPr="00725C78" w:rsidRDefault="003A6202" w:rsidP="003A6202">
            <w:pPr>
              <w:pStyle w:val="24"/>
              <w:jc w:val="center"/>
              <w:rPr>
                <w:rFonts w:ascii="PT Astra Serif" w:hAnsi="PT Astra Serif"/>
                <w:sz w:val="24"/>
              </w:rPr>
            </w:pPr>
            <w:r>
              <w:rPr>
                <w:rFonts w:ascii="PT Astra Serif" w:hAnsi="PT Astra Serif"/>
                <w:sz w:val="24"/>
              </w:rPr>
              <w:t>-</w:t>
            </w:r>
          </w:p>
        </w:tc>
        <w:tc>
          <w:tcPr>
            <w:tcW w:w="850" w:type="dxa"/>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1134" w:type="dxa"/>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851" w:type="dxa"/>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1134" w:type="dxa"/>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850" w:type="dxa"/>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1134" w:type="dxa"/>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1099" w:type="dxa"/>
            <w:vAlign w:val="center"/>
          </w:tcPr>
          <w:p w:rsidR="003A6202" w:rsidRPr="00725C78" w:rsidRDefault="003A6202" w:rsidP="003A6202">
            <w:pPr>
              <w:pStyle w:val="21"/>
              <w:rPr>
                <w:rFonts w:ascii="PT Astra Serif" w:hAnsi="PT Astra Serif"/>
                <w:b w:val="0"/>
              </w:rPr>
            </w:pPr>
            <w:r>
              <w:rPr>
                <w:rFonts w:ascii="PT Astra Serif" w:hAnsi="PT Astra Serif"/>
              </w:rPr>
              <w:t>-</w:t>
            </w:r>
          </w:p>
        </w:tc>
      </w:tr>
      <w:tr w:rsidR="003A6202" w:rsidRPr="00725C78" w:rsidTr="00A627D6">
        <w:trPr>
          <w:gridAfter w:val="1"/>
          <w:wAfter w:w="599" w:type="dxa"/>
          <w:cantSplit/>
          <w:trHeight w:val="516"/>
        </w:trPr>
        <w:tc>
          <w:tcPr>
            <w:tcW w:w="3686" w:type="dxa"/>
            <w:gridSpan w:val="2"/>
            <w:tcBorders>
              <w:top w:val="nil"/>
            </w:tcBorders>
          </w:tcPr>
          <w:p w:rsidR="003A6202" w:rsidRPr="00725C78" w:rsidRDefault="003A6202" w:rsidP="003A6202">
            <w:pPr>
              <w:pStyle w:val="24"/>
              <w:rPr>
                <w:rFonts w:ascii="PT Astra Serif" w:hAnsi="PT Astra Serif"/>
                <w:sz w:val="24"/>
              </w:rPr>
            </w:pPr>
            <w:r w:rsidRPr="00725C78">
              <w:rPr>
                <w:rFonts w:ascii="PT Astra Serif" w:hAnsi="PT Astra Serif"/>
                <w:sz w:val="24"/>
              </w:rPr>
              <w:t>Ввод в эксплуатацию за счет всех источников финансирования жилых домов</w:t>
            </w:r>
          </w:p>
        </w:tc>
        <w:tc>
          <w:tcPr>
            <w:tcW w:w="865" w:type="dxa"/>
            <w:tcBorders>
              <w:top w:val="nil"/>
            </w:tcBorders>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кв.м</w:t>
            </w: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общ.</w:t>
            </w: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площ</w:t>
            </w:r>
          </w:p>
        </w:tc>
        <w:tc>
          <w:tcPr>
            <w:tcW w:w="1012" w:type="dxa"/>
            <w:tcBorders>
              <w:top w:val="nil"/>
            </w:tcBorders>
            <w:vAlign w:val="center"/>
          </w:tcPr>
          <w:p w:rsidR="003A6202" w:rsidRPr="00725C78" w:rsidRDefault="003A6202" w:rsidP="003A6202">
            <w:pPr>
              <w:pStyle w:val="24"/>
              <w:jc w:val="center"/>
              <w:rPr>
                <w:rFonts w:ascii="PT Astra Serif" w:hAnsi="PT Astra Serif"/>
                <w:sz w:val="24"/>
              </w:rPr>
            </w:pPr>
            <w:r>
              <w:rPr>
                <w:rFonts w:ascii="PT Astra Serif" w:hAnsi="PT Astra Serif"/>
                <w:sz w:val="24"/>
              </w:rPr>
              <w:t>-</w:t>
            </w:r>
          </w:p>
        </w:tc>
        <w:tc>
          <w:tcPr>
            <w:tcW w:w="851" w:type="dxa"/>
            <w:tcBorders>
              <w:top w:val="nil"/>
            </w:tcBorders>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1134" w:type="dxa"/>
            <w:tcBorders>
              <w:top w:val="nil"/>
            </w:tcBorders>
            <w:vAlign w:val="center"/>
          </w:tcPr>
          <w:p w:rsidR="003A6202" w:rsidRPr="00725C78" w:rsidRDefault="003A6202" w:rsidP="003A6202">
            <w:pPr>
              <w:pStyle w:val="24"/>
              <w:jc w:val="center"/>
              <w:rPr>
                <w:rFonts w:ascii="PT Astra Serif" w:hAnsi="PT Astra Serif"/>
                <w:sz w:val="24"/>
              </w:rPr>
            </w:pPr>
            <w:r>
              <w:rPr>
                <w:rFonts w:ascii="PT Astra Serif" w:hAnsi="PT Astra Serif"/>
                <w:sz w:val="24"/>
              </w:rPr>
              <w:t>-</w:t>
            </w:r>
          </w:p>
        </w:tc>
        <w:tc>
          <w:tcPr>
            <w:tcW w:w="850" w:type="dxa"/>
            <w:tcBorders>
              <w:top w:val="nil"/>
            </w:tcBorders>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1134" w:type="dxa"/>
            <w:tcBorders>
              <w:top w:val="nil"/>
            </w:tcBorders>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851" w:type="dxa"/>
            <w:tcBorders>
              <w:top w:val="nil"/>
            </w:tcBorders>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1134" w:type="dxa"/>
            <w:tcBorders>
              <w:top w:val="nil"/>
            </w:tcBorders>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850" w:type="dxa"/>
            <w:tcBorders>
              <w:top w:val="nil"/>
            </w:tcBorders>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1134" w:type="dxa"/>
            <w:tcBorders>
              <w:top w:val="nil"/>
            </w:tcBorders>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1099" w:type="dxa"/>
            <w:tcBorders>
              <w:top w:val="nil"/>
            </w:tcBorders>
            <w:vAlign w:val="center"/>
          </w:tcPr>
          <w:p w:rsidR="003A6202" w:rsidRPr="00725C78" w:rsidRDefault="003A6202" w:rsidP="003A6202">
            <w:pPr>
              <w:pStyle w:val="21"/>
              <w:rPr>
                <w:rFonts w:ascii="PT Astra Serif" w:hAnsi="PT Astra Serif"/>
                <w:b w:val="0"/>
              </w:rPr>
            </w:pPr>
            <w:r>
              <w:rPr>
                <w:rFonts w:ascii="PT Astra Serif" w:hAnsi="PT Astra Serif"/>
              </w:rPr>
              <w:t>-</w:t>
            </w:r>
          </w:p>
        </w:tc>
        <w:tc>
          <w:tcPr>
            <w:tcW w:w="885" w:type="dxa"/>
            <w:tcBorders>
              <w:top w:val="nil"/>
            </w:tcBorders>
            <w:vAlign w:val="center"/>
          </w:tcPr>
          <w:p w:rsidR="003A6202" w:rsidRPr="00725C78" w:rsidRDefault="003A6202" w:rsidP="003A6202">
            <w:pPr>
              <w:pStyle w:val="21"/>
              <w:rPr>
                <w:rFonts w:ascii="PT Astra Serif" w:hAnsi="PT Astra Serif"/>
              </w:rPr>
            </w:pPr>
          </w:p>
        </w:tc>
      </w:tr>
      <w:tr w:rsidR="003A6202" w:rsidRPr="00725C78" w:rsidTr="00A627D6">
        <w:trPr>
          <w:gridAfter w:val="2"/>
          <w:wAfter w:w="1484" w:type="dxa"/>
          <w:cantSplit/>
          <w:trHeight w:val="1150"/>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Ввод в эксплуатацию индивидуальных жилых домов, построенных населением за свой счет и с помощью кредитов</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кв.м</w:t>
            </w: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общ.</w:t>
            </w: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площ</w:t>
            </w:r>
          </w:p>
        </w:tc>
        <w:tc>
          <w:tcPr>
            <w:tcW w:w="1012" w:type="dxa"/>
          </w:tcPr>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w:t>
            </w:r>
          </w:p>
        </w:tc>
        <w:tc>
          <w:tcPr>
            <w:tcW w:w="851" w:type="dxa"/>
          </w:tcPr>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w:t>
            </w:r>
          </w:p>
        </w:tc>
        <w:tc>
          <w:tcPr>
            <w:tcW w:w="1134" w:type="dxa"/>
          </w:tcPr>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w:t>
            </w:r>
          </w:p>
        </w:tc>
        <w:tc>
          <w:tcPr>
            <w:tcW w:w="850" w:type="dxa"/>
          </w:tcPr>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w:t>
            </w:r>
          </w:p>
        </w:tc>
        <w:tc>
          <w:tcPr>
            <w:tcW w:w="1134" w:type="dxa"/>
            <w:vAlign w:val="center"/>
          </w:tcPr>
          <w:p w:rsidR="003A6202" w:rsidRPr="00725C78" w:rsidRDefault="003A6202" w:rsidP="003A6202">
            <w:pPr>
              <w:pStyle w:val="21"/>
              <w:rPr>
                <w:rFonts w:ascii="PT Astra Serif" w:hAnsi="PT Astra Serif"/>
                <w:b w:val="0"/>
              </w:rPr>
            </w:pPr>
            <w:r w:rsidRPr="00725C78">
              <w:rPr>
                <w:rFonts w:ascii="PT Astra Serif" w:hAnsi="PT Astra Serif"/>
              </w:rPr>
              <w:t>-</w:t>
            </w:r>
          </w:p>
        </w:tc>
        <w:tc>
          <w:tcPr>
            <w:tcW w:w="851" w:type="dxa"/>
            <w:vAlign w:val="center"/>
          </w:tcPr>
          <w:p w:rsidR="003A6202" w:rsidRPr="00725C78" w:rsidRDefault="003A6202" w:rsidP="003A6202">
            <w:pPr>
              <w:pStyle w:val="21"/>
              <w:rPr>
                <w:rFonts w:ascii="PT Astra Serif" w:hAnsi="PT Astra Serif"/>
                <w:b w:val="0"/>
              </w:rPr>
            </w:pPr>
            <w:r w:rsidRPr="00725C78">
              <w:rPr>
                <w:rFonts w:ascii="PT Astra Serif" w:hAnsi="PT Astra Serif"/>
              </w:rPr>
              <w:t>-</w:t>
            </w:r>
          </w:p>
        </w:tc>
        <w:tc>
          <w:tcPr>
            <w:tcW w:w="1134" w:type="dxa"/>
            <w:vAlign w:val="center"/>
          </w:tcPr>
          <w:p w:rsidR="003A6202" w:rsidRPr="00725C78" w:rsidRDefault="003A6202" w:rsidP="003A6202">
            <w:pPr>
              <w:pStyle w:val="21"/>
              <w:rPr>
                <w:rFonts w:ascii="PT Astra Serif" w:hAnsi="PT Astra Serif"/>
                <w:b w:val="0"/>
              </w:rPr>
            </w:pPr>
            <w:r w:rsidRPr="00725C78">
              <w:rPr>
                <w:rFonts w:ascii="PT Astra Serif" w:hAnsi="PT Astra Serif"/>
              </w:rPr>
              <w:t>-</w:t>
            </w:r>
          </w:p>
        </w:tc>
        <w:tc>
          <w:tcPr>
            <w:tcW w:w="850" w:type="dxa"/>
            <w:vAlign w:val="center"/>
          </w:tcPr>
          <w:p w:rsidR="003A6202" w:rsidRPr="00725C78" w:rsidRDefault="003A6202" w:rsidP="003A6202">
            <w:pPr>
              <w:pStyle w:val="21"/>
              <w:rPr>
                <w:rFonts w:ascii="PT Astra Serif" w:hAnsi="PT Astra Serif"/>
                <w:b w:val="0"/>
              </w:rPr>
            </w:pPr>
            <w:r w:rsidRPr="00725C78">
              <w:rPr>
                <w:rFonts w:ascii="PT Astra Serif" w:hAnsi="PT Astra Serif"/>
              </w:rPr>
              <w:t>-</w:t>
            </w:r>
          </w:p>
        </w:tc>
        <w:tc>
          <w:tcPr>
            <w:tcW w:w="1134" w:type="dxa"/>
            <w:vAlign w:val="center"/>
          </w:tcPr>
          <w:p w:rsidR="003A6202" w:rsidRPr="00725C78" w:rsidRDefault="003A6202" w:rsidP="003A6202">
            <w:pPr>
              <w:pStyle w:val="21"/>
              <w:rPr>
                <w:rFonts w:ascii="PT Astra Serif" w:hAnsi="PT Astra Serif"/>
                <w:b w:val="0"/>
              </w:rPr>
            </w:pPr>
            <w:r w:rsidRPr="00725C78">
              <w:rPr>
                <w:rFonts w:ascii="PT Astra Serif" w:hAnsi="PT Astra Serif"/>
              </w:rPr>
              <w:t>-</w:t>
            </w:r>
          </w:p>
        </w:tc>
        <w:tc>
          <w:tcPr>
            <w:tcW w:w="1099" w:type="dxa"/>
            <w:vAlign w:val="center"/>
          </w:tcPr>
          <w:p w:rsidR="003A6202" w:rsidRPr="00725C78" w:rsidRDefault="003A6202" w:rsidP="003A6202">
            <w:pPr>
              <w:pStyle w:val="21"/>
              <w:rPr>
                <w:rFonts w:ascii="PT Astra Serif" w:hAnsi="PT Astra Serif"/>
                <w:b w:val="0"/>
              </w:rPr>
            </w:pPr>
            <w:r w:rsidRPr="00725C78">
              <w:rPr>
                <w:rFonts w:ascii="PT Astra Serif" w:hAnsi="PT Astra Serif"/>
              </w:rPr>
              <w:t>-</w:t>
            </w:r>
          </w:p>
        </w:tc>
      </w:tr>
      <w:tr w:rsidR="003A6202" w:rsidRPr="00725C78" w:rsidTr="00A627D6">
        <w:trPr>
          <w:gridAfter w:val="2"/>
          <w:wAfter w:w="1484" w:type="dxa"/>
          <w:cantSplit/>
          <w:trHeight w:val="558"/>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lastRenderedPageBreak/>
              <w:t>Общая площадь жилых помещений, приходящаяся на 1 жителя</w:t>
            </w:r>
          </w:p>
        </w:tc>
        <w:tc>
          <w:tcPr>
            <w:tcW w:w="865" w:type="dxa"/>
            <w:vAlign w:val="center"/>
          </w:tcPr>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кв.м</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20,4</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101,5</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20,2</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99</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20,4</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101,0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20,6</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101,0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21,0</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101,9</w:t>
            </w:r>
          </w:p>
        </w:tc>
      </w:tr>
      <w:tr w:rsidR="003A6202" w:rsidRPr="00725C78" w:rsidTr="00A627D6">
        <w:trPr>
          <w:gridAfter w:val="2"/>
          <w:wAfter w:w="1484" w:type="dxa"/>
          <w:cantSplit/>
          <w:trHeight w:val="558"/>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 xml:space="preserve">Перевезено грузов автомобильным транспортом  </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тыс. тонн</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42,2</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94,2</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223,2</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101,52</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107,7</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105,56</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104,0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110,70</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104,9</w:t>
            </w:r>
          </w:p>
        </w:tc>
      </w:tr>
      <w:tr w:rsidR="003A6202" w:rsidRPr="00725C78" w:rsidTr="00A627D6">
        <w:trPr>
          <w:gridAfter w:val="2"/>
          <w:wAfter w:w="1484" w:type="dxa"/>
          <w:cantSplit/>
          <w:trHeight w:val="423"/>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Перевезено пассажиров автомобильным транспортом  общего пользования</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тыс. чел.</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1,44</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99,3</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1,46</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101,4</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1,45</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99,3</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1,44</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99,3</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1,42</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98,6</w:t>
            </w:r>
          </w:p>
        </w:tc>
      </w:tr>
      <w:tr w:rsidR="003A6202" w:rsidRPr="00725C78" w:rsidTr="00A627D6">
        <w:trPr>
          <w:gridAfter w:val="2"/>
          <w:wAfter w:w="1484" w:type="dxa"/>
          <w:cantSplit/>
          <w:trHeight w:val="429"/>
        </w:trPr>
        <w:tc>
          <w:tcPr>
            <w:tcW w:w="2989" w:type="dxa"/>
            <w:vMerge w:val="restart"/>
          </w:tcPr>
          <w:p w:rsidR="003A6202" w:rsidRPr="00725C78" w:rsidRDefault="003A6202" w:rsidP="003A6202">
            <w:pPr>
              <w:pStyle w:val="24"/>
              <w:rPr>
                <w:rFonts w:ascii="PT Astra Serif" w:hAnsi="PT Astra Serif"/>
                <w:sz w:val="24"/>
              </w:rPr>
            </w:pPr>
            <w:r w:rsidRPr="00725C78">
              <w:rPr>
                <w:rFonts w:ascii="PT Astra Serif" w:hAnsi="PT Astra Serif"/>
                <w:sz w:val="24"/>
              </w:rPr>
              <w:t>Оборот розничной торговли, включая общественное  питание</w:t>
            </w:r>
          </w:p>
        </w:tc>
        <w:tc>
          <w:tcPr>
            <w:tcW w:w="697"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дейст.ц.</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Млн. руб.</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14,</w:t>
            </w:r>
            <w:r>
              <w:rPr>
                <w:rFonts w:ascii="PT Astra Serif" w:hAnsi="PT Astra Serif"/>
                <w:sz w:val="24"/>
                <w:szCs w:val="24"/>
              </w:rPr>
              <w:t>9</w:t>
            </w:r>
          </w:p>
        </w:tc>
        <w:tc>
          <w:tcPr>
            <w:tcW w:w="851"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147,9</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16,0</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107,4</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16,4</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102,5</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16,9</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103,0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17,5</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103,6</w:t>
            </w:r>
          </w:p>
        </w:tc>
      </w:tr>
      <w:tr w:rsidR="003A6202" w:rsidRPr="00725C78" w:rsidTr="00A627D6">
        <w:trPr>
          <w:gridAfter w:val="2"/>
          <w:wAfter w:w="1484" w:type="dxa"/>
          <w:cantSplit/>
          <w:trHeight w:val="146"/>
        </w:trPr>
        <w:tc>
          <w:tcPr>
            <w:tcW w:w="2989" w:type="dxa"/>
            <w:vMerge/>
          </w:tcPr>
          <w:p w:rsidR="003A6202" w:rsidRPr="00725C78" w:rsidRDefault="003A6202" w:rsidP="003A6202">
            <w:pPr>
              <w:pStyle w:val="24"/>
              <w:rPr>
                <w:rFonts w:ascii="PT Astra Serif" w:hAnsi="PT Astra Serif"/>
                <w:sz w:val="24"/>
              </w:rPr>
            </w:pPr>
          </w:p>
        </w:tc>
        <w:tc>
          <w:tcPr>
            <w:tcW w:w="697"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сопос.ц предыд. года</w:t>
            </w:r>
          </w:p>
        </w:tc>
        <w:tc>
          <w:tcPr>
            <w:tcW w:w="865" w:type="dxa"/>
            <w:vAlign w:val="center"/>
          </w:tcPr>
          <w:p w:rsidR="003A6202" w:rsidRPr="00725C78" w:rsidRDefault="003A6202" w:rsidP="003A6202">
            <w:pPr>
              <w:pStyle w:val="11"/>
              <w:rPr>
                <w:rFonts w:ascii="PT Astra Serif" w:hAnsi="PT Astra Serif"/>
                <w:sz w:val="24"/>
                <w:szCs w:val="24"/>
              </w:rPr>
            </w:pPr>
            <w:r w:rsidRPr="00725C78">
              <w:rPr>
                <w:rFonts w:ascii="PT Astra Serif" w:hAnsi="PT Astra Serif"/>
                <w:sz w:val="24"/>
                <w:szCs w:val="24"/>
              </w:rPr>
              <w:t>В % к пред. году</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Х</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105,8</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106,2</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106,7</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106,9</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107,1</w:t>
            </w:r>
          </w:p>
        </w:tc>
      </w:tr>
      <w:tr w:rsidR="003A6202" w:rsidRPr="00725C78" w:rsidTr="00A627D6">
        <w:trPr>
          <w:gridAfter w:val="2"/>
          <w:wAfter w:w="1484" w:type="dxa"/>
          <w:cantSplit/>
          <w:trHeight w:val="529"/>
        </w:trPr>
        <w:tc>
          <w:tcPr>
            <w:tcW w:w="2989" w:type="dxa"/>
            <w:vMerge w:val="restart"/>
          </w:tcPr>
          <w:p w:rsidR="003A6202" w:rsidRPr="00725C78" w:rsidRDefault="003A6202" w:rsidP="003A6202">
            <w:pPr>
              <w:pStyle w:val="24"/>
              <w:rPr>
                <w:rFonts w:ascii="PT Astra Serif" w:hAnsi="PT Astra Serif"/>
                <w:sz w:val="24"/>
              </w:rPr>
            </w:pPr>
            <w:r w:rsidRPr="00725C78">
              <w:rPr>
                <w:rFonts w:ascii="PT Astra Serif" w:hAnsi="PT Astra Serif"/>
                <w:sz w:val="24"/>
              </w:rPr>
              <w:t xml:space="preserve">Объем платных услуг населению  </w:t>
            </w:r>
          </w:p>
        </w:tc>
        <w:tc>
          <w:tcPr>
            <w:tcW w:w="697"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дейст.ц.</w:t>
            </w:r>
          </w:p>
        </w:tc>
        <w:tc>
          <w:tcPr>
            <w:tcW w:w="865" w:type="dxa"/>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Млн. руб</w:t>
            </w:r>
          </w:p>
        </w:tc>
        <w:tc>
          <w:tcPr>
            <w:tcW w:w="1012"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0,011</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0,92</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836,4</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0,102</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108,5</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0,106</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103,9</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0,109</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102,8</w:t>
            </w:r>
          </w:p>
        </w:tc>
      </w:tr>
      <w:tr w:rsidR="003A6202" w:rsidRPr="00725C78" w:rsidTr="00A627D6">
        <w:trPr>
          <w:gridAfter w:val="2"/>
          <w:wAfter w:w="1484" w:type="dxa"/>
          <w:cantSplit/>
          <w:trHeight w:val="146"/>
        </w:trPr>
        <w:tc>
          <w:tcPr>
            <w:tcW w:w="2989" w:type="dxa"/>
            <w:vMerge/>
          </w:tcPr>
          <w:p w:rsidR="003A6202" w:rsidRPr="00725C78" w:rsidRDefault="003A6202" w:rsidP="003A6202">
            <w:pPr>
              <w:pStyle w:val="24"/>
              <w:rPr>
                <w:rFonts w:ascii="PT Astra Serif" w:hAnsi="PT Astra Serif"/>
                <w:sz w:val="24"/>
              </w:rPr>
            </w:pPr>
          </w:p>
        </w:tc>
        <w:tc>
          <w:tcPr>
            <w:tcW w:w="697" w:type="dxa"/>
          </w:tcPr>
          <w:p w:rsidR="003A6202" w:rsidRPr="00725C78" w:rsidRDefault="003A6202" w:rsidP="003A6202">
            <w:pPr>
              <w:pStyle w:val="24"/>
              <w:rPr>
                <w:rFonts w:ascii="PT Astra Serif" w:hAnsi="PT Astra Serif"/>
                <w:sz w:val="24"/>
              </w:rPr>
            </w:pPr>
            <w:r w:rsidRPr="00725C78">
              <w:rPr>
                <w:rFonts w:ascii="PT Astra Serif" w:hAnsi="PT Astra Serif"/>
                <w:sz w:val="24"/>
              </w:rPr>
              <w:t>в сопос.ц. предыд. года</w:t>
            </w:r>
          </w:p>
        </w:tc>
        <w:tc>
          <w:tcPr>
            <w:tcW w:w="865" w:type="dxa"/>
            <w:vAlign w:val="center"/>
          </w:tcPr>
          <w:p w:rsidR="003A6202" w:rsidRPr="00725C78" w:rsidRDefault="003A6202" w:rsidP="003A6202">
            <w:pPr>
              <w:pStyle w:val="11"/>
              <w:rPr>
                <w:rFonts w:ascii="PT Astra Serif" w:hAnsi="PT Astra Serif"/>
                <w:sz w:val="24"/>
                <w:szCs w:val="24"/>
              </w:rPr>
            </w:pPr>
            <w:r w:rsidRPr="00725C78">
              <w:rPr>
                <w:rFonts w:ascii="PT Astra Serif" w:hAnsi="PT Astra Serif"/>
                <w:sz w:val="24"/>
                <w:szCs w:val="24"/>
              </w:rPr>
              <w:t>В % к пред. году</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96,5</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Х</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107,8</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109,1</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109,9</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110,2</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Х</w:t>
            </w:r>
          </w:p>
        </w:tc>
      </w:tr>
      <w:tr w:rsidR="003A6202" w:rsidRPr="00725C78" w:rsidTr="00A627D6">
        <w:trPr>
          <w:gridAfter w:val="2"/>
          <w:wAfter w:w="1484" w:type="dxa"/>
          <w:cantSplit/>
          <w:trHeight w:val="533"/>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Уровень официально зарегистрированной безработицы</w:t>
            </w:r>
          </w:p>
        </w:tc>
        <w:tc>
          <w:tcPr>
            <w:tcW w:w="865" w:type="dxa"/>
            <w:vAlign w:val="center"/>
          </w:tcPr>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0,01</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0,02</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200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0,02</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0,03</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150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0,03</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100</w:t>
            </w:r>
          </w:p>
        </w:tc>
      </w:tr>
      <w:tr w:rsidR="003A6202" w:rsidRPr="00725C78" w:rsidTr="00A627D6">
        <w:trPr>
          <w:gridAfter w:val="2"/>
          <w:wAfter w:w="1484" w:type="dxa"/>
          <w:cantSplit/>
          <w:trHeight w:val="533"/>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lastRenderedPageBreak/>
              <w:t>Численность занятых в экономике</w:t>
            </w:r>
          </w:p>
        </w:tc>
        <w:tc>
          <w:tcPr>
            <w:tcW w:w="865" w:type="dxa"/>
            <w:vAlign w:val="center"/>
          </w:tcPr>
          <w:p w:rsidR="003A6202" w:rsidRPr="00725C78" w:rsidRDefault="003A6202" w:rsidP="003A6202">
            <w:pPr>
              <w:jc w:val="center"/>
              <w:rPr>
                <w:rFonts w:ascii="PT Astra Serif" w:hAnsi="PT Astra Serif"/>
              </w:rPr>
            </w:pPr>
            <w:r w:rsidRPr="00725C78">
              <w:rPr>
                <w:rFonts w:ascii="PT Astra Serif" w:hAnsi="PT Astra Serif"/>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165</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162</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98,2</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162</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157</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96,9</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155</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98,7</w:t>
            </w:r>
          </w:p>
        </w:tc>
      </w:tr>
      <w:tr w:rsidR="003A6202" w:rsidRPr="00725C78" w:rsidTr="00A627D6">
        <w:trPr>
          <w:gridAfter w:val="2"/>
          <w:wAfter w:w="1484" w:type="dxa"/>
          <w:cantSplit/>
          <w:trHeight w:val="533"/>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Численность занятых на малых предприятиях</w:t>
            </w:r>
          </w:p>
        </w:tc>
        <w:tc>
          <w:tcPr>
            <w:tcW w:w="865" w:type="dxa"/>
            <w:vAlign w:val="center"/>
          </w:tcPr>
          <w:p w:rsidR="003A6202" w:rsidRPr="00725C78" w:rsidRDefault="003A6202" w:rsidP="003A6202">
            <w:pPr>
              <w:jc w:val="center"/>
              <w:rPr>
                <w:rFonts w:ascii="PT Astra Serif" w:hAnsi="PT Astra Serif"/>
              </w:rPr>
            </w:pPr>
            <w:r w:rsidRPr="00725C78">
              <w:rPr>
                <w:rFonts w:ascii="PT Astra Serif" w:hAnsi="PT Astra Serif"/>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84</w:t>
            </w:r>
          </w:p>
        </w:tc>
        <w:tc>
          <w:tcPr>
            <w:tcW w:w="851"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240</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84</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84</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82</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97,6</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82</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100</w:t>
            </w:r>
          </w:p>
        </w:tc>
      </w:tr>
      <w:tr w:rsidR="003A6202" w:rsidRPr="00725C78" w:rsidTr="00A627D6">
        <w:trPr>
          <w:gridAfter w:val="2"/>
          <w:wAfter w:w="1484" w:type="dxa"/>
          <w:cantSplit/>
          <w:trHeight w:val="533"/>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Численность индивидуальных предпринимателей</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2</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100</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2</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100</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2</w:t>
            </w:r>
          </w:p>
        </w:tc>
        <w:tc>
          <w:tcPr>
            <w:tcW w:w="851"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100</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2</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100</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2</w:t>
            </w:r>
          </w:p>
        </w:tc>
        <w:tc>
          <w:tcPr>
            <w:tcW w:w="1099"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100</w:t>
            </w:r>
          </w:p>
        </w:tc>
      </w:tr>
      <w:tr w:rsidR="003A6202" w:rsidRPr="00725C78" w:rsidTr="00A627D6">
        <w:trPr>
          <w:gridAfter w:val="2"/>
          <w:wAfter w:w="1484" w:type="dxa"/>
          <w:cantSplit/>
          <w:trHeight w:val="533"/>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Удельный вес продукции, работ и услуг, произведенных малыми предприятиями и индивидуальными предпринимателями, в общем объеме выпуска продукции, работ и услуг</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40</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97,6</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70</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175</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74</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105,7</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77</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104,1</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80</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103,9</w:t>
            </w:r>
          </w:p>
        </w:tc>
      </w:tr>
      <w:tr w:rsidR="003A6202" w:rsidRPr="00725C78" w:rsidTr="00A627D6">
        <w:trPr>
          <w:gridAfter w:val="2"/>
          <w:wAfter w:w="1484" w:type="dxa"/>
          <w:cantSplit/>
          <w:trHeight w:val="533"/>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Прибыль прибыльных предприятий</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млн руб.</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3,4</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89,5</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11,4</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335,3</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11,6</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132,2</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12,8</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110,3</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12,9</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100,8</w:t>
            </w:r>
          </w:p>
        </w:tc>
      </w:tr>
      <w:tr w:rsidR="003A6202" w:rsidRPr="00725C78" w:rsidTr="00A627D6">
        <w:trPr>
          <w:gridAfter w:val="2"/>
          <w:wAfter w:w="1484" w:type="dxa"/>
          <w:cantSplit/>
          <w:trHeight w:val="606"/>
        </w:trPr>
        <w:tc>
          <w:tcPr>
            <w:tcW w:w="3686" w:type="dxa"/>
            <w:gridSpan w:val="2"/>
            <w:vAlign w:val="bottom"/>
          </w:tcPr>
          <w:p w:rsidR="003A6202" w:rsidRPr="00725C78" w:rsidRDefault="003A6202" w:rsidP="003A6202">
            <w:pPr>
              <w:pStyle w:val="24"/>
              <w:rPr>
                <w:rFonts w:ascii="PT Astra Serif" w:hAnsi="PT Astra Serif"/>
                <w:sz w:val="24"/>
              </w:rPr>
            </w:pPr>
            <w:r w:rsidRPr="00725C78">
              <w:rPr>
                <w:rFonts w:ascii="PT Astra Serif" w:hAnsi="PT Astra Serif"/>
                <w:sz w:val="24"/>
              </w:rPr>
              <w:t>Общий фонд оплаты труда (для расчета среднемесячной заработной платы), млн. руб.</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млн. руб.</w:t>
            </w:r>
          </w:p>
        </w:tc>
        <w:tc>
          <w:tcPr>
            <w:tcW w:w="1012"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3,1</w:t>
            </w:r>
          </w:p>
        </w:tc>
        <w:tc>
          <w:tcPr>
            <w:tcW w:w="851" w:type="dxa"/>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103,9</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3,5</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112,9</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3,9</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111,4</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4,6</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117,9</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4,8</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104,3</w:t>
            </w:r>
          </w:p>
        </w:tc>
      </w:tr>
      <w:tr w:rsidR="003A6202" w:rsidRPr="00725C78" w:rsidTr="00A627D6">
        <w:trPr>
          <w:gridAfter w:val="2"/>
          <w:wAfter w:w="1484" w:type="dxa"/>
          <w:cantSplit/>
          <w:trHeight w:val="618"/>
        </w:trPr>
        <w:tc>
          <w:tcPr>
            <w:tcW w:w="3686" w:type="dxa"/>
            <w:gridSpan w:val="2"/>
            <w:vAlign w:val="bottom"/>
          </w:tcPr>
          <w:p w:rsidR="003A6202" w:rsidRPr="00725C78" w:rsidRDefault="003A6202" w:rsidP="003A6202">
            <w:pPr>
              <w:pStyle w:val="24"/>
              <w:rPr>
                <w:rFonts w:ascii="PT Astra Serif" w:hAnsi="PT Astra Serif"/>
                <w:sz w:val="24"/>
              </w:rPr>
            </w:pPr>
            <w:r w:rsidRPr="00725C78">
              <w:rPr>
                <w:rFonts w:ascii="PT Astra Serif" w:hAnsi="PT Astra Serif"/>
                <w:sz w:val="24"/>
              </w:rPr>
              <w:t>Среднесписочная численность работников, чел. (для расчета среднемесячной заработной платы)</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чел.</w:t>
            </w:r>
          </w:p>
        </w:tc>
        <w:tc>
          <w:tcPr>
            <w:tcW w:w="1012"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168</w:t>
            </w:r>
          </w:p>
        </w:tc>
        <w:tc>
          <w:tcPr>
            <w:tcW w:w="851"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91,8</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155</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92,3</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155</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100</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150</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96,8</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141</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94,0</w:t>
            </w:r>
          </w:p>
        </w:tc>
      </w:tr>
      <w:tr w:rsidR="003A6202" w:rsidRPr="00725C78" w:rsidTr="00A627D6">
        <w:trPr>
          <w:gridAfter w:val="2"/>
          <w:wAfter w:w="1484" w:type="dxa"/>
          <w:cantSplit/>
          <w:trHeight w:val="834"/>
        </w:trPr>
        <w:tc>
          <w:tcPr>
            <w:tcW w:w="3686" w:type="dxa"/>
            <w:gridSpan w:val="2"/>
          </w:tcPr>
          <w:p w:rsidR="003A6202" w:rsidRPr="00725C78" w:rsidRDefault="003A6202" w:rsidP="003A6202">
            <w:pPr>
              <w:pStyle w:val="24"/>
              <w:rPr>
                <w:rFonts w:ascii="PT Astra Serif" w:hAnsi="PT Astra Serif"/>
                <w:sz w:val="24"/>
              </w:rPr>
            </w:pPr>
            <w:r w:rsidRPr="00725C78">
              <w:rPr>
                <w:rFonts w:ascii="PT Astra Serif" w:hAnsi="PT Astra Serif"/>
                <w:sz w:val="24"/>
              </w:rPr>
              <w:t xml:space="preserve">Среднемесячная номинальная начисленная заработная плата (по полному кругу предприятий) </w:t>
            </w:r>
          </w:p>
        </w:tc>
        <w:tc>
          <w:tcPr>
            <w:tcW w:w="865" w:type="dxa"/>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руб.</w:t>
            </w:r>
          </w:p>
        </w:tc>
        <w:tc>
          <w:tcPr>
            <w:tcW w:w="1012"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18452,4</w:t>
            </w:r>
          </w:p>
        </w:tc>
        <w:tc>
          <w:tcPr>
            <w:tcW w:w="851"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112,6</w:t>
            </w:r>
          </w:p>
        </w:tc>
        <w:tc>
          <w:tcPr>
            <w:tcW w:w="1134"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22580,65</w:t>
            </w:r>
          </w:p>
        </w:tc>
        <w:tc>
          <w:tcPr>
            <w:tcW w:w="850" w:type="dxa"/>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122,4</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25161,29</w:t>
            </w:r>
          </w:p>
        </w:tc>
        <w:tc>
          <w:tcPr>
            <w:tcW w:w="851"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111,4</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30666,67</w:t>
            </w:r>
          </w:p>
        </w:tc>
        <w:tc>
          <w:tcPr>
            <w:tcW w:w="850"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121,9</w:t>
            </w:r>
          </w:p>
        </w:tc>
        <w:tc>
          <w:tcPr>
            <w:tcW w:w="1134"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34042,55</w:t>
            </w:r>
          </w:p>
        </w:tc>
        <w:tc>
          <w:tcPr>
            <w:tcW w:w="1099" w:type="dxa"/>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111,0</w:t>
            </w:r>
          </w:p>
        </w:tc>
      </w:tr>
      <w:tr w:rsidR="003A6202" w:rsidRPr="00725C78" w:rsidTr="00A627D6">
        <w:trPr>
          <w:gridAfter w:val="2"/>
          <w:wAfter w:w="1484" w:type="dxa"/>
          <w:cantSplit/>
          <w:trHeight w:val="716"/>
        </w:trPr>
        <w:tc>
          <w:tcPr>
            <w:tcW w:w="3686" w:type="dxa"/>
            <w:gridSpan w:val="2"/>
            <w:tcBorders>
              <w:bottom w:val="single" w:sz="4" w:space="0" w:color="auto"/>
            </w:tcBorders>
          </w:tcPr>
          <w:p w:rsidR="003A6202" w:rsidRPr="00725C78" w:rsidRDefault="003A6202" w:rsidP="003A6202">
            <w:pPr>
              <w:pStyle w:val="24"/>
              <w:rPr>
                <w:rFonts w:ascii="PT Astra Serif" w:hAnsi="PT Astra Serif"/>
                <w:sz w:val="24"/>
              </w:rPr>
            </w:pPr>
            <w:r w:rsidRPr="00725C78">
              <w:rPr>
                <w:rFonts w:ascii="PT Astra Serif" w:hAnsi="PT Astra Serif"/>
                <w:sz w:val="24"/>
              </w:rPr>
              <w:t>Уровень обеспеченности налоговыми и неналоговыми доходами бюджета на 1 человека</w:t>
            </w:r>
          </w:p>
        </w:tc>
        <w:tc>
          <w:tcPr>
            <w:tcW w:w="865" w:type="dxa"/>
            <w:tcBorders>
              <w:bottom w:val="single" w:sz="4" w:space="0" w:color="auto"/>
            </w:tcBorders>
            <w:vAlign w:val="center"/>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руб.</w:t>
            </w:r>
          </w:p>
        </w:tc>
        <w:tc>
          <w:tcPr>
            <w:tcW w:w="1012" w:type="dxa"/>
            <w:tcBorders>
              <w:bottom w:val="single" w:sz="4" w:space="0" w:color="auto"/>
            </w:tcBorders>
            <w:vAlign w:val="center"/>
          </w:tcPr>
          <w:p w:rsidR="003A6202" w:rsidRPr="00725C78" w:rsidRDefault="003A6202" w:rsidP="003A6202">
            <w:pPr>
              <w:pStyle w:val="11"/>
              <w:jc w:val="center"/>
              <w:rPr>
                <w:rFonts w:ascii="PT Astra Serif" w:hAnsi="PT Astra Serif"/>
                <w:sz w:val="24"/>
                <w:szCs w:val="24"/>
              </w:rPr>
            </w:pPr>
            <w:r w:rsidRPr="00725C78">
              <w:rPr>
                <w:rFonts w:ascii="PT Astra Serif" w:hAnsi="PT Astra Serif"/>
                <w:sz w:val="24"/>
                <w:szCs w:val="24"/>
              </w:rPr>
              <w:t>1746,</w:t>
            </w:r>
            <w:r>
              <w:rPr>
                <w:rFonts w:ascii="PT Astra Serif" w:hAnsi="PT Astra Serif"/>
                <w:sz w:val="24"/>
                <w:szCs w:val="24"/>
              </w:rPr>
              <w:t>5</w:t>
            </w:r>
          </w:p>
        </w:tc>
        <w:tc>
          <w:tcPr>
            <w:tcW w:w="851" w:type="dxa"/>
            <w:tcBorders>
              <w:bottom w:val="single" w:sz="4" w:space="0" w:color="auto"/>
            </w:tcBorders>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124,3</w:t>
            </w:r>
          </w:p>
        </w:tc>
        <w:tc>
          <w:tcPr>
            <w:tcW w:w="1134" w:type="dxa"/>
            <w:tcBorders>
              <w:bottom w:val="single" w:sz="4" w:space="0" w:color="auto"/>
            </w:tcBorders>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1527,12</w:t>
            </w:r>
          </w:p>
        </w:tc>
        <w:tc>
          <w:tcPr>
            <w:tcW w:w="850" w:type="dxa"/>
            <w:tcBorders>
              <w:bottom w:val="single" w:sz="4" w:space="0" w:color="auto"/>
            </w:tcBorders>
            <w:vAlign w:val="center"/>
          </w:tcPr>
          <w:p w:rsidR="003A6202" w:rsidRPr="00725C78" w:rsidRDefault="003A6202" w:rsidP="003A6202">
            <w:pPr>
              <w:pStyle w:val="11"/>
              <w:jc w:val="center"/>
              <w:rPr>
                <w:rFonts w:ascii="PT Astra Serif" w:hAnsi="PT Astra Serif"/>
                <w:sz w:val="24"/>
                <w:szCs w:val="24"/>
              </w:rPr>
            </w:pPr>
            <w:r>
              <w:rPr>
                <w:rFonts w:ascii="PT Astra Serif" w:hAnsi="PT Astra Serif"/>
                <w:sz w:val="24"/>
                <w:szCs w:val="24"/>
              </w:rPr>
              <w:t>87,4</w:t>
            </w:r>
          </w:p>
        </w:tc>
        <w:tc>
          <w:tcPr>
            <w:tcW w:w="1134" w:type="dxa"/>
            <w:tcBorders>
              <w:bottom w:val="single" w:sz="4" w:space="0" w:color="auto"/>
            </w:tcBorders>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1775,66</w:t>
            </w:r>
          </w:p>
        </w:tc>
        <w:tc>
          <w:tcPr>
            <w:tcW w:w="851" w:type="dxa"/>
            <w:tcBorders>
              <w:bottom w:val="single" w:sz="4" w:space="0" w:color="auto"/>
            </w:tcBorders>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116,3</w:t>
            </w:r>
          </w:p>
        </w:tc>
        <w:tc>
          <w:tcPr>
            <w:tcW w:w="1134" w:type="dxa"/>
            <w:tcBorders>
              <w:bottom w:val="single" w:sz="4" w:space="0" w:color="auto"/>
            </w:tcBorders>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1858,11</w:t>
            </w:r>
          </w:p>
        </w:tc>
        <w:tc>
          <w:tcPr>
            <w:tcW w:w="850" w:type="dxa"/>
            <w:tcBorders>
              <w:bottom w:val="single" w:sz="4" w:space="0" w:color="auto"/>
            </w:tcBorders>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104,6</w:t>
            </w:r>
          </w:p>
        </w:tc>
        <w:tc>
          <w:tcPr>
            <w:tcW w:w="1134" w:type="dxa"/>
            <w:tcBorders>
              <w:bottom w:val="single" w:sz="4" w:space="0" w:color="auto"/>
            </w:tcBorders>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1950,00</w:t>
            </w:r>
          </w:p>
        </w:tc>
        <w:tc>
          <w:tcPr>
            <w:tcW w:w="1099" w:type="dxa"/>
            <w:tcBorders>
              <w:bottom w:val="single" w:sz="4" w:space="0" w:color="auto"/>
            </w:tcBorders>
            <w:vAlign w:val="center"/>
          </w:tcPr>
          <w:p w:rsidR="003A6202" w:rsidRPr="00A41F13" w:rsidRDefault="003A6202" w:rsidP="003A6202">
            <w:pPr>
              <w:pStyle w:val="11"/>
              <w:jc w:val="center"/>
              <w:rPr>
                <w:rFonts w:ascii="PT Astra Serif" w:hAnsi="PT Astra Serif"/>
                <w:sz w:val="24"/>
                <w:szCs w:val="24"/>
              </w:rPr>
            </w:pPr>
            <w:r>
              <w:rPr>
                <w:rFonts w:ascii="PT Astra Serif" w:hAnsi="PT Astra Serif"/>
                <w:sz w:val="24"/>
                <w:szCs w:val="24"/>
              </w:rPr>
              <w:t>104,9</w:t>
            </w:r>
          </w:p>
        </w:tc>
      </w:tr>
    </w:tbl>
    <w:p w:rsidR="003A6202" w:rsidRPr="00A61D4B" w:rsidRDefault="003A6202" w:rsidP="00A61D4B">
      <w:pPr>
        <w:pStyle w:val="32"/>
        <w:jc w:val="center"/>
        <w:rPr>
          <w:rFonts w:ascii="PT Astra Serif" w:hAnsi="PT Astra Serif"/>
          <w:b/>
          <w:bCs/>
          <w:color w:val="auto"/>
          <w:szCs w:val="28"/>
        </w:rPr>
      </w:pPr>
      <w:r w:rsidRPr="00A61D4B">
        <w:rPr>
          <w:rFonts w:ascii="PT Astra Serif" w:hAnsi="PT Astra Serif"/>
          <w:b/>
          <w:bCs/>
          <w:color w:val="auto"/>
          <w:szCs w:val="28"/>
        </w:rPr>
        <w:lastRenderedPageBreak/>
        <w:t>Планируемое создание новых и расширение действующих производств в 2021-2023  годах</w:t>
      </w:r>
    </w:p>
    <w:p w:rsidR="003A6202" w:rsidRPr="00725C78" w:rsidRDefault="003A6202" w:rsidP="003A6202">
      <w:pPr>
        <w:pStyle w:val="24"/>
        <w:rPr>
          <w:rFonts w:ascii="PT Astra Serif" w:hAnsi="PT Astra Serif"/>
        </w:rPr>
      </w:pPr>
    </w:p>
    <w:tbl>
      <w:tblPr>
        <w:tblW w:w="14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58"/>
        <w:gridCol w:w="3119"/>
        <w:gridCol w:w="1630"/>
        <w:gridCol w:w="3135"/>
        <w:gridCol w:w="1938"/>
        <w:gridCol w:w="1995"/>
      </w:tblGrid>
      <w:tr w:rsidR="003A6202" w:rsidRPr="00725C78" w:rsidTr="00A61D4B">
        <w:trPr>
          <w:jc w:val="center"/>
        </w:trPr>
        <w:tc>
          <w:tcPr>
            <w:tcW w:w="3058" w:type="dxa"/>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Наименование предприятия, предпринимателя, планирующих создание нового, расширение действующего производства</w:t>
            </w:r>
          </w:p>
        </w:tc>
        <w:tc>
          <w:tcPr>
            <w:tcW w:w="3119" w:type="dxa"/>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Наименование нового производства, расширение действующего</w:t>
            </w:r>
          </w:p>
        </w:tc>
        <w:tc>
          <w:tcPr>
            <w:tcW w:w="1630" w:type="dxa"/>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Количество создаваемых новых рабочих мест</w:t>
            </w:r>
          </w:p>
        </w:tc>
        <w:tc>
          <w:tcPr>
            <w:tcW w:w="3135" w:type="dxa"/>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Вид выпускаемой продукции, оказываемых услуг</w:t>
            </w:r>
          </w:p>
        </w:tc>
        <w:tc>
          <w:tcPr>
            <w:tcW w:w="1938" w:type="dxa"/>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Объем продукции, услуг, произведенных на новых рабочих местах,  тыс.                                                       рублей</w:t>
            </w:r>
          </w:p>
        </w:tc>
        <w:tc>
          <w:tcPr>
            <w:tcW w:w="1995" w:type="dxa"/>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Среднемесячная заработная плата,</w:t>
            </w: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 xml:space="preserve"> рублей</w:t>
            </w:r>
          </w:p>
        </w:tc>
      </w:tr>
      <w:tr w:rsidR="003A6202" w:rsidRPr="00725C78" w:rsidTr="00A61D4B">
        <w:trPr>
          <w:cantSplit/>
          <w:jc w:val="center"/>
        </w:trPr>
        <w:tc>
          <w:tcPr>
            <w:tcW w:w="14875" w:type="dxa"/>
            <w:gridSpan w:val="6"/>
          </w:tcPr>
          <w:p w:rsidR="003A6202" w:rsidRPr="00725C78" w:rsidRDefault="003A6202" w:rsidP="003A6202">
            <w:pPr>
              <w:pStyle w:val="24"/>
              <w:jc w:val="center"/>
              <w:rPr>
                <w:rFonts w:ascii="PT Astra Serif" w:hAnsi="PT Astra Serif"/>
                <w:b/>
                <w:sz w:val="24"/>
              </w:rPr>
            </w:pPr>
            <w:r w:rsidRPr="00725C78">
              <w:rPr>
                <w:rFonts w:ascii="PT Astra Serif" w:hAnsi="PT Astra Serif"/>
                <w:b/>
                <w:sz w:val="24"/>
              </w:rPr>
              <w:t>Постоянные производства и рабочие места</w:t>
            </w:r>
          </w:p>
        </w:tc>
      </w:tr>
      <w:tr w:rsidR="003A6202" w:rsidRPr="00725C78" w:rsidTr="00A61D4B">
        <w:trPr>
          <w:jc w:val="center"/>
        </w:trPr>
        <w:tc>
          <w:tcPr>
            <w:tcW w:w="3058" w:type="dxa"/>
          </w:tcPr>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p>
        </w:tc>
        <w:tc>
          <w:tcPr>
            <w:tcW w:w="3119" w:type="dxa"/>
          </w:tcPr>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p>
        </w:tc>
        <w:tc>
          <w:tcPr>
            <w:tcW w:w="1630" w:type="dxa"/>
          </w:tcPr>
          <w:p w:rsidR="003A6202" w:rsidRPr="00725C78" w:rsidRDefault="003A6202" w:rsidP="003A6202">
            <w:pPr>
              <w:pStyle w:val="24"/>
              <w:jc w:val="center"/>
              <w:rPr>
                <w:rFonts w:ascii="PT Astra Serif" w:hAnsi="PT Astra Serif"/>
                <w:sz w:val="24"/>
              </w:rPr>
            </w:pPr>
          </w:p>
        </w:tc>
        <w:tc>
          <w:tcPr>
            <w:tcW w:w="3135" w:type="dxa"/>
          </w:tcPr>
          <w:p w:rsidR="003A6202" w:rsidRPr="00725C78" w:rsidRDefault="003A6202" w:rsidP="003A6202">
            <w:pPr>
              <w:pStyle w:val="24"/>
              <w:jc w:val="center"/>
              <w:rPr>
                <w:rFonts w:ascii="PT Astra Serif" w:hAnsi="PT Astra Serif"/>
                <w:sz w:val="24"/>
              </w:rPr>
            </w:pPr>
          </w:p>
        </w:tc>
        <w:tc>
          <w:tcPr>
            <w:tcW w:w="1938" w:type="dxa"/>
          </w:tcPr>
          <w:p w:rsidR="003A6202" w:rsidRPr="00725C78" w:rsidRDefault="003A6202" w:rsidP="003A6202">
            <w:pPr>
              <w:pStyle w:val="24"/>
              <w:jc w:val="center"/>
              <w:rPr>
                <w:rFonts w:ascii="PT Astra Serif" w:hAnsi="PT Astra Serif"/>
                <w:b/>
                <w:sz w:val="24"/>
              </w:rPr>
            </w:pPr>
          </w:p>
        </w:tc>
        <w:tc>
          <w:tcPr>
            <w:tcW w:w="1995" w:type="dxa"/>
          </w:tcPr>
          <w:p w:rsidR="003A6202" w:rsidRPr="00725C78" w:rsidRDefault="003A6202" w:rsidP="003A6202">
            <w:pPr>
              <w:pStyle w:val="24"/>
              <w:jc w:val="center"/>
              <w:rPr>
                <w:rFonts w:ascii="PT Astra Serif" w:hAnsi="PT Astra Serif"/>
                <w:sz w:val="24"/>
              </w:rPr>
            </w:pPr>
          </w:p>
        </w:tc>
      </w:tr>
      <w:tr w:rsidR="003A6202" w:rsidRPr="00725C78" w:rsidTr="00A61D4B">
        <w:trPr>
          <w:cantSplit/>
          <w:jc w:val="center"/>
        </w:trPr>
        <w:tc>
          <w:tcPr>
            <w:tcW w:w="14875" w:type="dxa"/>
            <w:gridSpan w:val="6"/>
          </w:tcPr>
          <w:p w:rsidR="003A6202" w:rsidRPr="00725C78" w:rsidRDefault="003A6202" w:rsidP="003A6202">
            <w:pPr>
              <w:pStyle w:val="24"/>
              <w:jc w:val="center"/>
              <w:rPr>
                <w:rFonts w:ascii="PT Astra Serif" w:hAnsi="PT Astra Serif"/>
                <w:b/>
                <w:sz w:val="24"/>
              </w:rPr>
            </w:pPr>
            <w:r w:rsidRPr="00725C78">
              <w:rPr>
                <w:rFonts w:ascii="PT Astra Serif" w:hAnsi="PT Astra Serif"/>
                <w:b/>
                <w:sz w:val="24"/>
              </w:rPr>
              <w:t>Временные (сезонные) работы</w:t>
            </w:r>
          </w:p>
        </w:tc>
      </w:tr>
      <w:tr w:rsidR="003A6202" w:rsidRPr="00725C78" w:rsidTr="00A61D4B">
        <w:trPr>
          <w:jc w:val="center"/>
        </w:trPr>
        <w:tc>
          <w:tcPr>
            <w:tcW w:w="3058" w:type="dxa"/>
          </w:tcPr>
          <w:p w:rsidR="003A6202" w:rsidRPr="00725C78" w:rsidRDefault="003A6202" w:rsidP="003A6202">
            <w:pPr>
              <w:pStyle w:val="24"/>
              <w:jc w:val="center"/>
              <w:rPr>
                <w:rFonts w:ascii="PT Astra Serif" w:hAnsi="PT Astra Serif"/>
                <w:sz w:val="24"/>
              </w:rPr>
            </w:pPr>
            <w:r>
              <w:rPr>
                <w:rFonts w:ascii="PT Astra Serif" w:hAnsi="PT Astra Serif"/>
                <w:sz w:val="24"/>
              </w:rPr>
              <w:t>Администрация Новомихайловского сельсовета</w:t>
            </w:r>
          </w:p>
          <w:p w:rsidR="003A6202" w:rsidRPr="00725C78" w:rsidRDefault="003A6202" w:rsidP="003A6202">
            <w:pPr>
              <w:pStyle w:val="24"/>
              <w:jc w:val="center"/>
              <w:rPr>
                <w:rFonts w:ascii="PT Astra Serif" w:hAnsi="PT Astra Serif"/>
                <w:sz w:val="24"/>
              </w:rPr>
            </w:pPr>
          </w:p>
        </w:tc>
        <w:tc>
          <w:tcPr>
            <w:tcW w:w="3119" w:type="dxa"/>
          </w:tcPr>
          <w:p w:rsidR="003A6202" w:rsidRPr="00725C78" w:rsidRDefault="003A6202" w:rsidP="003A6202">
            <w:pPr>
              <w:pStyle w:val="24"/>
              <w:rPr>
                <w:rFonts w:ascii="PT Astra Serif" w:hAnsi="PT Astra Serif"/>
                <w:sz w:val="24"/>
              </w:rPr>
            </w:pPr>
          </w:p>
        </w:tc>
        <w:tc>
          <w:tcPr>
            <w:tcW w:w="1630" w:type="dxa"/>
          </w:tcPr>
          <w:p w:rsidR="003A6202" w:rsidRPr="00725C78" w:rsidRDefault="003A6202" w:rsidP="003A6202">
            <w:pPr>
              <w:pStyle w:val="24"/>
              <w:jc w:val="center"/>
              <w:rPr>
                <w:rFonts w:ascii="PT Astra Serif" w:hAnsi="PT Astra Serif"/>
                <w:sz w:val="24"/>
              </w:rPr>
            </w:pPr>
            <w:r>
              <w:rPr>
                <w:rFonts w:ascii="PT Astra Serif" w:hAnsi="PT Astra Serif"/>
                <w:sz w:val="24"/>
              </w:rPr>
              <w:t>1</w:t>
            </w:r>
          </w:p>
        </w:tc>
        <w:tc>
          <w:tcPr>
            <w:tcW w:w="3135" w:type="dxa"/>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Благоустройство</w:t>
            </w:r>
          </w:p>
          <w:p w:rsidR="003A6202" w:rsidRPr="00725C78" w:rsidRDefault="003A6202" w:rsidP="003A6202">
            <w:pPr>
              <w:pStyle w:val="24"/>
              <w:jc w:val="center"/>
              <w:rPr>
                <w:rFonts w:ascii="PT Astra Serif" w:hAnsi="PT Astra Serif"/>
                <w:sz w:val="24"/>
              </w:rPr>
            </w:pPr>
          </w:p>
        </w:tc>
        <w:tc>
          <w:tcPr>
            <w:tcW w:w="1938" w:type="dxa"/>
          </w:tcPr>
          <w:p w:rsidR="003A6202" w:rsidRPr="00725C78" w:rsidRDefault="003A6202" w:rsidP="003A6202">
            <w:pPr>
              <w:pStyle w:val="24"/>
              <w:rPr>
                <w:rFonts w:ascii="PT Astra Serif" w:hAnsi="PT Astra Serif"/>
                <w:sz w:val="24"/>
              </w:rPr>
            </w:pPr>
          </w:p>
        </w:tc>
        <w:tc>
          <w:tcPr>
            <w:tcW w:w="1995" w:type="dxa"/>
          </w:tcPr>
          <w:p w:rsidR="003A6202" w:rsidRPr="00725C78" w:rsidRDefault="003A6202" w:rsidP="003A6202">
            <w:pPr>
              <w:pStyle w:val="24"/>
              <w:jc w:val="center"/>
              <w:rPr>
                <w:rFonts w:ascii="PT Astra Serif" w:hAnsi="PT Astra Serif"/>
                <w:sz w:val="24"/>
              </w:rPr>
            </w:pPr>
            <w:r>
              <w:rPr>
                <w:rFonts w:ascii="PT Astra Serif" w:hAnsi="PT Astra Serif"/>
                <w:sz w:val="24"/>
              </w:rPr>
              <w:t>15162,50</w:t>
            </w:r>
          </w:p>
        </w:tc>
      </w:tr>
      <w:tr w:rsidR="003A6202" w:rsidRPr="00725C78" w:rsidTr="00A61D4B">
        <w:trPr>
          <w:cantSplit/>
          <w:jc w:val="center"/>
        </w:trPr>
        <w:tc>
          <w:tcPr>
            <w:tcW w:w="14875" w:type="dxa"/>
            <w:gridSpan w:val="6"/>
          </w:tcPr>
          <w:p w:rsidR="003A6202" w:rsidRPr="00725C78" w:rsidRDefault="003A6202" w:rsidP="003A6202">
            <w:pPr>
              <w:pStyle w:val="24"/>
              <w:jc w:val="center"/>
              <w:rPr>
                <w:rFonts w:ascii="PT Astra Serif" w:hAnsi="PT Astra Serif"/>
                <w:b/>
                <w:sz w:val="24"/>
              </w:rPr>
            </w:pPr>
            <w:r w:rsidRPr="00725C78">
              <w:rPr>
                <w:rFonts w:ascii="PT Astra Serif" w:hAnsi="PT Astra Serif"/>
                <w:b/>
                <w:sz w:val="24"/>
              </w:rPr>
              <w:t>Общественные работы</w:t>
            </w:r>
          </w:p>
        </w:tc>
      </w:tr>
      <w:tr w:rsidR="003A6202" w:rsidRPr="00725C78" w:rsidTr="00A61D4B">
        <w:trPr>
          <w:jc w:val="center"/>
        </w:trPr>
        <w:tc>
          <w:tcPr>
            <w:tcW w:w="3058" w:type="dxa"/>
          </w:tcPr>
          <w:p w:rsidR="003A6202" w:rsidRPr="00725C78" w:rsidRDefault="003A6202" w:rsidP="003A6202">
            <w:pPr>
              <w:pStyle w:val="24"/>
              <w:jc w:val="center"/>
              <w:rPr>
                <w:rFonts w:ascii="PT Astra Serif" w:hAnsi="PT Astra Serif"/>
                <w:sz w:val="24"/>
              </w:rPr>
            </w:pPr>
            <w:r>
              <w:rPr>
                <w:rFonts w:ascii="PT Astra Serif" w:hAnsi="PT Astra Serif"/>
                <w:sz w:val="24"/>
              </w:rPr>
              <w:t>Администрация Новомихайловского сельсовета</w:t>
            </w:r>
          </w:p>
          <w:p w:rsidR="003A6202" w:rsidRPr="00725C78" w:rsidRDefault="003A6202" w:rsidP="003A6202">
            <w:pPr>
              <w:pStyle w:val="24"/>
              <w:rPr>
                <w:rFonts w:ascii="PT Astra Serif" w:hAnsi="PT Astra Serif"/>
                <w:sz w:val="24"/>
              </w:rPr>
            </w:pPr>
          </w:p>
        </w:tc>
        <w:tc>
          <w:tcPr>
            <w:tcW w:w="3119" w:type="dxa"/>
          </w:tcPr>
          <w:p w:rsidR="003A6202" w:rsidRPr="00725C78" w:rsidRDefault="003A6202" w:rsidP="003A6202">
            <w:pPr>
              <w:pStyle w:val="24"/>
              <w:rPr>
                <w:rFonts w:ascii="PT Astra Serif" w:hAnsi="PT Astra Serif"/>
                <w:sz w:val="24"/>
              </w:rPr>
            </w:pPr>
          </w:p>
        </w:tc>
        <w:tc>
          <w:tcPr>
            <w:tcW w:w="1630" w:type="dxa"/>
          </w:tcPr>
          <w:p w:rsidR="003A6202" w:rsidRPr="00725C78" w:rsidRDefault="003A6202" w:rsidP="003A6202">
            <w:pPr>
              <w:pStyle w:val="24"/>
              <w:jc w:val="center"/>
              <w:rPr>
                <w:rFonts w:ascii="PT Astra Serif" w:hAnsi="PT Astra Serif"/>
                <w:sz w:val="24"/>
              </w:rPr>
            </w:pPr>
            <w:r>
              <w:rPr>
                <w:rFonts w:ascii="PT Astra Serif" w:hAnsi="PT Astra Serif"/>
                <w:sz w:val="24"/>
              </w:rPr>
              <w:t>2</w:t>
            </w:r>
          </w:p>
        </w:tc>
        <w:tc>
          <w:tcPr>
            <w:tcW w:w="3135" w:type="dxa"/>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Благоустройство</w:t>
            </w:r>
          </w:p>
          <w:p w:rsidR="003A6202" w:rsidRPr="00725C78" w:rsidRDefault="003A6202" w:rsidP="003A6202">
            <w:pPr>
              <w:pStyle w:val="24"/>
              <w:jc w:val="center"/>
              <w:rPr>
                <w:rFonts w:ascii="PT Astra Serif" w:hAnsi="PT Astra Serif"/>
                <w:sz w:val="24"/>
              </w:rPr>
            </w:pPr>
          </w:p>
        </w:tc>
        <w:tc>
          <w:tcPr>
            <w:tcW w:w="1938" w:type="dxa"/>
          </w:tcPr>
          <w:p w:rsidR="003A6202" w:rsidRPr="00725C78" w:rsidRDefault="003A6202" w:rsidP="003A6202">
            <w:pPr>
              <w:pStyle w:val="24"/>
              <w:rPr>
                <w:rFonts w:ascii="PT Astra Serif" w:hAnsi="PT Astra Serif"/>
                <w:sz w:val="24"/>
              </w:rPr>
            </w:pPr>
          </w:p>
        </w:tc>
        <w:tc>
          <w:tcPr>
            <w:tcW w:w="1995" w:type="dxa"/>
          </w:tcPr>
          <w:p w:rsidR="003A6202" w:rsidRPr="00725C78" w:rsidRDefault="003A6202" w:rsidP="003A6202">
            <w:pPr>
              <w:pStyle w:val="24"/>
              <w:jc w:val="center"/>
              <w:rPr>
                <w:rFonts w:ascii="PT Astra Serif" w:hAnsi="PT Astra Serif"/>
                <w:sz w:val="24"/>
              </w:rPr>
            </w:pPr>
            <w:r>
              <w:rPr>
                <w:rFonts w:ascii="PT Astra Serif" w:hAnsi="PT Astra Serif"/>
                <w:sz w:val="24"/>
              </w:rPr>
              <w:t>-</w:t>
            </w:r>
          </w:p>
        </w:tc>
      </w:tr>
      <w:tr w:rsidR="003A6202" w:rsidRPr="00725C78" w:rsidTr="00A61D4B">
        <w:trPr>
          <w:cantSplit/>
          <w:jc w:val="center"/>
        </w:trPr>
        <w:tc>
          <w:tcPr>
            <w:tcW w:w="14875" w:type="dxa"/>
            <w:gridSpan w:val="6"/>
          </w:tcPr>
          <w:p w:rsidR="003A6202" w:rsidRPr="00725C78" w:rsidRDefault="003A6202" w:rsidP="003A6202">
            <w:pPr>
              <w:pStyle w:val="24"/>
              <w:jc w:val="center"/>
              <w:rPr>
                <w:rFonts w:ascii="PT Astra Serif" w:hAnsi="PT Astra Serif"/>
                <w:b/>
                <w:sz w:val="24"/>
              </w:rPr>
            </w:pPr>
            <w:r w:rsidRPr="00725C78">
              <w:rPr>
                <w:rFonts w:ascii="PT Astra Serif" w:hAnsi="PT Astra Serif"/>
                <w:b/>
                <w:sz w:val="24"/>
              </w:rPr>
              <w:t>Трудоустройство детей и подростков (в свободное от учебы время, в летний период)</w:t>
            </w:r>
          </w:p>
        </w:tc>
      </w:tr>
      <w:tr w:rsidR="003A6202" w:rsidRPr="00725C78" w:rsidTr="00A61D4B">
        <w:trPr>
          <w:jc w:val="center"/>
        </w:trPr>
        <w:tc>
          <w:tcPr>
            <w:tcW w:w="3058" w:type="dxa"/>
          </w:tcPr>
          <w:p w:rsidR="003A6202" w:rsidRPr="00725C78" w:rsidRDefault="003A6202" w:rsidP="003A6202">
            <w:pPr>
              <w:pStyle w:val="24"/>
              <w:jc w:val="center"/>
              <w:rPr>
                <w:rFonts w:ascii="PT Astra Serif" w:hAnsi="PT Astra Serif"/>
                <w:sz w:val="24"/>
              </w:rPr>
            </w:pPr>
            <w:r w:rsidRPr="00725C78">
              <w:rPr>
                <w:rFonts w:ascii="PT Astra Serif" w:hAnsi="PT Astra Serif"/>
                <w:sz w:val="24"/>
              </w:rPr>
              <w:t>Молодёжный Центр Татарского района</w:t>
            </w:r>
          </w:p>
          <w:p w:rsidR="003A6202" w:rsidRDefault="003A6202" w:rsidP="003A6202">
            <w:pPr>
              <w:pStyle w:val="24"/>
              <w:jc w:val="center"/>
              <w:rPr>
                <w:rFonts w:ascii="PT Astra Serif" w:hAnsi="PT Astra Serif"/>
                <w:sz w:val="24"/>
              </w:rPr>
            </w:pPr>
            <w:r w:rsidRPr="00725C78">
              <w:rPr>
                <w:rFonts w:ascii="PT Astra Serif" w:hAnsi="PT Astra Serif"/>
                <w:sz w:val="24"/>
              </w:rPr>
              <w:t>Центр занятости Татарского района</w:t>
            </w:r>
          </w:p>
          <w:p w:rsidR="003A6202" w:rsidRPr="00725C78" w:rsidRDefault="003A6202" w:rsidP="003A6202">
            <w:pPr>
              <w:pStyle w:val="24"/>
              <w:jc w:val="center"/>
              <w:rPr>
                <w:rFonts w:ascii="PT Astra Serif" w:hAnsi="PT Astra Serif"/>
                <w:sz w:val="24"/>
              </w:rPr>
            </w:pPr>
            <w:r>
              <w:rPr>
                <w:rFonts w:ascii="PT Astra Serif" w:hAnsi="PT Astra Serif"/>
                <w:sz w:val="24"/>
              </w:rPr>
              <w:t>Администрация Новомихайловского сельсовета</w:t>
            </w:r>
          </w:p>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p>
        </w:tc>
        <w:tc>
          <w:tcPr>
            <w:tcW w:w="3119" w:type="dxa"/>
          </w:tcPr>
          <w:p w:rsidR="003A6202" w:rsidRPr="00725C78"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p>
        </w:tc>
        <w:tc>
          <w:tcPr>
            <w:tcW w:w="1630" w:type="dxa"/>
          </w:tcPr>
          <w:p w:rsidR="003A6202"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2</w:t>
            </w:r>
          </w:p>
          <w:p w:rsidR="003A6202" w:rsidRPr="00725C78" w:rsidRDefault="003A6202" w:rsidP="003A6202">
            <w:pPr>
              <w:pStyle w:val="24"/>
              <w:jc w:val="center"/>
              <w:rPr>
                <w:rFonts w:ascii="PT Astra Serif" w:hAnsi="PT Astra Serif"/>
                <w:sz w:val="24"/>
              </w:rPr>
            </w:pPr>
          </w:p>
          <w:p w:rsidR="003A6202" w:rsidRDefault="003A6202" w:rsidP="003A6202">
            <w:pPr>
              <w:pStyle w:val="24"/>
              <w:jc w:val="center"/>
              <w:rPr>
                <w:rFonts w:ascii="PT Astra Serif" w:hAnsi="PT Astra Serif"/>
                <w:sz w:val="24"/>
              </w:rPr>
            </w:pPr>
            <w:r>
              <w:rPr>
                <w:rFonts w:ascii="PT Astra Serif" w:hAnsi="PT Astra Serif"/>
                <w:sz w:val="24"/>
              </w:rPr>
              <w:t>2</w:t>
            </w:r>
          </w:p>
          <w:p w:rsidR="003A6202"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r>
              <w:rPr>
                <w:rFonts w:ascii="PT Astra Serif" w:hAnsi="PT Astra Serif"/>
                <w:sz w:val="24"/>
              </w:rPr>
              <w:t>1</w:t>
            </w:r>
          </w:p>
        </w:tc>
        <w:tc>
          <w:tcPr>
            <w:tcW w:w="3135" w:type="dxa"/>
          </w:tcPr>
          <w:p w:rsidR="003A6202"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r w:rsidRPr="00725C78">
              <w:rPr>
                <w:rFonts w:ascii="PT Astra Serif" w:hAnsi="PT Astra Serif"/>
                <w:sz w:val="24"/>
              </w:rPr>
              <w:t xml:space="preserve">благоустройство </w:t>
            </w:r>
          </w:p>
          <w:p w:rsidR="003A6202" w:rsidRPr="00725C78" w:rsidRDefault="003A6202" w:rsidP="003A6202">
            <w:pPr>
              <w:pStyle w:val="24"/>
              <w:jc w:val="center"/>
              <w:rPr>
                <w:rFonts w:ascii="PT Astra Serif" w:hAnsi="PT Astra Serif"/>
                <w:sz w:val="24"/>
              </w:rPr>
            </w:pPr>
          </w:p>
          <w:p w:rsidR="003A6202" w:rsidRDefault="003A6202" w:rsidP="003A6202">
            <w:pPr>
              <w:pStyle w:val="24"/>
              <w:jc w:val="center"/>
              <w:rPr>
                <w:rFonts w:ascii="PT Astra Serif" w:hAnsi="PT Astra Serif"/>
                <w:sz w:val="24"/>
              </w:rPr>
            </w:pPr>
            <w:r w:rsidRPr="00725C78">
              <w:rPr>
                <w:rFonts w:ascii="PT Astra Serif" w:hAnsi="PT Astra Serif"/>
                <w:sz w:val="24"/>
              </w:rPr>
              <w:t>благоустройство</w:t>
            </w:r>
          </w:p>
          <w:p w:rsidR="003A6202" w:rsidRDefault="003A6202" w:rsidP="003A6202">
            <w:pPr>
              <w:pStyle w:val="24"/>
              <w:jc w:val="center"/>
              <w:rPr>
                <w:rFonts w:ascii="PT Astra Serif" w:hAnsi="PT Astra Serif"/>
                <w:sz w:val="24"/>
              </w:rPr>
            </w:pPr>
          </w:p>
          <w:p w:rsidR="003A6202" w:rsidRDefault="003A6202" w:rsidP="003A6202">
            <w:pPr>
              <w:pStyle w:val="24"/>
              <w:jc w:val="center"/>
              <w:rPr>
                <w:rFonts w:ascii="PT Astra Serif" w:hAnsi="PT Astra Serif"/>
                <w:sz w:val="24"/>
              </w:rPr>
            </w:pPr>
            <w:r w:rsidRPr="00725C78">
              <w:rPr>
                <w:rFonts w:ascii="PT Astra Serif" w:hAnsi="PT Astra Serif"/>
                <w:sz w:val="24"/>
              </w:rPr>
              <w:t>благоустройство</w:t>
            </w:r>
          </w:p>
          <w:p w:rsidR="003A6202" w:rsidRDefault="003A6202" w:rsidP="003A6202">
            <w:pPr>
              <w:pStyle w:val="24"/>
              <w:jc w:val="center"/>
              <w:rPr>
                <w:rFonts w:ascii="PT Astra Serif" w:hAnsi="PT Astra Serif"/>
                <w:sz w:val="24"/>
              </w:rPr>
            </w:pPr>
          </w:p>
          <w:p w:rsidR="003A6202" w:rsidRPr="00725C78" w:rsidRDefault="003A6202" w:rsidP="003A6202">
            <w:pPr>
              <w:pStyle w:val="24"/>
              <w:jc w:val="center"/>
              <w:rPr>
                <w:rFonts w:ascii="PT Astra Serif" w:hAnsi="PT Astra Serif"/>
                <w:sz w:val="24"/>
              </w:rPr>
            </w:pPr>
          </w:p>
        </w:tc>
        <w:tc>
          <w:tcPr>
            <w:tcW w:w="1938" w:type="dxa"/>
          </w:tcPr>
          <w:p w:rsidR="003A6202" w:rsidRPr="00725C78" w:rsidRDefault="003A6202" w:rsidP="003A6202">
            <w:pPr>
              <w:pStyle w:val="24"/>
              <w:rPr>
                <w:rFonts w:ascii="PT Astra Serif" w:hAnsi="PT Astra Serif"/>
                <w:sz w:val="24"/>
              </w:rPr>
            </w:pPr>
          </w:p>
        </w:tc>
        <w:tc>
          <w:tcPr>
            <w:tcW w:w="1995" w:type="dxa"/>
          </w:tcPr>
          <w:p w:rsidR="003A6202" w:rsidRDefault="003A6202" w:rsidP="003A6202">
            <w:pPr>
              <w:pStyle w:val="24"/>
              <w:jc w:val="center"/>
              <w:rPr>
                <w:rFonts w:ascii="PT Astra Serif" w:hAnsi="PT Astra Serif"/>
                <w:sz w:val="24"/>
              </w:rPr>
            </w:pPr>
          </w:p>
          <w:p w:rsidR="003A6202" w:rsidRDefault="003A6202" w:rsidP="003A6202">
            <w:pPr>
              <w:pStyle w:val="24"/>
              <w:jc w:val="center"/>
              <w:rPr>
                <w:rFonts w:ascii="PT Astra Serif" w:hAnsi="PT Astra Serif"/>
                <w:sz w:val="24"/>
              </w:rPr>
            </w:pPr>
            <w:r>
              <w:rPr>
                <w:rFonts w:ascii="PT Astra Serif" w:hAnsi="PT Astra Serif"/>
                <w:sz w:val="24"/>
              </w:rPr>
              <w:t>7581,25</w:t>
            </w:r>
          </w:p>
          <w:p w:rsidR="003A6202" w:rsidRDefault="003A6202" w:rsidP="003A6202">
            <w:pPr>
              <w:pStyle w:val="24"/>
              <w:jc w:val="center"/>
              <w:rPr>
                <w:rFonts w:ascii="PT Astra Serif" w:hAnsi="PT Astra Serif"/>
                <w:sz w:val="24"/>
              </w:rPr>
            </w:pPr>
          </w:p>
          <w:p w:rsidR="003A6202" w:rsidRDefault="003A6202" w:rsidP="003A6202">
            <w:pPr>
              <w:pStyle w:val="24"/>
              <w:jc w:val="center"/>
              <w:rPr>
                <w:rFonts w:ascii="PT Astra Serif" w:hAnsi="PT Astra Serif"/>
                <w:sz w:val="24"/>
              </w:rPr>
            </w:pPr>
            <w:r>
              <w:rPr>
                <w:rFonts w:ascii="PT Astra Serif" w:hAnsi="PT Astra Serif"/>
                <w:sz w:val="24"/>
              </w:rPr>
              <w:t>7581,25</w:t>
            </w:r>
          </w:p>
          <w:p w:rsidR="003A6202" w:rsidRDefault="003A6202" w:rsidP="003A6202">
            <w:pPr>
              <w:pStyle w:val="24"/>
              <w:jc w:val="center"/>
              <w:rPr>
                <w:rFonts w:ascii="PT Astra Serif" w:hAnsi="PT Astra Serif"/>
                <w:sz w:val="24"/>
              </w:rPr>
            </w:pPr>
          </w:p>
          <w:p w:rsidR="003A6202" w:rsidRDefault="003A6202" w:rsidP="003A6202">
            <w:pPr>
              <w:pStyle w:val="24"/>
              <w:jc w:val="center"/>
              <w:rPr>
                <w:rFonts w:ascii="PT Astra Serif" w:hAnsi="PT Astra Serif"/>
                <w:sz w:val="24"/>
              </w:rPr>
            </w:pPr>
            <w:r>
              <w:rPr>
                <w:rFonts w:ascii="PT Astra Serif" w:hAnsi="PT Astra Serif"/>
                <w:sz w:val="24"/>
              </w:rPr>
              <w:t>7581,25</w:t>
            </w:r>
          </w:p>
          <w:p w:rsidR="003A6202" w:rsidRPr="00725C78" w:rsidRDefault="003A6202" w:rsidP="003A6202">
            <w:pPr>
              <w:pStyle w:val="24"/>
              <w:jc w:val="center"/>
              <w:rPr>
                <w:rFonts w:ascii="PT Astra Serif" w:hAnsi="PT Astra Serif"/>
                <w:sz w:val="24"/>
              </w:rPr>
            </w:pPr>
          </w:p>
        </w:tc>
      </w:tr>
    </w:tbl>
    <w:p w:rsidR="003A6202" w:rsidRPr="00725C78" w:rsidRDefault="003A6202" w:rsidP="003A6202">
      <w:pPr>
        <w:rPr>
          <w:rFonts w:ascii="PT Astra Serif" w:hAnsi="PT Astra Serif"/>
        </w:rPr>
      </w:pPr>
    </w:p>
    <w:p w:rsidR="003A6202" w:rsidRDefault="003A6202" w:rsidP="003A7FA0">
      <w:pPr>
        <w:ind w:firstLine="840"/>
        <w:jc w:val="both"/>
        <w:rPr>
          <w:rFonts w:ascii="PT Astra Serif" w:hAnsi="PT Astra Serif"/>
        </w:rPr>
        <w:sectPr w:rsidR="003A6202" w:rsidSect="00A627D6">
          <w:headerReference w:type="even" r:id="rId8"/>
          <w:footerReference w:type="even" r:id="rId9"/>
          <w:pgSz w:w="15840" w:h="12240" w:orient="landscape"/>
          <w:pgMar w:top="851" w:right="675" w:bottom="1701" w:left="1418" w:header="720" w:footer="720" w:gutter="0"/>
          <w:cols w:space="720"/>
        </w:sectPr>
      </w:pPr>
    </w:p>
    <w:p w:rsidR="003A6202" w:rsidRPr="002F4C24" w:rsidRDefault="003A7FA0" w:rsidP="003A6202">
      <w:pPr>
        <w:ind w:right="-81"/>
        <w:jc w:val="both"/>
        <w:rPr>
          <w:rFonts w:ascii="PT Astra Serif" w:hAnsi="PT Astra Serif" w:cs="Georgia"/>
          <w:bCs/>
        </w:rPr>
      </w:pPr>
      <w:r>
        <w:lastRenderedPageBreak/>
        <w:t>СЛУШАЛИ: Гладышеву Наталью Владимировну - предложила рассмотреть проект</w:t>
      </w:r>
      <w:r w:rsidRPr="00405E67">
        <w:t xml:space="preserve"> </w:t>
      </w:r>
      <w:r>
        <w:t>муниципального правового акта</w:t>
      </w:r>
      <w:r w:rsidRPr="003A7FA0">
        <w:rPr>
          <w:rFonts w:ascii="PT Astra Serif" w:hAnsi="PT Astra Serif"/>
        </w:rPr>
        <w:t xml:space="preserve"> </w:t>
      </w:r>
      <w:r w:rsidRPr="00B9774B">
        <w:rPr>
          <w:rFonts w:ascii="PT Astra Serif" w:hAnsi="PT Astra Serif"/>
        </w:rPr>
        <w:t>Совета депутатов Новомихайловского сельсовета Татарского района Новосибирской области</w:t>
      </w:r>
      <w:r w:rsidR="003A6202">
        <w:rPr>
          <w:rFonts w:ascii="PT Astra Serif" w:hAnsi="PT Astra Serif"/>
        </w:rPr>
        <w:t xml:space="preserve"> </w:t>
      </w:r>
      <w:r w:rsidR="003A6202" w:rsidRPr="00B9774B">
        <w:rPr>
          <w:rFonts w:ascii="PT Astra Serif" w:hAnsi="PT Astra Serif"/>
        </w:rPr>
        <w:t>«О бюджете Новомихайловского сельсовета Татарского района Новосибирской области на 202</w:t>
      </w:r>
      <w:r w:rsidR="003A6202">
        <w:rPr>
          <w:rFonts w:ascii="PT Astra Serif" w:hAnsi="PT Astra Serif"/>
        </w:rPr>
        <w:t xml:space="preserve">1 </w:t>
      </w:r>
      <w:r w:rsidR="003A6202" w:rsidRPr="00B9774B">
        <w:rPr>
          <w:rFonts w:ascii="PT Astra Serif" w:hAnsi="PT Astra Serif"/>
        </w:rPr>
        <w:t>год и плановый период 202</w:t>
      </w:r>
      <w:r w:rsidR="003A6202">
        <w:rPr>
          <w:rFonts w:ascii="PT Astra Serif" w:hAnsi="PT Astra Serif"/>
        </w:rPr>
        <w:t>2</w:t>
      </w:r>
      <w:r w:rsidR="003A6202" w:rsidRPr="00B9774B">
        <w:rPr>
          <w:rFonts w:ascii="PT Astra Serif" w:hAnsi="PT Astra Serif"/>
        </w:rPr>
        <w:t xml:space="preserve"> и 202</w:t>
      </w:r>
      <w:r w:rsidR="003A6202">
        <w:rPr>
          <w:rFonts w:ascii="PT Astra Serif" w:hAnsi="PT Astra Serif"/>
        </w:rPr>
        <w:t xml:space="preserve">3 </w:t>
      </w:r>
      <w:r w:rsidR="003A6202" w:rsidRPr="00B9774B">
        <w:rPr>
          <w:rFonts w:ascii="PT Astra Serif" w:hAnsi="PT Astra Serif"/>
        </w:rPr>
        <w:t>годов»</w:t>
      </w:r>
      <w:r w:rsidR="003A6202">
        <w:rPr>
          <w:rFonts w:ascii="PT Astra Serif" w:hAnsi="PT Astra Serif"/>
        </w:rPr>
        <w:t>:</w:t>
      </w:r>
    </w:p>
    <w:p w:rsidR="003A7FA0" w:rsidRPr="00B9774B" w:rsidRDefault="003A7FA0" w:rsidP="003A7FA0">
      <w:pPr>
        <w:ind w:firstLine="720"/>
        <w:jc w:val="both"/>
        <w:rPr>
          <w:rFonts w:ascii="PT Astra Serif" w:hAnsi="PT Astra Serif"/>
        </w:rPr>
      </w:pPr>
    </w:p>
    <w:p w:rsidR="003A7FA0" w:rsidRDefault="003A7FA0" w:rsidP="003A7FA0">
      <w:pPr>
        <w:ind w:left="1122"/>
        <w:jc w:val="center"/>
      </w:pPr>
    </w:p>
    <w:p w:rsidR="003A7FA0" w:rsidRDefault="003A7FA0" w:rsidP="003A7FA0">
      <w:pPr>
        <w:jc w:val="right"/>
        <w:rPr>
          <w:u w:val="single"/>
        </w:rPr>
      </w:pPr>
      <w:r w:rsidRPr="003A7FA0">
        <w:rPr>
          <w:u w:val="single"/>
        </w:rPr>
        <w:t>ПРОЕКТ</w:t>
      </w:r>
    </w:p>
    <w:p w:rsidR="003A6202" w:rsidRPr="000A0046" w:rsidRDefault="003A6202" w:rsidP="003A6202">
      <w:pPr>
        <w:ind w:left="1122"/>
        <w:jc w:val="center"/>
        <w:rPr>
          <w:rFonts w:ascii="PT Astra Serif" w:hAnsi="PT Astra Serif"/>
          <w:b/>
        </w:rPr>
      </w:pPr>
    </w:p>
    <w:p w:rsidR="003A6202" w:rsidRPr="000A0046" w:rsidRDefault="003A6202" w:rsidP="003A6202">
      <w:pPr>
        <w:ind w:left="1122"/>
        <w:jc w:val="center"/>
        <w:rPr>
          <w:rFonts w:ascii="PT Astra Serif" w:hAnsi="PT Astra Serif"/>
          <w:b/>
        </w:rPr>
      </w:pPr>
      <w:r w:rsidRPr="000A0046">
        <w:rPr>
          <w:rFonts w:ascii="PT Astra Serif" w:hAnsi="PT Astra Serif"/>
          <w:b/>
        </w:rPr>
        <w:t>СОВЕТ   ДЕПУТАТОВ</w:t>
      </w:r>
    </w:p>
    <w:p w:rsidR="003A6202" w:rsidRPr="000A0046" w:rsidRDefault="003A6202" w:rsidP="003A6202">
      <w:pPr>
        <w:ind w:left="1122"/>
        <w:jc w:val="center"/>
        <w:rPr>
          <w:rFonts w:ascii="PT Astra Serif" w:hAnsi="PT Astra Serif"/>
          <w:b/>
        </w:rPr>
      </w:pPr>
      <w:r w:rsidRPr="000A0046">
        <w:rPr>
          <w:rFonts w:ascii="PT Astra Serif" w:hAnsi="PT Astra Serif"/>
          <w:b/>
        </w:rPr>
        <w:t>НОВОМИХАЙЛОВСКОГО СЕЛЬСОВЕТА</w:t>
      </w:r>
    </w:p>
    <w:p w:rsidR="003A6202" w:rsidRPr="000A0046" w:rsidRDefault="003A6202" w:rsidP="003A6202">
      <w:pPr>
        <w:ind w:left="1122"/>
        <w:jc w:val="center"/>
        <w:rPr>
          <w:rFonts w:ascii="PT Astra Serif" w:hAnsi="PT Astra Serif"/>
          <w:b/>
        </w:rPr>
      </w:pPr>
      <w:r w:rsidRPr="000A0046">
        <w:rPr>
          <w:rFonts w:ascii="PT Astra Serif" w:hAnsi="PT Astra Serif"/>
          <w:b/>
        </w:rPr>
        <w:t>ТАТАРСКОГО РАЙОНА НОВОСИБИРСКОЙ ОБЛАСТИ</w:t>
      </w:r>
    </w:p>
    <w:p w:rsidR="003A6202" w:rsidRPr="000A0046" w:rsidRDefault="003A6202" w:rsidP="003A6202">
      <w:pPr>
        <w:ind w:left="1122"/>
        <w:jc w:val="center"/>
        <w:rPr>
          <w:rFonts w:ascii="PT Astra Serif" w:hAnsi="PT Astra Serif"/>
          <w:b/>
        </w:rPr>
      </w:pPr>
      <w:r w:rsidRPr="000A0046">
        <w:rPr>
          <w:rFonts w:ascii="PT Astra Serif" w:hAnsi="PT Astra Serif"/>
          <w:b/>
        </w:rPr>
        <w:t xml:space="preserve">                                                                         </w:t>
      </w:r>
    </w:p>
    <w:p w:rsidR="003A6202" w:rsidRPr="000A0046" w:rsidRDefault="003A6202" w:rsidP="003A6202">
      <w:pPr>
        <w:ind w:left="1122"/>
        <w:jc w:val="center"/>
        <w:rPr>
          <w:rFonts w:ascii="PT Astra Serif" w:hAnsi="PT Astra Serif"/>
          <w:b/>
        </w:rPr>
      </w:pPr>
      <w:r w:rsidRPr="000A0046">
        <w:rPr>
          <w:rFonts w:ascii="PT Astra Serif" w:hAnsi="PT Astra Serif"/>
          <w:b/>
        </w:rPr>
        <w:t xml:space="preserve">Р Е Ш Е Н И Е     </w:t>
      </w:r>
    </w:p>
    <w:p w:rsidR="003A6202" w:rsidRPr="000A0046" w:rsidRDefault="003A6202" w:rsidP="003A6202">
      <w:pPr>
        <w:pStyle w:val="ConsTitle"/>
        <w:widowControl/>
        <w:ind w:right="0"/>
        <w:jc w:val="center"/>
        <w:rPr>
          <w:rFonts w:ascii="PT Astra Serif" w:hAnsi="PT Astra Serif" w:cs="Times New Roman"/>
          <w:sz w:val="24"/>
          <w:szCs w:val="24"/>
        </w:rPr>
      </w:pPr>
      <w:r w:rsidRPr="000A0046">
        <w:rPr>
          <w:rFonts w:ascii="PT Astra Serif" w:hAnsi="PT Astra Serif" w:cs="Times New Roman"/>
          <w:sz w:val="24"/>
          <w:szCs w:val="24"/>
        </w:rPr>
        <w:t>/  ----   сессии  шестого созыва /</w:t>
      </w:r>
    </w:p>
    <w:p w:rsidR="003A6202" w:rsidRPr="000A0046" w:rsidRDefault="003A6202" w:rsidP="003A6202">
      <w:pPr>
        <w:pStyle w:val="ConsTitle"/>
        <w:widowControl/>
        <w:ind w:right="0"/>
        <w:jc w:val="center"/>
        <w:rPr>
          <w:rFonts w:ascii="PT Astra Serif" w:hAnsi="PT Astra Serif" w:cs="Times New Roman"/>
          <w:sz w:val="24"/>
          <w:szCs w:val="24"/>
        </w:rPr>
      </w:pPr>
    </w:p>
    <w:p w:rsidR="003A6202" w:rsidRPr="000A0046" w:rsidRDefault="003A6202" w:rsidP="003A6202">
      <w:pPr>
        <w:pStyle w:val="ConsTitle"/>
        <w:widowControl/>
        <w:ind w:right="0"/>
        <w:rPr>
          <w:rFonts w:ascii="PT Astra Serif" w:hAnsi="PT Astra Serif" w:cs="Times New Roman"/>
          <w:b w:val="0"/>
          <w:sz w:val="24"/>
          <w:szCs w:val="24"/>
        </w:rPr>
      </w:pPr>
      <w:r w:rsidRPr="000A0046">
        <w:rPr>
          <w:rFonts w:ascii="PT Astra Serif" w:hAnsi="PT Astra Serif" w:cs="Times New Roman"/>
          <w:sz w:val="24"/>
          <w:szCs w:val="24"/>
        </w:rPr>
        <w:t xml:space="preserve"> </w:t>
      </w:r>
      <w:r w:rsidRPr="000A0046">
        <w:rPr>
          <w:rFonts w:ascii="PT Astra Serif" w:hAnsi="PT Astra Serif" w:cs="Times New Roman"/>
          <w:b w:val="0"/>
          <w:sz w:val="24"/>
          <w:szCs w:val="24"/>
        </w:rPr>
        <w:t>от      -------                                                                                                                                № ----</w:t>
      </w:r>
    </w:p>
    <w:p w:rsidR="003A6202" w:rsidRPr="000A0046" w:rsidRDefault="003A6202" w:rsidP="003A6202">
      <w:pPr>
        <w:ind w:left="1122"/>
        <w:jc w:val="center"/>
        <w:rPr>
          <w:rFonts w:ascii="PT Astra Serif" w:hAnsi="PT Astra Serif"/>
        </w:rPr>
      </w:pPr>
      <w:r w:rsidRPr="000A0046">
        <w:rPr>
          <w:rFonts w:ascii="PT Astra Serif" w:hAnsi="PT Astra Serif"/>
        </w:rPr>
        <w:t xml:space="preserve">                                                       </w:t>
      </w:r>
    </w:p>
    <w:p w:rsidR="003A6202" w:rsidRPr="000A0046" w:rsidRDefault="003A6202" w:rsidP="003A6202">
      <w:pPr>
        <w:jc w:val="center"/>
        <w:rPr>
          <w:rFonts w:ascii="PT Astra Serif" w:hAnsi="PT Astra Serif"/>
          <w:b/>
          <w:lang w:eastAsia="en-US"/>
        </w:rPr>
      </w:pPr>
      <w:r w:rsidRPr="000A0046">
        <w:rPr>
          <w:rFonts w:ascii="PT Astra Serif" w:hAnsi="PT Astra Serif"/>
          <w:b/>
          <w:lang w:eastAsia="en-US"/>
        </w:rPr>
        <w:t xml:space="preserve">О  бюджете   Новомихайловского сельсовета </w:t>
      </w:r>
    </w:p>
    <w:p w:rsidR="003A6202" w:rsidRPr="000A0046" w:rsidRDefault="003A6202" w:rsidP="003A6202">
      <w:pPr>
        <w:jc w:val="center"/>
        <w:rPr>
          <w:rFonts w:ascii="PT Astra Serif" w:hAnsi="PT Astra Serif"/>
          <w:b/>
          <w:lang w:eastAsia="en-US"/>
        </w:rPr>
      </w:pPr>
      <w:r w:rsidRPr="000A0046">
        <w:rPr>
          <w:rFonts w:ascii="PT Astra Serif" w:hAnsi="PT Astra Serif"/>
          <w:b/>
          <w:lang w:eastAsia="en-US"/>
        </w:rPr>
        <w:t>Татарского района Новосибирской области на 2021 год</w:t>
      </w:r>
    </w:p>
    <w:p w:rsidR="003A6202" w:rsidRPr="000A0046" w:rsidRDefault="003A6202" w:rsidP="003A6202">
      <w:pPr>
        <w:jc w:val="center"/>
        <w:rPr>
          <w:rFonts w:ascii="PT Astra Serif" w:hAnsi="PT Astra Serif"/>
          <w:b/>
          <w:lang w:eastAsia="en-US"/>
        </w:rPr>
      </w:pPr>
      <w:r w:rsidRPr="000A0046">
        <w:rPr>
          <w:rFonts w:ascii="PT Astra Serif" w:hAnsi="PT Astra Serif"/>
          <w:b/>
          <w:lang w:eastAsia="en-US"/>
        </w:rPr>
        <w:t>и плановый период 2022 и 2023 годов</w:t>
      </w:r>
    </w:p>
    <w:p w:rsidR="003A6202" w:rsidRPr="000A0046" w:rsidRDefault="003A6202" w:rsidP="003A6202">
      <w:pPr>
        <w:jc w:val="center"/>
        <w:rPr>
          <w:rFonts w:ascii="PT Astra Serif" w:hAnsi="PT Astra Serif"/>
          <w:lang w:eastAsia="en-US"/>
        </w:rPr>
      </w:pPr>
    </w:p>
    <w:p w:rsidR="003A6202" w:rsidRPr="000A0046" w:rsidRDefault="003A6202" w:rsidP="003A6202">
      <w:pPr>
        <w:rPr>
          <w:rFonts w:ascii="PT Astra Serif" w:hAnsi="PT Astra Serif"/>
          <w:b/>
          <w:lang w:eastAsia="en-US"/>
        </w:rPr>
      </w:pPr>
      <w:r w:rsidRPr="000A0046">
        <w:rPr>
          <w:rFonts w:ascii="PT Astra Serif" w:hAnsi="PT Astra Serif"/>
          <w:lang w:eastAsia="en-US"/>
        </w:rPr>
        <w:t xml:space="preserve">       </w:t>
      </w:r>
      <w:r w:rsidRPr="000A0046">
        <w:rPr>
          <w:rFonts w:ascii="PT Astra Serif" w:hAnsi="PT Astra Serif"/>
          <w:b/>
          <w:lang w:eastAsia="en-US"/>
        </w:rPr>
        <w:t xml:space="preserve">Статья 1. Основные характеристики </w:t>
      </w:r>
      <w:r w:rsidRPr="000A0046">
        <w:rPr>
          <w:rFonts w:ascii="PT Astra Serif" w:hAnsi="PT Astra Serif"/>
          <w:b/>
        </w:rPr>
        <w:t>бюджета Новомихайловского сельсовета Татарского района Новосибирской области на 2021 год и плановый период 2022 и 2023 годов</w:t>
      </w:r>
    </w:p>
    <w:p w:rsidR="003A6202" w:rsidRPr="000A0046" w:rsidRDefault="003A6202" w:rsidP="003A6202">
      <w:pPr>
        <w:rPr>
          <w:rFonts w:ascii="PT Astra Serif" w:hAnsi="PT Astra Serif"/>
        </w:rPr>
      </w:pPr>
      <w:r w:rsidRPr="000A0046">
        <w:rPr>
          <w:rFonts w:ascii="PT Astra Serif" w:hAnsi="PT Astra Serif"/>
        </w:rPr>
        <w:t xml:space="preserve">         </w:t>
      </w:r>
      <w:r w:rsidRPr="000A0046">
        <w:rPr>
          <w:rFonts w:ascii="PT Astra Serif" w:hAnsi="PT Astra Serif"/>
          <w:b/>
        </w:rPr>
        <w:t>1</w:t>
      </w:r>
      <w:r w:rsidRPr="000A0046">
        <w:rPr>
          <w:rFonts w:ascii="PT Astra Serif" w:hAnsi="PT Astra Serif"/>
        </w:rPr>
        <w:t xml:space="preserve">  Утвердить основные характеристики бюджета Новомихайловского сельсовета Татарского района Новосибирской области ( далее - местный бюджет) на 2021 год:</w:t>
      </w:r>
    </w:p>
    <w:p w:rsidR="003A6202" w:rsidRPr="000A0046" w:rsidRDefault="003A6202" w:rsidP="003A6202">
      <w:pPr>
        <w:pStyle w:val="ConsPlusNormal"/>
        <w:ind w:firstLine="709"/>
        <w:jc w:val="both"/>
        <w:rPr>
          <w:rFonts w:ascii="PT Astra Serif" w:hAnsi="PT Astra Serif" w:cs="Times New Roman"/>
          <w:sz w:val="24"/>
          <w:szCs w:val="24"/>
        </w:rPr>
      </w:pPr>
      <w:r w:rsidRPr="000A0046">
        <w:rPr>
          <w:rFonts w:ascii="PT Astra Serif" w:hAnsi="PT Astra Serif"/>
          <w:sz w:val="24"/>
          <w:szCs w:val="24"/>
        </w:rPr>
        <w:t xml:space="preserve"> </w:t>
      </w:r>
      <w:r w:rsidRPr="000A0046">
        <w:rPr>
          <w:rFonts w:ascii="PT Astra Serif" w:hAnsi="PT Astra Serif"/>
          <w:b/>
          <w:sz w:val="24"/>
          <w:szCs w:val="24"/>
        </w:rPr>
        <w:t>1</w:t>
      </w:r>
      <w:r w:rsidRPr="000A0046">
        <w:rPr>
          <w:rFonts w:ascii="PT Astra Serif" w:hAnsi="PT Astra Serif" w:cs="Times New Roman"/>
          <w:b/>
          <w:sz w:val="24"/>
          <w:szCs w:val="24"/>
        </w:rPr>
        <w:t xml:space="preserve">) </w:t>
      </w:r>
      <w:r w:rsidRPr="000A0046">
        <w:rPr>
          <w:rFonts w:ascii="PT Astra Serif" w:hAnsi="PT Astra Serif" w:cs="Times New Roman"/>
          <w:sz w:val="24"/>
          <w:szCs w:val="24"/>
        </w:rPr>
        <w:t>прогнозируемый общий объем доходов  местного бюджета в сумме  6965,3 тыс. рублей, в том  числе объем   безвозмездных поступлений в сумме  5615,8  тыс. рублей, из них объем межбюджетных трансфертов, получаемых из других бюджетов бюджетной системы Российской Федерации, в сумме 5615,8 тыс. рублей</w:t>
      </w:r>
      <w:r w:rsidRPr="000A0046">
        <w:rPr>
          <w:rFonts w:ascii="PT Astra Serif" w:hAnsi="PT Astra Serif"/>
          <w:sz w:val="24"/>
          <w:szCs w:val="24"/>
        </w:rPr>
        <w:t xml:space="preserve">, </w:t>
      </w:r>
      <w:r w:rsidRPr="000A0046">
        <w:rPr>
          <w:rFonts w:ascii="PT Astra Serif" w:hAnsi="PT Astra Serif" w:cs="Times New Roman"/>
          <w:sz w:val="24"/>
          <w:szCs w:val="24"/>
        </w:rPr>
        <w:t>в том числе объем субсидий, субвенций и иных межбюджетных трансфертов, имеющих целевое назначение, в сумме 110,0 тыс. рублей;</w:t>
      </w:r>
    </w:p>
    <w:p w:rsidR="003A6202" w:rsidRPr="000A0046" w:rsidRDefault="003A6202" w:rsidP="003A6202">
      <w:pPr>
        <w:widowControl w:val="0"/>
        <w:autoSpaceDE w:val="0"/>
        <w:autoSpaceDN w:val="0"/>
        <w:adjustRightInd w:val="0"/>
        <w:ind w:firstLine="709"/>
        <w:jc w:val="both"/>
        <w:rPr>
          <w:rFonts w:ascii="PT Astra Serif" w:hAnsi="PT Astra Serif"/>
        </w:rPr>
      </w:pPr>
    </w:p>
    <w:p w:rsidR="003A6202" w:rsidRPr="000A0046" w:rsidRDefault="003A6202" w:rsidP="003A6202">
      <w:pPr>
        <w:jc w:val="both"/>
        <w:rPr>
          <w:rFonts w:ascii="PT Astra Serif" w:hAnsi="PT Astra Serif"/>
        </w:rPr>
      </w:pPr>
      <w:r w:rsidRPr="000A0046">
        <w:rPr>
          <w:rFonts w:ascii="PT Astra Serif" w:hAnsi="PT Astra Serif"/>
          <w:b/>
        </w:rPr>
        <w:t xml:space="preserve">          2)</w:t>
      </w:r>
      <w:r w:rsidRPr="000A0046">
        <w:rPr>
          <w:rFonts w:ascii="PT Astra Serif" w:hAnsi="PT Astra Serif"/>
        </w:rPr>
        <w:t xml:space="preserve">  Общий объем расходов  местного бюджета  в сумме 6965,3 тыс. рублей;</w:t>
      </w:r>
    </w:p>
    <w:p w:rsidR="003A6202" w:rsidRPr="000A0046" w:rsidRDefault="003A6202" w:rsidP="003A6202">
      <w:pPr>
        <w:pStyle w:val="ConsPlusNormal"/>
        <w:ind w:firstLine="709"/>
        <w:rPr>
          <w:rFonts w:ascii="PT Astra Serif" w:hAnsi="PT Astra Serif" w:cs="Times New Roman"/>
          <w:sz w:val="24"/>
          <w:szCs w:val="24"/>
        </w:rPr>
      </w:pPr>
      <w:r w:rsidRPr="000A0046">
        <w:rPr>
          <w:rFonts w:ascii="PT Astra Serif" w:hAnsi="PT Astra Serif" w:cs="Times New Roman"/>
          <w:sz w:val="24"/>
          <w:szCs w:val="24"/>
        </w:rPr>
        <w:t>3) дефицит (профицит) местного бюджета в сумме 0,0 тыс. рублей.</w:t>
      </w:r>
    </w:p>
    <w:p w:rsidR="003A6202" w:rsidRPr="000A0046" w:rsidRDefault="003A6202" w:rsidP="003A6202">
      <w:pPr>
        <w:jc w:val="both"/>
        <w:rPr>
          <w:rFonts w:ascii="PT Astra Serif" w:hAnsi="PT Astra Serif"/>
        </w:rPr>
      </w:pPr>
    </w:p>
    <w:p w:rsidR="003A6202" w:rsidRPr="000A0046" w:rsidRDefault="003A6202" w:rsidP="003A6202">
      <w:pPr>
        <w:jc w:val="both"/>
        <w:rPr>
          <w:rFonts w:ascii="PT Astra Serif" w:hAnsi="PT Astra Serif"/>
        </w:rPr>
      </w:pPr>
      <w:r w:rsidRPr="000A0046">
        <w:rPr>
          <w:rFonts w:ascii="PT Astra Serif" w:hAnsi="PT Astra Serif"/>
          <w:b/>
        </w:rPr>
        <w:t xml:space="preserve">        2.</w:t>
      </w:r>
      <w:r w:rsidRPr="000A0046">
        <w:rPr>
          <w:rFonts w:ascii="PT Astra Serif" w:hAnsi="PT Astra Serif"/>
        </w:rPr>
        <w:t xml:space="preserve"> Утвердить основные характеристики местного  бюджета  на 2022 год и на 2023 год:</w:t>
      </w:r>
    </w:p>
    <w:p w:rsidR="003A6202" w:rsidRPr="000A0046" w:rsidRDefault="003A6202" w:rsidP="003A6202">
      <w:pPr>
        <w:pStyle w:val="ConsPlusNormal"/>
        <w:ind w:firstLine="709"/>
        <w:jc w:val="both"/>
        <w:rPr>
          <w:rFonts w:ascii="PT Astra Serif" w:hAnsi="PT Astra Serif" w:cs="Times New Roman"/>
          <w:sz w:val="24"/>
          <w:szCs w:val="24"/>
        </w:rPr>
      </w:pPr>
      <w:r w:rsidRPr="000A0046">
        <w:rPr>
          <w:rFonts w:ascii="PT Astra Serif" w:hAnsi="PT Astra Serif"/>
          <w:b/>
          <w:sz w:val="24"/>
          <w:szCs w:val="24"/>
        </w:rPr>
        <w:t>1</w:t>
      </w:r>
      <w:r w:rsidRPr="000A0046">
        <w:rPr>
          <w:rFonts w:ascii="PT Astra Serif" w:hAnsi="PT Astra Serif" w:cs="Times New Roman"/>
          <w:b/>
          <w:sz w:val="24"/>
          <w:szCs w:val="24"/>
        </w:rPr>
        <w:t>)</w:t>
      </w:r>
      <w:r w:rsidRPr="000A0046">
        <w:rPr>
          <w:rFonts w:ascii="PT Astra Serif" w:hAnsi="PT Astra Serif" w:cs="Times New Roman"/>
          <w:sz w:val="24"/>
          <w:szCs w:val="24"/>
        </w:rPr>
        <w:t xml:space="preserve"> прогнозируемый общий объем доходов  местного бюджета  на 2022 год  в сумме   3457,4   тыс. рублей, в том  числе объем   безвозмездных поступлений в сумме  2060,1 тыс. рублей, из них объем межбюджетных трансфертов, получаемых из других бюджетов бюджетной системы Российской Федерации, в сумме 2060,1 тыс. рублей</w:t>
      </w:r>
      <w:r w:rsidRPr="000A0046">
        <w:rPr>
          <w:rFonts w:ascii="PT Astra Serif" w:hAnsi="PT Astra Serif"/>
          <w:sz w:val="24"/>
          <w:szCs w:val="24"/>
        </w:rPr>
        <w:t xml:space="preserve">, </w:t>
      </w:r>
      <w:r w:rsidRPr="000A0046">
        <w:rPr>
          <w:rFonts w:ascii="PT Astra Serif" w:hAnsi="PT Astra Serif" w:cs="Times New Roman"/>
          <w:sz w:val="24"/>
          <w:szCs w:val="24"/>
        </w:rPr>
        <w:t>в том числе объем субсидий, субвенций и иных межбюджетных трансфертов, имеющих целевое назначение, в сумме 111,2 тыс. рублей;</w:t>
      </w:r>
    </w:p>
    <w:p w:rsidR="003A6202" w:rsidRPr="000A0046" w:rsidRDefault="003A6202" w:rsidP="003A6202">
      <w:pPr>
        <w:pStyle w:val="ConsPlusNormal"/>
        <w:ind w:firstLine="709"/>
        <w:jc w:val="both"/>
        <w:rPr>
          <w:rFonts w:ascii="PT Astra Serif" w:hAnsi="PT Astra Serif" w:cs="Times New Roman"/>
          <w:sz w:val="24"/>
          <w:szCs w:val="24"/>
        </w:rPr>
      </w:pPr>
      <w:r w:rsidRPr="000A0046">
        <w:rPr>
          <w:rFonts w:ascii="PT Astra Serif" w:hAnsi="PT Astra Serif" w:cs="Times New Roman"/>
          <w:sz w:val="24"/>
          <w:szCs w:val="24"/>
        </w:rPr>
        <w:t>и на 2023 год  в сумме  3997,5</w:t>
      </w:r>
      <w:r w:rsidRPr="000A0046">
        <w:rPr>
          <w:rFonts w:ascii="PT Astra Serif" w:hAnsi="PT Astra Serif" w:cs="Times New Roman"/>
          <w:b/>
          <w:sz w:val="24"/>
          <w:szCs w:val="24"/>
        </w:rPr>
        <w:t xml:space="preserve"> </w:t>
      </w:r>
      <w:r w:rsidRPr="000A0046">
        <w:rPr>
          <w:rFonts w:ascii="PT Astra Serif" w:hAnsi="PT Astra Serif" w:cs="Times New Roman"/>
          <w:sz w:val="24"/>
          <w:szCs w:val="24"/>
        </w:rPr>
        <w:t>тыс. рублей, в том  числе объем   безвозмездных поступлений в сумме  2558,4 тыс. рублей, из них объем межбюджетных трансфертов, получаемых из других бюджетов бюджетной системы Российской Федерации, в сумме 2558,4 тыс. рублей,</w:t>
      </w:r>
      <w:r w:rsidRPr="000A0046">
        <w:rPr>
          <w:rFonts w:ascii="PT Astra Serif" w:hAnsi="PT Astra Serif"/>
          <w:sz w:val="24"/>
          <w:szCs w:val="24"/>
        </w:rPr>
        <w:t xml:space="preserve"> </w:t>
      </w:r>
      <w:r w:rsidRPr="000A0046">
        <w:rPr>
          <w:rFonts w:ascii="PT Astra Serif" w:hAnsi="PT Astra Serif" w:cs="Times New Roman"/>
          <w:sz w:val="24"/>
          <w:szCs w:val="24"/>
        </w:rPr>
        <w:t>в том числе объем субсидий, субвенций и иных межбюджетных трансфертов, имеющих целевое назначение, в сумме 115,6 тыс. рублей;</w:t>
      </w:r>
    </w:p>
    <w:p w:rsidR="003A6202" w:rsidRPr="000A0046" w:rsidRDefault="003A6202" w:rsidP="003A6202">
      <w:pPr>
        <w:widowControl w:val="0"/>
        <w:autoSpaceDE w:val="0"/>
        <w:autoSpaceDN w:val="0"/>
        <w:adjustRightInd w:val="0"/>
        <w:ind w:firstLine="709"/>
        <w:jc w:val="both"/>
        <w:rPr>
          <w:rFonts w:ascii="PT Astra Serif" w:hAnsi="PT Astra Serif"/>
        </w:rPr>
      </w:pPr>
      <w:r w:rsidRPr="000A0046">
        <w:rPr>
          <w:rFonts w:ascii="PT Astra Serif" w:hAnsi="PT Astra Serif"/>
        </w:rPr>
        <w:t>.</w:t>
      </w:r>
    </w:p>
    <w:p w:rsidR="003A6202" w:rsidRPr="000A0046" w:rsidRDefault="003A6202" w:rsidP="003A6202">
      <w:pPr>
        <w:jc w:val="both"/>
        <w:rPr>
          <w:rFonts w:ascii="PT Astra Serif" w:hAnsi="PT Astra Serif"/>
        </w:rPr>
      </w:pPr>
      <w:r w:rsidRPr="000A0046">
        <w:rPr>
          <w:rFonts w:ascii="PT Astra Serif" w:hAnsi="PT Astra Serif"/>
          <w:b/>
        </w:rPr>
        <w:t xml:space="preserve">           2)</w:t>
      </w:r>
      <w:r w:rsidRPr="000A0046">
        <w:rPr>
          <w:rFonts w:ascii="PT Astra Serif" w:hAnsi="PT Astra Serif"/>
        </w:rPr>
        <w:t xml:space="preserve"> Общий объем расходов  местного бюджета  на 2022 год в сумме  3457,4 тыс. рублей, в том числе условно утвержденные расходы 86,4 тыс. рублей и на 2023 год в сумме 3997,5 тыс. рублей, в том числе условно утвержденные расходы в сумме 199,9 тыс. рублей.</w:t>
      </w:r>
    </w:p>
    <w:p w:rsidR="003A6202" w:rsidRPr="000A0046" w:rsidRDefault="003A6202" w:rsidP="003A6202">
      <w:pPr>
        <w:pStyle w:val="ConsPlusNormal"/>
        <w:ind w:firstLine="709"/>
        <w:rPr>
          <w:rFonts w:ascii="PT Astra Serif" w:hAnsi="PT Astra Serif" w:cs="Times New Roman"/>
          <w:sz w:val="24"/>
          <w:szCs w:val="24"/>
        </w:rPr>
      </w:pPr>
      <w:r w:rsidRPr="000A0046">
        <w:rPr>
          <w:rFonts w:ascii="PT Astra Serif" w:hAnsi="PT Astra Serif" w:cs="Times New Roman"/>
          <w:sz w:val="24"/>
          <w:szCs w:val="24"/>
        </w:rPr>
        <w:lastRenderedPageBreak/>
        <w:t>3) дефицит (профицит) местного бюджета на 2022 год в сумме 0,0 тыс. рублей, дефицит (профицит) местного бюджета на 2023 год в сумме 0,0 тыс. рублей.</w:t>
      </w:r>
    </w:p>
    <w:p w:rsidR="003A6202" w:rsidRPr="000A0046" w:rsidRDefault="003A6202" w:rsidP="003A6202">
      <w:pPr>
        <w:jc w:val="both"/>
        <w:rPr>
          <w:rFonts w:ascii="PT Astra Serif" w:hAnsi="PT Astra Serif"/>
          <w:b/>
        </w:rPr>
      </w:pPr>
      <w:r w:rsidRPr="000A0046">
        <w:rPr>
          <w:rFonts w:ascii="PT Astra Serif" w:hAnsi="PT Astra Serif"/>
        </w:rPr>
        <w:t xml:space="preserve">       </w:t>
      </w:r>
      <w:r w:rsidRPr="000A0046">
        <w:rPr>
          <w:rFonts w:ascii="PT Astra Serif" w:hAnsi="PT Astra Serif"/>
          <w:b/>
        </w:rPr>
        <w:t xml:space="preserve">Статья 2. Главные администраторы доходов местного бюджета и главные администраторы источников финансирования дефицита  местного бюджета </w:t>
      </w:r>
    </w:p>
    <w:p w:rsidR="003A6202" w:rsidRPr="000A0046" w:rsidRDefault="003A6202" w:rsidP="003A6202">
      <w:pPr>
        <w:jc w:val="both"/>
        <w:rPr>
          <w:rFonts w:ascii="PT Astra Serif" w:hAnsi="PT Astra Serif"/>
        </w:rPr>
      </w:pPr>
      <w:r w:rsidRPr="000A0046">
        <w:rPr>
          <w:rFonts w:ascii="PT Astra Serif" w:hAnsi="PT Astra Serif"/>
          <w:b/>
          <w:lang w:eastAsia="en-US"/>
        </w:rPr>
        <w:t xml:space="preserve">           1.</w:t>
      </w:r>
      <w:r w:rsidRPr="000A0046">
        <w:rPr>
          <w:rFonts w:ascii="PT Astra Serif" w:hAnsi="PT Astra Serif"/>
          <w:lang w:eastAsia="en-US"/>
        </w:rPr>
        <w:t xml:space="preserve"> </w:t>
      </w:r>
      <w:r w:rsidRPr="000A0046">
        <w:rPr>
          <w:rFonts w:ascii="PT Astra Serif" w:hAnsi="PT Astra Serif"/>
          <w:bCs/>
          <w:lang w:eastAsia="en-US"/>
        </w:rPr>
        <w:t>Установить</w:t>
      </w:r>
      <w:r w:rsidRPr="000A0046">
        <w:rPr>
          <w:rFonts w:ascii="PT Astra Serif" w:hAnsi="PT Astra Serif"/>
        </w:rPr>
        <w:t xml:space="preserve"> перечень главных администраторов доходов   местного бюджета  согласно  приложению 1 к настоящему решению, в том числе</w:t>
      </w:r>
    </w:p>
    <w:p w:rsidR="003A6202" w:rsidRPr="000A0046" w:rsidRDefault="003A6202" w:rsidP="003A6202">
      <w:pPr>
        <w:jc w:val="both"/>
        <w:rPr>
          <w:rFonts w:ascii="PT Astra Serif" w:hAnsi="PT Astra Serif"/>
        </w:rPr>
      </w:pPr>
      <w:r w:rsidRPr="000A0046">
        <w:rPr>
          <w:rFonts w:ascii="PT Astra Serif" w:hAnsi="PT Astra Serif"/>
        </w:rPr>
        <w:t xml:space="preserve">          </w:t>
      </w:r>
      <w:r w:rsidRPr="000A0046">
        <w:rPr>
          <w:rFonts w:ascii="PT Astra Serif" w:hAnsi="PT Astra Serif"/>
          <w:b/>
        </w:rPr>
        <w:t>1)</w:t>
      </w:r>
      <w:r w:rsidRPr="000A0046">
        <w:rPr>
          <w:rFonts w:ascii="PT Astra Serif" w:hAnsi="PT Astra Serif"/>
        </w:rPr>
        <w:t xml:space="preserve"> перечень главных администраторов налоговых и неналоговых доходов  местного бюджета, согласно таблице 1;</w:t>
      </w:r>
    </w:p>
    <w:p w:rsidR="003A6202" w:rsidRPr="000A0046" w:rsidRDefault="003A6202" w:rsidP="003A6202">
      <w:pPr>
        <w:jc w:val="both"/>
        <w:rPr>
          <w:rFonts w:ascii="PT Astra Serif" w:hAnsi="PT Astra Serif"/>
        </w:rPr>
      </w:pPr>
      <w:r w:rsidRPr="000A0046">
        <w:rPr>
          <w:rFonts w:ascii="PT Astra Serif" w:hAnsi="PT Astra Serif"/>
        </w:rPr>
        <w:t xml:space="preserve">         </w:t>
      </w:r>
      <w:r w:rsidRPr="000A0046">
        <w:rPr>
          <w:rFonts w:ascii="PT Astra Serif" w:hAnsi="PT Astra Serif"/>
          <w:b/>
        </w:rPr>
        <w:t>2)</w:t>
      </w:r>
      <w:r w:rsidRPr="000A0046">
        <w:rPr>
          <w:rFonts w:ascii="PT Astra Serif" w:hAnsi="PT Astra Serif"/>
        </w:rPr>
        <w:t xml:space="preserve"> перечень главных администраторов  безвозмездных поступлений местного бюджета, согласно таблице 2.</w:t>
      </w:r>
    </w:p>
    <w:p w:rsidR="003A6202" w:rsidRPr="000A0046" w:rsidRDefault="003A6202" w:rsidP="003A6202">
      <w:pPr>
        <w:jc w:val="both"/>
        <w:rPr>
          <w:rFonts w:ascii="PT Astra Serif" w:hAnsi="PT Astra Serif"/>
        </w:rPr>
      </w:pPr>
      <w:r w:rsidRPr="000A0046">
        <w:rPr>
          <w:rFonts w:ascii="PT Astra Serif" w:hAnsi="PT Astra Serif"/>
          <w:b/>
        </w:rPr>
        <w:t xml:space="preserve">         2. </w:t>
      </w:r>
      <w:r w:rsidRPr="000A0046">
        <w:rPr>
          <w:rFonts w:ascii="PT Astra Serif" w:hAnsi="PT Astra Serif"/>
        </w:rPr>
        <w:t xml:space="preserve">Установить перечень главных администраторов  источников финансирования дефицита  местного бюджета в 2021 году и плановом периоде 2022 и 2023 годов согласно  приложению 2 к настоящему решению.  </w:t>
      </w:r>
    </w:p>
    <w:p w:rsidR="003A6202" w:rsidRPr="000A0046" w:rsidRDefault="003A6202" w:rsidP="003A6202">
      <w:pPr>
        <w:rPr>
          <w:rFonts w:ascii="PT Astra Serif" w:hAnsi="PT Astra Serif"/>
          <w:b/>
        </w:rPr>
      </w:pPr>
      <w:r w:rsidRPr="000A0046">
        <w:rPr>
          <w:rFonts w:ascii="PT Astra Serif" w:hAnsi="PT Astra Serif"/>
          <w:b/>
        </w:rPr>
        <w:t xml:space="preserve">   </w:t>
      </w:r>
      <w:r w:rsidRPr="000A0046">
        <w:rPr>
          <w:rFonts w:ascii="PT Astra Serif" w:hAnsi="PT Astra Serif"/>
        </w:rPr>
        <w:t xml:space="preserve">   </w:t>
      </w:r>
      <w:r w:rsidRPr="000A0046">
        <w:rPr>
          <w:rFonts w:ascii="PT Astra Serif" w:hAnsi="PT Astra Serif"/>
          <w:b/>
        </w:rPr>
        <w:t>Статья 3. Нормативы распределения доходов между бюджетами бюджетной системы Российской Федерации</w:t>
      </w:r>
    </w:p>
    <w:p w:rsidR="003A6202" w:rsidRPr="000A0046" w:rsidRDefault="003A6202" w:rsidP="003A6202">
      <w:pPr>
        <w:rPr>
          <w:rFonts w:ascii="PT Astra Serif" w:hAnsi="PT Astra Serif"/>
        </w:rPr>
      </w:pPr>
      <w:r w:rsidRPr="000A0046">
        <w:rPr>
          <w:rFonts w:ascii="PT Astra Serif" w:hAnsi="PT Astra Serif"/>
          <w:b/>
        </w:rPr>
        <w:t xml:space="preserve">         1.</w:t>
      </w:r>
      <w:r w:rsidRPr="000A0046">
        <w:rPr>
          <w:rFonts w:ascii="PT Astra Serif" w:hAnsi="PT Astra Serif"/>
        </w:rPr>
        <w:t xml:space="preserve"> Утвердить нормативы распределения доходов между бюджетами бюджетной системы Российской Федерации в случае, если они не установлены Бюджетным </w:t>
      </w:r>
      <w:hyperlink r:id="rId10" w:history="1">
        <w:r w:rsidRPr="000A0046">
          <w:rPr>
            <w:rFonts w:ascii="PT Astra Serif" w:hAnsi="PT Astra Serif"/>
          </w:rPr>
          <w:t>кодексом</w:t>
        </w:r>
      </w:hyperlink>
      <w:r w:rsidRPr="000A0046">
        <w:rPr>
          <w:rFonts w:ascii="PT Astra Serif" w:hAnsi="PT Astra Serif"/>
        </w:rPr>
        <w:t xml:space="preserve">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согласно приложению 3 к настоящему решению.</w:t>
      </w:r>
    </w:p>
    <w:p w:rsidR="003A6202" w:rsidRPr="000A0046" w:rsidRDefault="003A6202" w:rsidP="003A6202">
      <w:pPr>
        <w:rPr>
          <w:rFonts w:ascii="PT Astra Serif" w:hAnsi="PT Astra Serif"/>
          <w:b/>
        </w:rPr>
      </w:pPr>
      <w:r w:rsidRPr="000A0046">
        <w:rPr>
          <w:rFonts w:ascii="PT Astra Serif" w:hAnsi="PT Astra Serif"/>
          <w:b/>
        </w:rPr>
        <w:t xml:space="preserve">     Статья 4. Бюджетные ассигнования местного бюджета на 2021 год и плановый период 2022 и 2023 годов</w:t>
      </w:r>
    </w:p>
    <w:p w:rsidR="003A6202" w:rsidRPr="000A0046" w:rsidRDefault="003A6202" w:rsidP="003A6202">
      <w:pPr>
        <w:jc w:val="both"/>
        <w:rPr>
          <w:rFonts w:ascii="PT Astra Serif" w:hAnsi="PT Astra Serif"/>
          <w:bCs/>
        </w:rPr>
      </w:pPr>
      <w:r w:rsidRPr="000A0046">
        <w:rPr>
          <w:rFonts w:ascii="PT Astra Serif" w:hAnsi="PT Astra Serif"/>
          <w:b/>
        </w:rPr>
        <w:t xml:space="preserve">         1.</w:t>
      </w:r>
      <w:r w:rsidRPr="000A0046">
        <w:rPr>
          <w:rFonts w:ascii="PT Astra Serif" w:hAnsi="PT Astra Serif"/>
        </w:rPr>
        <w:t>Установить в пределах общего объема расходов, установленного  статьей 1 настоящего решения,</w:t>
      </w:r>
      <w:r w:rsidRPr="000A0046">
        <w:rPr>
          <w:rFonts w:ascii="PT Astra Serif" w:hAnsi="PT Astra Serif"/>
          <w:b/>
          <w:bCs/>
        </w:rPr>
        <w:t xml:space="preserve"> </w:t>
      </w:r>
      <w:r w:rsidRPr="000A0046">
        <w:rPr>
          <w:rFonts w:ascii="PT Astra Serif" w:hAnsi="PT Astra Serif"/>
          <w:bCs/>
        </w:rPr>
        <w:t>распределение бюджетных ассигнований</w:t>
      </w:r>
    </w:p>
    <w:p w:rsidR="003A6202" w:rsidRPr="000A0046" w:rsidRDefault="003A6202" w:rsidP="003A6202">
      <w:pPr>
        <w:jc w:val="both"/>
        <w:rPr>
          <w:rFonts w:ascii="PT Astra Serif" w:hAnsi="PT Astra Serif"/>
        </w:rPr>
      </w:pPr>
      <w:r w:rsidRPr="000A0046">
        <w:rPr>
          <w:rFonts w:ascii="PT Astra Serif" w:hAnsi="PT Astra Serif"/>
          <w:bCs/>
        </w:rPr>
        <w:t xml:space="preserve">          </w:t>
      </w:r>
      <w:r w:rsidRPr="000A0046">
        <w:rPr>
          <w:rFonts w:ascii="PT Astra Serif" w:hAnsi="PT Astra Serif"/>
          <w:b/>
          <w:bCs/>
        </w:rPr>
        <w:t>1)</w:t>
      </w:r>
      <w:r w:rsidRPr="000A0046">
        <w:rPr>
          <w:rFonts w:ascii="PT Astra Serif" w:hAnsi="PT Astra Serif"/>
          <w:bCs/>
        </w:rPr>
        <w:t xml:space="preserve">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r w:rsidRPr="000A0046">
        <w:rPr>
          <w:rFonts w:ascii="PT Astra Serif" w:hAnsi="PT Astra Serif"/>
          <w:b/>
        </w:rPr>
        <w:t xml:space="preserve"> </w:t>
      </w:r>
      <w:r w:rsidRPr="000A0046">
        <w:rPr>
          <w:rFonts w:ascii="PT Astra Serif" w:hAnsi="PT Astra Serif"/>
        </w:rPr>
        <w:t xml:space="preserve"> на 2021 год и плановый период 2022 и 2023 годов согласно  приложению 4 к настоящему решению.</w:t>
      </w:r>
    </w:p>
    <w:p w:rsidR="003A6202" w:rsidRPr="000A0046" w:rsidRDefault="003A6202" w:rsidP="003A6202">
      <w:pPr>
        <w:jc w:val="both"/>
        <w:rPr>
          <w:rFonts w:ascii="PT Astra Serif" w:hAnsi="PT Astra Serif"/>
        </w:rPr>
      </w:pPr>
      <w:r w:rsidRPr="000A0046">
        <w:rPr>
          <w:rFonts w:ascii="PT Astra Serif" w:hAnsi="PT Astra Serif"/>
        </w:rPr>
        <w:t xml:space="preserve">          </w:t>
      </w:r>
      <w:r w:rsidRPr="000A0046">
        <w:rPr>
          <w:rFonts w:ascii="PT Astra Serif" w:hAnsi="PT Astra Serif"/>
          <w:b/>
        </w:rPr>
        <w:t>2)</w:t>
      </w:r>
      <w:r w:rsidRPr="000A0046">
        <w:rPr>
          <w:rFonts w:ascii="PT Astra Serif" w:hAnsi="PT Astra Serif"/>
        </w:rPr>
        <w:t xml:space="preserve">Утвердить ведомственную структуру расходов местного бюджета </w:t>
      </w:r>
    </w:p>
    <w:p w:rsidR="003A6202" w:rsidRPr="000A0046" w:rsidRDefault="003A6202" w:rsidP="003A6202">
      <w:pPr>
        <w:jc w:val="both"/>
        <w:rPr>
          <w:rFonts w:ascii="PT Astra Serif" w:hAnsi="PT Astra Serif"/>
        </w:rPr>
      </w:pPr>
      <w:r w:rsidRPr="000A0046">
        <w:rPr>
          <w:rFonts w:ascii="PT Astra Serif" w:hAnsi="PT Astra Serif"/>
        </w:rPr>
        <w:t xml:space="preserve">           на 2021 год и плановый период 2022 и 2023 годов  согласно   приложению 5 к настоящему решению.</w:t>
      </w:r>
    </w:p>
    <w:p w:rsidR="003A6202" w:rsidRPr="000A0046" w:rsidRDefault="003A6202" w:rsidP="003A6202">
      <w:pPr>
        <w:jc w:val="both"/>
        <w:rPr>
          <w:rFonts w:ascii="PT Astra Serif" w:hAnsi="PT Astra Serif"/>
        </w:rPr>
      </w:pPr>
      <w:r w:rsidRPr="000A0046">
        <w:rPr>
          <w:rFonts w:ascii="PT Astra Serif" w:hAnsi="PT Astra Serif"/>
        </w:rPr>
        <w:t xml:space="preserve">              </w:t>
      </w:r>
      <w:r w:rsidRPr="000A0046">
        <w:rPr>
          <w:rFonts w:ascii="PT Astra Serif" w:hAnsi="PT Astra Serif"/>
          <w:b/>
        </w:rPr>
        <w:t>3</w:t>
      </w:r>
      <w:r w:rsidRPr="000A0046">
        <w:rPr>
          <w:rFonts w:ascii="PT Astra Serif" w:hAnsi="PT Astra Serif"/>
        </w:rPr>
        <w:t>. Установить размер резервного фонда местного бюджета на 2021 год в сумме 1,0 тыс. рублей, в плановом периоде 2022 – 2023 годов в сумме 1,0 тыс. рублей ежегодно.</w:t>
      </w:r>
    </w:p>
    <w:p w:rsidR="003A6202" w:rsidRPr="000A0046" w:rsidRDefault="003A6202" w:rsidP="003A6202">
      <w:pPr>
        <w:jc w:val="both"/>
        <w:rPr>
          <w:rFonts w:ascii="PT Astra Serif" w:hAnsi="PT Astra Serif"/>
        </w:rPr>
      </w:pPr>
      <w:r w:rsidRPr="000A0046">
        <w:rPr>
          <w:rFonts w:ascii="PT Astra Serif" w:hAnsi="PT Astra Serif"/>
          <w:b/>
        </w:rPr>
        <w:t xml:space="preserve">         4</w:t>
      </w:r>
      <w:r w:rsidRPr="000A0046">
        <w:rPr>
          <w:rFonts w:ascii="PT Astra Serif" w:hAnsi="PT Astra Serif"/>
        </w:rPr>
        <w:t>.Установить общий объем бюджетных ассигнований, направляемых на исполнение публичных нормативных обязательств на 2021 год в сумме 154,8 тыс. рублей, на 2022 год в сумме 154,8 тыс. рублей и на 2023 год в сумме 154,8 тыс. рублей.</w:t>
      </w:r>
    </w:p>
    <w:p w:rsidR="003A6202" w:rsidRPr="000A0046" w:rsidRDefault="003A6202" w:rsidP="003A6202">
      <w:pPr>
        <w:jc w:val="both"/>
        <w:rPr>
          <w:rFonts w:ascii="PT Astra Serif" w:hAnsi="PT Astra Serif"/>
        </w:rPr>
      </w:pPr>
      <w:r w:rsidRPr="000A0046">
        <w:rPr>
          <w:rFonts w:ascii="PT Astra Serif" w:hAnsi="PT Astra Serif"/>
        </w:rPr>
        <w:t xml:space="preserve">         </w:t>
      </w:r>
      <w:r w:rsidRPr="000A0046">
        <w:rPr>
          <w:rFonts w:ascii="PT Astra Serif" w:hAnsi="PT Astra Serif"/>
          <w:b/>
        </w:rPr>
        <w:t>4</w:t>
      </w:r>
      <w:r w:rsidRPr="000A0046">
        <w:rPr>
          <w:rFonts w:ascii="PT Astra Serif" w:hAnsi="PT Astra Serif"/>
        </w:rPr>
        <w:t>.Утвердить перечень публичных нормативных обязательств, подлежащих исполнению за счет средств местного бюджета  на 2021 год и плановый период 2022- 2023 годов согласно  приложению 6 к настоящему решению.</w:t>
      </w:r>
    </w:p>
    <w:p w:rsidR="003A6202" w:rsidRPr="000A0046" w:rsidRDefault="003A6202" w:rsidP="003A6202">
      <w:pPr>
        <w:jc w:val="both"/>
        <w:rPr>
          <w:rFonts w:ascii="PT Astra Serif" w:hAnsi="PT Astra Serif"/>
        </w:rPr>
      </w:pPr>
      <w:r w:rsidRPr="000A0046">
        <w:rPr>
          <w:rFonts w:ascii="PT Astra Serif" w:hAnsi="PT Astra Serif"/>
        </w:rPr>
        <w:t xml:space="preserve">          </w:t>
      </w:r>
      <w:r w:rsidRPr="000A0046">
        <w:rPr>
          <w:rFonts w:ascii="PT Astra Serif" w:hAnsi="PT Astra Serif"/>
          <w:b/>
        </w:rPr>
        <w:t>5</w:t>
      </w:r>
      <w:r w:rsidRPr="000A0046">
        <w:rPr>
          <w:rFonts w:ascii="PT Astra Serif" w:hAnsi="PT Astra Serif"/>
        </w:rPr>
        <w:t>. Субсидии юридическим лицам, индивидуальным предпринимателям и физическим лицам- производителям товаров (работ, услуг) предоставляется в случаях, предусмотренных законодательством Новосибирской области и (или) нормативно-правовыми актами администрации Новомихайловского сельсовета Татарского района Новосибирской области, и в пределах бюджетных ассигнований, предусмотренных ведомственной структурой расходов местного бюджета на 2021 год и на 2022-2023 годы по соответствующим целевым статьям и виду расходов в порядке, установленном администрацией Новомихайловского сельсовета Татарского района Новосибирской области.</w:t>
      </w:r>
    </w:p>
    <w:p w:rsidR="003A6202" w:rsidRPr="000A0046" w:rsidRDefault="003A6202" w:rsidP="003A6202">
      <w:pPr>
        <w:jc w:val="both"/>
        <w:rPr>
          <w:rFonts w:ascii="PT Astra Serif" w:hAnsi="PT Astra Serif"/>
          <w:b/>
        </w:rPr>
      </w:pPr>
      <w:r w:rsidRPr="000A0046">
        <w:rPr>
          <w:rFonts w:ascii="PT Astra Serif" w:hAnsi="PT Astra Serif"/>
        </w:rPr>
        <w:t xml:space="preserve">          </w:t>
      </w:r>
      <w:r w:rsidRPr="000A0046">
        <w:rPr>
          <w:rFonts w:ascii="PT Astra Serif" w:hAnsi="PT Astra Serif"/>
          <w:b/>
        </w:rPr>
        <w:t>Статья 5. Особенности заключения и оплаты договоров (муниципальных контрактов)</w:t>
      </w:r>
    </w:p>
    <w:p w:rsidR="003A6202" w:rsidRPr="000A0046" w:rsidRDefault="003A6202" w:rsidP="003A6202">
      <w:pPr>
        <w:jc w:val="both"/>
        <w:rPr>
          <w:rFonts w:ascii="PT Astra Serif" w:hAnsi="PT Astra Serif"/>
        </w:rPr>
      </w:pPr>
      <w:r w:rsidRPr="000A0046">
        <w:rPr>
          <w:rFonts w:ascii="PT Astra Serif" w:hAnsi="PT Astra Serif"/>
          <w:b/>
        </w:rPr>
        <w:t xml:space="preserve">           </w:t>
      </w:r>
      <w:r w:rsidRPr="000A0046">
        <w:rPr>
          <w:rFonts w:ascii="PT Astra Serif" w:hAnsi="PT Astra Serif"/>
          <w:b/>
          <w:bCs/>
        </w:rPr>
        <w:t xml:space="preserve">            </w:t>
      </w:r>
      <w:r w:rsidRPr="000A0046">
        <w:rPr>
          <w:rFonts w:ascii="PT Astra Serif" w:hAnsi="PT Astra Serif"/>
        </w:rPr>
        <w:t>Установить, что органы муниципальной власти, муниципальные учреждения при заключении договоров (муниципальных контрактов) на поставку товаров (работ, услуг) вправе предусматривать авансовые платежи:</w:t>
      </w:r>
    </w:p>
    <w:p w:rsidR="003A6202" w:rsidRPr="000A0046" w:rsidRDefault="003A6202" w:rsidP="003A6202">
      <w:pPr>
        <w:adjustRightInd w:val="0"/>
        <w:jc w:val="both"/>
        <w:rPr>
          <w:rFonts w:ascii="PT Astra Serif" w:hAnsi="PT Astra Serif"/>
          <w:bCs/>
        </w:rPr>
      </w:pPr>
      <w:r w:rsidRPr="000A0046">
        <w:rPr>
          <w:rFonts w:ascii="PT Astra Serif" w:hAnsi="PT Astra Serif"/>
          <w:bCs/>
        </w:rPr>
        <w:lastRenderedPageBreak/>
        <w:t xml:space="preserve">           </w:t>
      </w:r>
      <w:r w:rsidRPr="000A0046">
        <w:rPr>
          <w:rFonts w:ascii="PT Astra Serif" w:hAnsi="PT Astra Serif"/>
          <w:b/>
          <w:bCs/>
        </w:rPr>
        <w:t>1)</w:t>
      </w:r>
      <w:r w:rsidRPr="000A0046">
        <w:rPr>
          <w:rFonts w:ascii="PT Astra Serif" w:hAnsi="PT Astra Serif"/>
          <w:bCs/>
        </w:rPr>
        <w:t> в размере 100 процентов суммы договора (муниципального контракта) - по договорам (муниципальным контрактам);</w:t>
      </w:r>
    </w:p>
    <w:p w:rsidR="003A6202" w:rsidRPr="000A0046" w:rsidRDefault="003A6202" w:rsidP="003A6202">
      <w:pPr>
        <w:adjustRightInd w:val="0"/>
        <w:jc w:val="both"/>
        <w:rPr>
          <w:rFonts w:ascii="PT Astra Serif" w:hAnsi="PT Astra Serif"/>
          <w:bCs/>
        </w:rPr>
      </w:pPr>
      <w:r w:rsidRPr="000A0046">
        <w:rPr>
          <w:rFonts w:ascii="PT Astra Serif" w:hAnsi="PT Astra Serif"/>
          <w:bCs/>
        </w:rPr>
        <w:t xml:space="preserve">            а) о предоставлении услуг связи, услуг проживания в гостиницах;</w:t>
      </w:r>
    </w:p>
    <w:p w:rsidR="003A6202" w:rsidRPr="000A0046" w:rsidRDefault="003A6202" w:rsidP="003A6202">
      <w:pPr>
        <w:adjustRightInd w:val="0"/>
        <w:jc w:val="both"/>
        <w:rPr>
          <w:rFonts w:ascii="PT Astra Serif" w:hAnsi="PT Astra Serif"/>
          <w:bCs/>
        </w:rPr>
      </w:pPr>
      <w:r w:rsidRPr="000A0046">
        <w:rPr>
          <w:rFonts w:ascii="PT Astra Serif" w:hAnsi="PT Astra Serif"/>
          <w:bCs/>
        </w:rPr>
        <w:t xml:space="preserve">            б) о подписке на печатные издания и об их приобретении;</w:t>
      </w:r>
    </w:p>
    <w:p w:rsidR="003A6202" w:rsidRPr="000A0046" w:rsidRDefault="003A6202" w:rsidP="003A6202">
      <w:pPr>
        <w:adjustRightInd w:val="0"/>
        <w:jc w:val="both"/>
        <w:rPr>
          <w:rFonts w:ascii="PT Astra Serif" w:hAnsi="PT Astra Serif"/>
          <w:bCs/>
        </w:rPr>
      </w:pPr>
      <w:r w:rsidRPr="000A0046">
        <w:rPr>
          <w:rFonts w:ascii="PT Astra Serif" w:hAnsi="PT Astra Serif"/>
          <w:bCs/>
        </w:rPr>
        <w:t xml:space="preserve">            в) об обучении на курсах повышения квалификации; </w:t>
      </w:r>
    </w:p>
    <w:p w:rsidR="003A6202" w:rsidRPr="000A0046" w:rsidRDefault="003A6202" w:rsidP="003A6202">
      <w:pPr>
        <w:adjustRightInd w:val="0"/>
        <w:jc w:val="both"/>
        <w:rPr>
          <w:rFonts w:ascii="PT Astra Serif" w:hAnsi="PT Astra Serif"/>
          <w:bCs/>
        </w:rPr>
      </w:pPr>
      <w:r w:rsidRPr="000A0046">
        <w:rPr>
          <w:rFonts w:ascii="PT Astra Serif" w:hAnsi="PT Astra Serif"/>
          <w:bCs/>
        </w:rPr>
        <w:t xml:space="preserve">            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3A6202" w:rsidRPr="000A0046" w:rsidRDefault="003A6202" w:rsidP="003A6202">
      <w:pPr>
        <w:adjustRightInd w:val="0"/>
        <w:jc w:val="both"/>
        <w:rPr>
          <w:rFonts w:ascii="PT Astra Serif" w:hAnsi="PT Astra Serif"/>
          <w:bCs/>
        </w:rPr>
      </w:pPr>
      <w:r w:rsidRPr="000A0046">
        <w:rPr>
          <w:rFonts w:ascii="PT Astra Serif" w:hAnsi="PT Astra Serif"/>
          <w:bCs/>
        </w:rPr>
        <w:t xml:space="preserve">           д) страхования; </w:t>
      </w:r>
    </w:p>
    <w:p w:rsidR="003A6202" w:rsidRPr="000A0046" w:rsidRDefault="003A6202" w:rsidP="003A6202">
      <w:pPr>
        <w:adjustRightInd w:val="0"/>
        <w:jc w:val="both"/>
        <w:rPr>
          <w:rFonts w:ascii="PT Astra Serif" w:hAnsi="PT Astra Serif"/>
          <w:bCs/>
        </w:rPr>
      </w:pPr>
      <w:r w:rsidRPr="000A0046">
        <w:rPr>
          <w:rFonts w:ascii="PT Astra Serif" w:hAnsi="PT Astra Serif"/>
          <w:bCs/>
        </w:rPr>
        <w:t xml:space="preserve">           е) подлежащим оплате за счет средств, полученных от иной приносящей доход деятельности;</w:t>
      </w:r>
    </w:p>
    <w:p w:rsidR="003A6202" w:rsidRPr="000A0046" w:rsidRDefault="003A6202" w:rsidP="003A6202">
      <w:pPr>
        <w:widowControl w:val="0"/>
        <w:autoSpaceDE w:val="0"/>
        <w:autoSpaceDN w:val="0"/>
        <w:adjustRightInd w:val="0"/>
        <w:ind w:firstLine="709"/>
        <w:jc w:val="both"/>
        <w:rPr>
          <w:rFonts w:ascii="PT Astra Serif" w:hAnsi="PT Astra Serif"/>
        </w:rPr>
      </w:pPr>
      <w:r w:rsidRPr="000A0046">
        <w:rPr>
          <w:rFonts w:ascii="PT Astra Serif" w:hAnsi="PT Astra Serif"/>
        </w:rPr>
        <w:t>ж) аренды;</w:t>
      </w:r>
    </w:p>
    <w:p w:rsidR="003A6202" w:rsidRPr="000A0046" w:rsidRDefault="003A6202" w:rsidP="003A6202">
      <w:pPr>
        <w:widowControl w:val="0"/>
        <w:autoSpaceDE w:val="0"/>
        <w:autoSpaceDN w:val="0"/>
        <w:adjustRightInd w:val="0"/>
        <w:ind w:firstLine="709"/>
        <w:jc w:val="both"/>
        <w:rPr>
          <w:rFonts w:ascii="PT Astra Serif" w:hAnsi="PT Astra Serif"/>
        </w:rPr>
      </w:pPr>
      <w:r w:rsidRPr="000A0046">
        <w:rPr>
          <w:rFonts w:ascii="PT Astra Serif" w:hAnsi="PT Astra Serif"/>
        </w:rPr>
        <w:t xml:space="preserve">з) об оплате услуг по </w:t>
      </w:r>
      <w:r w:rsidRPr="000A0046">
        <w:rPr>
          <w:rFonts w:ascii="PT Astra Serif" w:hAnsi="PT Astra Serif"/>
          <w:noProof/>
        </w:rPr>
        <w:t>зачислению денежных средств (социальных выплат и  пособий) на счета физических лиц</w:t>
      </w:r>
      <w:r w:rsidRPr="000A0046">
        <w:rPr>
          <w:rFonts w:ascii="PT Astra Serif" w:hAnsi="PT Astra Serif"/>
        </w:rPr>
        <w:t>;</w:t>
      </w:r>
    </w:p>
    <w:p w:rsidR="003A6202" w:rsidRPr="000A0046" w:rsidRDefault="003A6202" w:rsidP="003A6202">
      <w:pPr>
        <w:shd w:val="clear" w:color="auto" w:fill="FFFFFF"/>
        <w:ind w:firstLine="851"/>
        <w:jc w:val="both"/>
        <w:rPr>
          <w:rFonts w:ascii="PT Astra Serif" w:hAnsi="PT Astra Serif"/>
        </w:rPr>
      </w:pPr>
      <w:r w:rsidRPr="000A0046">
        <w:rPr>
          <w:rFonts w:ascii="PT Astra Serif" w:hAnsi="PT Astra Serif"/>
        </w:rPr>
        <w:t xml:space="preserve">и) об оплате нотариальных действий и иных услуг, оказываемых при осуществлении нотариальных действий; </w:t>
      </w:r>
    </w:p>
    <w:p w:rsidR="003A6202" w:rsidRPr="000A0046" w:rsidRDefault="003A6202" w:rsidP="003A6202">
      <w:pPr>
        <w:adjustRightInd w:val="0"/>
        <w:jc w:val="both"/>
        <w:rPr>
          <w:rFonts w:ascii="PT Astra Serif" w:hAnsi="PT Astra Serif"/>
          <w:bCs/>
        </w:rPr>
      </w:pPr>
      <w:r w:rsidRPr="000A0046">
        <w:rPr>
          <w:rFonts w:ascii="PT Astra Serif" w:hAnsi="PT Astra Serif"/>
          <w:bCs/>
        </w:rPr>
        <w:t xml:space="preserve">            2) в размере 90 процентов суммы договора (муниципального контракта) по договорам (муниципальным контрактам) об осуществлении технологического присоединения к электрическим сетям; </w:t>
      </w:r>
    </w:p>
    <w:p w:rsidR="003A6202" w:rsidRPr="000A0046" w:rsidRDefault="003A6202" w:rsidP="003A6202">
      <w:pPr>
        <w:adjustRightInd w:val="0"/>
        <w:jc w:val="both"/>
        <w:rPr>
          <w:rFonts w:ascii="PT Astra Serif" w:hAnsi="PT Astra Serif"/>
          <w:bCs/>
        </w:rPr>
      </w:pPr>
      <w:r w:rsidRPr="000A0046">
        <w:rPr>
          <w:rFonts w:ascii="PT Astra Serif" w:hAnsi="PT Astra Serif"/>
          <w:b/>
          <w:bCs/>
        </w:rPr>
        <w:t xml:space="preserve">            3)</w:t>
      </w:r>
      <w:r w:rsidRPr="000A0046">
        <w:rPr>
          <w:rFonts w:ascii="PT Astra Serif" w:hAnsi="PT Astra Serif"/>
          <w:bCs/>
        </w:rPr>
        <w:t> в размере 20 процентов суммы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3A6202" w:rsidRPr="000A0046" w:rsidRDefault="003A6202" w:rsidP="003A6202">
      <w:pPr>
        <w:adjustRightInd w:val="0"/>
        <w:jc w:val="both"/>
        <w:rPr>
          <w:rFonts w:ascii="PT Astra Serif" w:hAnsi="PT Astra Serif"/>
          <w:bCs/>
        </w:rPr>
      </w:pPr>
      <w:r w:rsidRPr="000A0046">
        <w:rPr>
          <w:rFonts w:ascii="PT Astra Serif" w:hAnsi="PT Astra Serif"/>
          <w:bCs/>
        </w:rPr>
        <w:t xml:space="preserve">            </w:t>
      </w:r>
      <w:r w:rsidRPr="000A0046">
        <w:rPr>
          <w:rFonts w:ascii="PT Astra Serif" w:hAnsi="PT Astra Serif"/>
          <w:b/>
        </w:rPr>
        <w:t>4)</w:t>
      </w:r>
      <w:r w:rsidRPr="000A0046">
        <w:rPr>
          <w:rFonts w:ascii="PT Astra Serif" w:hAnsi="PT Astra Serif"/>
        </w:rPr>
        <w:t xml:space="preserve">  в размере 100 </w:t>
      </w:r>
      <w:r w:rsidRPr="000A0046">
        <w:rPr>
          <w:rFonts w:ascii="PT Astra Serif" w:hAnsi="PT Astra Serif"/>
          <w:bCs/>
        </w:rPr>
        <w:t>процентов суммы договора (муниципального контракта) – по распоряжению главы Новомихайловского сельсовета Татарского района Новосибирской области.</w:t>
      </w:r>
    </w:p>
    <w:p w:rsidR="003A6202" w:rsidRPr="000A0046" w:rsidRDefault="003A6202" w:rsidP="003A6202">
      <w:pPr>
        <w:jc w:val="both"/>
        <w:rPr>
          <w:rFonts w:ascii="PT Astra Serif" w:hAnsi="PT Astra Serif"/>
          <w:b/>
        </w:rPr>
      </w:pPr>
      <w:r w:rsidRPr="000A0046">
        <w:rPr>
          <w:rFonts w:ascii="PT Astra Serif" w:hAnsi="PT Astra Serif"/>
          <w:b/>
        </w:rPr>
        <w:t xml:space="preserve">           Статья 6.Особенности доведения лимитов бюджетных обязательств и санкционирования оплаты денежных обязательств.</w:t>
      </w:r>
    </w:p>
    <w:p w:rsidR="003A6202" w:rsidRPr="000A0046" w:rsidRDefault="003A6202" w:rsidP="003A6202">
      <w:pPr>
        <w:adjustRightInd w:val="0"/>
        <w:rPr>
          <w:rFonts w:ascii="PT Astra Serif" w:hAnsi="PT Astra Serif"/>
        </w:rPr>
      </w:pPr>
      <w:r w:rsidRPr="000A0046">
        <w:rPr>
          <w:rFonts w:ascii="PT Astra Serif" w:hAnsi="PT Astra Serif"/>
          <w:bCs/>
        </w:rPr>
        <w:t xml:space="preserve">        1.Установить, что при отсутствии областного закона и (или) нормативно-правового акта Правительства Новосибирской области, иных областных органов исполнительной власти, устанавливающих распределение ассигнований для  </w:t>
      </w:r>
      <w:r w:rsidRPr="000A0046">
        <w:rPr>
          <w:rFonts w:ascii="PT Astra Serif" w:hAnsi="PT Astra Serif"/>
        </w:rPr>
        <w:t>Новомихайловского сельсовета Татарского района Новосибирской области, доведение лимитов бюджетных обязательств по расходам местного бюджета, осуществляемым за счет соответствующих ассигнований областного бюджета, до главного распорядителя средств местного бюджета осуществляется администрацией Новомихайловского сельсовета Татарского района Новосибирской области после принятия соответствующего закона и (или) нормативно-правового акта Правительства Новосибирской области, иных областных органов исполнительной власти.</w:t>
      </w:r>
    </w:p>
    <w:p w:rsidR="003A6202" w:rsidRPr="000A0046" w:rsidRDefault="003A6202" w:rsidP="003A6202">
      <w:pPr>
        <w:adjustRightInd w:val="0"/>
        <w:jc w:val="both"/>
        <w:rPr>
          <w:rFonts w:ascii="PT Astra Serif" w:hAnsi="PT Astra Serif"/>
        </w:rPr>
      </w:pPr>
      <w:r w:rsidRPr="000A0046">
        <w:rPr>
          <w:rFonts w:ascii="PT Astra Serif" w:hAnsi="PT Astra Serif"/>
        </w:rPr>
        <w:t xml:space="preserve">         2.Установить, что при отсутствии решения и (или) иного нормативно-правового акта Новомихайловского  сельсовета Татарского района Новосибирской области, устанавливающих расходные обязательства Новомихайловского сельсовета Татарского района Новосибирской области, доведение лимитов бюджетных обязательств по соответствующим расходам местного бюджета до главного распорядителя средств местного бюджета осуществляется  администрацией Новомихайловского сельсовета Татарского района Новосибирской области, после принятия соответствующего нормативно правового акта Новомихайловского сельсовета Татарского района Новосибирской области. </w:t>
      </w:r>
    </w:p>
    <w:p w:rsidR="003A6202" w:rsidRPr="000A0046" w:rsidRDefault="003A6202" w:rsidP="003A6202">
      <w:pPr>
        <w:adjustRightInd w:val="0"/>
        <w:jc w:val="both"/>
        <w:rPr>
          <w:rFonts w:ascii="PT Astra Serif" w:hAnsi="PT Astra Serif"/>
          <w:b/>
        </w:rPr>
      </w:pPr>
      <w:r w:rsidRPr="000A0046">
        <w:rPr>
          <w:rFonts w:ascii="PT Astra Serif" w:hAnsi="PT Astra Serif"/>
        </w:rPr>
        <w:t>3. Установить, что при отсутствии нормативно-правового акта Новомихайловского сельсовета Татарского района Новосибирской области, регламентирующего порядок исполнения расходного обязательства Новомихайловского сельсовета Татарского района Новосибирской области, санкционирование оплаты денежных обязательств по нему осуществляется администрацией Новомихайловского сельсовета Татарского района Новосибирской области, после принятия соответствующего нормативно правового акта Новомихайловского сельсовета Татарского района Новосибирской области.</w:t>
      </w:r>
    </w:p>
    <w:p w:rsidR="003A6202" w:rsidRPr="000A0046" w:rsidRDefault="003A6202" w:rsidP="003A6202">
      <w:pPr>
        <w:jc w:val="both"/>
        <w:rPr>
          <w:rFonts w:ascii="PT Astra Serif" w:hAnsi="PT Astra Serif"/>
          <w:b/>
        </w:rPr>
      </w:pPr>
      <w:r w:rsidRPr="000A0046">
        <w:rPr>
          <w:rFonts w:ascii="PT Astra Serif" w:hAnsi="PT Astra Serif"/>
          <w:b/>
        </w:rPr>
        <w:t xml:space="preserve">               Статья 7.Софинансирование расходов, осуществляемых за счет средств областного бюджета </w:t>
      </w:r>
    </w:p>
    <w:p w:rsidR="003A6202" w:rsidRPr="000A0046" w:rsidRDefault="003A6202" w:rsidP="003A6202">
      <w:pPr>
        <w:jc w:val="both"/>
        <w:rPr>
          <w:rFonts w:ascii="PT Astra Serif" w:hAnsi="PT Astra Serif"/>
        </w:rPr>
      </w:pPr>
      <w:r w:rsidRPr="000A0046">
        <w:rPr>
          <w:rFonts w:ascii="PT Astra Serif" w:hAnsi="PT Astra Serif"/>
        </w:rPr>
        <w:lastRenderedPageBreak/>
        <w:t>Установить, что средства местного бюджета на условиях софинансирования расходов, осуществляемых за счет средств областного бюджета, расходуются в соответствии с установленными нормативами софинансирования расходов, установленными нормативно правовыми актами  Правительства Новосибирской области, а также соглашениями, заключенными администрацией Новомихайловского сельсовета Татарского района Новосибирской области с областными органами исполнительной власти.</w:t>
      </w:r>
    </w:p>
    <w:p w:rsidR="003A6202" w:rsidRPr="000A0046" w:rsidRDefault="003A6202" w:rsidP="003A6202">
      <w:pPr>
        <w:adjustRightInd w:val="0"/>
        <w:jc w:val="both"/>
        <w:rPr>
          <w:rFonts w:ascii="PT Astra Serif" w:hAnsi="PT Astra Serif"/>
        </w:rPr>
      </w:pPr>
      <w:r w:rsidRPr="000A0046">
        <w:rPr>
          <w:rFonts w:ascii="PT Astra Serif" w:hAnsi="PT Astra Serif"/>
        </w:rPr>
        <w:t xml:space="preserve"> Фактический объем указанных расходов местного бюджета определяется  главным распорядителем местного бюджета в пределах бюджетных ассигнований, утвержденных настоящим Решением, исходя из фактически поступившего объема средств областного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а также соглашениями заключенными администрацией Новомихайловского сельсовета Татарского района Новосибирской области с областными органами исполнительной власти.</w:t>
      </w:r>
    </w:p>
    <w:p w:rsidR="003A6202" w:rsidRPr="000A0046" w:rsidRDefault="003A6202" w:rsidP="003A6202">
      <w:pPr>
        <w:adjustRightInd w:val="0"/>
        <w:jc w:val="both"/>
        <w:rPr>
          <w:rFonts w:ascii="PT Astra Serif" w:hAnsi="PT Astra Serif"/>
          <w:b/>
        </w:rPr>
      </w:pPr>
      <w:r w:rsidRPr="000A0046">
        <w:rPr>
          <w:rFonts w:ascii="PT Astra Serif" w:hAnsi="PT Astra Serif"/>
          <w:b/>
        </w:rPr>
        <w:t xml:space="preserve">           Статья 8.Дорожный фонд Новомихайловского сельсовета Татарского района Новосибирской области</w:t>
      </w:r>
    </w:p>
    <w:p w:rsidR="003A6202" w:rsidRPr="000A0046" w:rsidRDefault="003A6202" w:rsidP="003A6202">
      <w:pPr>
        <w:autoSpaceDE w:val="0"/>
        <w:autoSpaceDN w:val="0"/>
        <w:adjustRightInd w:val="0"/>
        <w:ind w:firstLine="708"/>
        <w:jc w:val="both"/>
        <w:outlineLvl w:val="1"/>
        <w:rPr>
          <w:rFonts w:ascii="PT Astra Serif" w:hAnsi="PT Astra Serif"/>
        </w:rPr>
      </w:pPr>
      <w:r w:rsidRPr="000A0046">
        <w:rPr>
          <w:rFonts w:ascii="PT Astra Serif" w:hAnsi="PT Astra Serif"/>
        </w:rPr>
        <w:t> Утвердить объем бюджетных ассигнований дорожного фонда местного бюджета на 2021 год в сумме 548,0 тыс. рублей; на 2022 год в сумме 579,7 тыс. рублей и на 2023 год в сумме 601,6 тыс. рублей.</w:t>
      </w:r>
    </w:p>
    <w:p w:rsidR="003A6202" w:rsidRPr="000A0046" w:rsidRDefault="003A6202" w:rsidP="003A6202">
      <w:pPr>
        <w:rPr>
          <w:rFonts w:ascii="PT Astra Serif" w:hAnsi="PT Astra Serif"/>
        </w:rPr>
      </w:pPr>
      <w:r w:rsidRPr="000A0046">
        <w:rPr>
          <w:rFonts w:ascii="PT Astra Serif" w:hAnsi="PT Astra Serif"/>
          <w:b/>
        </w:rPr>
        <w:t xml:space="preserve">           Статья 9. Источники финансирования дефицита  местного бюджета</w:t>
      </w:r>
    </w:p>
    <w:p w:rsidR="003A6202" w:rsidRPr="000A0046" w:rsidRDefault="003A6202" w:rsidP="003A6202">
      <w:pPr>
        <w:rPr>
          <w:rFonts w:ascii="PT Astra Serif" w:hAnsi="PT Astra Serif"/>
        </w:rPr>
      </w:pPr>
      <w:r w:rsidRPr="000A0046">
        <w:rPr>
          <w:rFonts w:ascii="PT Astra Serif" w:hAnsi="PT Astra Serif"/>
          <w:b/>
        </w:rPr>
        <w:t xml:space="preserve">           </w:t>
      </w:r>
      <w:r w:rsidRPr="000A0046">
        <w:rPr>
          <w:rFonts w:ascii="PT Astra Serif" w:hAnsi="PT Astra Serif"/>
        </w:rPr>
        <w:t>Установить источники  финансирования  дефицита  местного бюджета</w:t>
      </w:r>
    </w:p>
    <w:p w:rsidR="003A6202" w:rsidRPr="000A0046" w:rsidRDefault="003A6202" w:rsidP="003A6202">
      <w:pPr>
        <w:rPr>
          <w:rFonts w:ascii="PT Astra Serif" w:hAnsi="PT Astra Serif"/>
        </w:rPr>
      </w:pPr>
      <w:r w:rsidRPr="000A0046">
        <w:rPr>
          <w:rFonts w:ascii="PT Astra Serif" w:hAnsi="PT Astra Serif"/>
        </w:rPr>
        <w:t>на 2021 год  и плановый период 2022-2023 годов согласно  приложению 7 к     настоящему Решению;</w:t>
      </w:r>
    </w:p>
    <w:p w:rsidR="003A6202" w:rsidRPr="000A0046" w:rsidRDefault="003A6202" w:rsidP="003A6202">
      <w:pPr>
        <w:rPr>
          <w:rFonts w:ascii="PT Astra Serif" w:hAnsi="PT Astra Serif"/>
        </w:rPr>
      </w:pPr>
      <w:r w:rsidRPr="000A0046">
        <w:rPr>
          <w:rFonts w:ascii="PT Astra Serif" w:hAnsi="PT Astra Serif"/>
          <w:b/>
        </w:rPr>
        <w:t xml:space="preserve">           Статья 10. Муниципальные  внутренние заимствования </w:t>
      </w:r>
    </w:p>
    <w:p w:rsidR="003A6202" w:rsidRPr="000A0046" w:rsidRDefault="003A6202" w:rsidP="003A6202">
      <w:pPr>
        <w:rPr>
          <w:rFonts w:ascii="PT Astra Serif" w:hAnsi="PT Astra Serif"/>
        </w:rPr>
      </w:pPr>
      <w:r w:rsidRPr="000A0046">
        <w:rPr>
          <w:rFonts w:ascii="PT Astra Serif" w:hAnsi="PT Astra Serif"/>
          <w:b/>
        </w:rPr>
        <w:t xml:space="preserve">             1 </w:t>
      </w:r>
      <w:r w:rsidRPr="000A0046">
        <w:rPr>
          <w:rFonts w:ascii="PT Astra Serif" w:hAnsi="PT Astra Serif"/>
        </w:rPr>
        <w:t>. Утвердить программу муниципальных внутренних заимствований местного бюджета  на 2021 год и плановый период 2022-2023 годов согласно  приложению 8  к настоящему  решению.</w:t>
      </w:r>
    </w:p>
    <w:p w:rsidR="003A6202" w:rsidRPr="000A0046" w:rsidRDefault="003A6202" w:rsidP="003A6202">
      <w:pPr>
        <w:rPr>
          <w:rFonts w:ascii="PT Astra Serif" w:hAnsi="PT Astra Serif"/>
        </w:rPr>
      </w:pPr>
      <w:r w:rsidRPr="000A0046">
        <w:rPr>
          <w:rFonts w:ascii="PT Astra Serif" w:hAnsi="PT Astra Serif"/>
        </w:rPr>
        <w:t xml:space="preserve">      </w:t>
      </w:r>
      <w:r w:rsidRPr="000A0046">
        <w:rPr>
          <w:rFonts w:ascii="PT Astra Serif" w:hAnsi="PT Astra Serif"/>
          <w:b/>
        </w:rPr>
        <w:t xml:space="preserve">     Статья 11.Муниципальный внутренний долг и расходы на его обслуживание</w:t>
      </w:r>
    </w:p>
    <w:p w:rsidR="003A6202" w:rsidRPr="000A0046" w:rsidRDefault="003A6202" w:rsidP="003A6202">
      <w:pPr>
        <w:rPr>
          <w:rFonts w:ascii="PT Astra Serif" w:hAnsi="PT Astra Serif"/>
        </w:rPr>
      </w:pPr>
      <w:r w:rsidRPr="000A0046">
        <w:rPr>
          <w:rFonts w:ascii="PT Astra Serif" w:hAnsi="PT Astra Serif"/>
          <w:b/>
        </w:rPr>
        <w:t xml:space="preserve">            </w:t>
      </w:r>
      <w:r w:rsidRPr="000A0046">
        <w:rPr>
          <w:rFonts w:ascii="PT Astra Serif" w:hAnsi="PT Astra Serif"/>
        </w:rPr>
        <w:t>1.Установить верхний предел муниципального внутреннего долга Новомихайловского сельсовета Татарского района Новосибирской области на 1 января  2022 года в сумме 0,0 тыс. рублей, в том числе по муниципальным гарантиям Новомихайловского сельсовета Татарского района Новосибирской области в сумме 0,0 тыс. рублей, на 1 января 2023 года в сумме 0,0 тыс. рублей, в том числе по муниципальным гарантиям Новомихайловского сельсовета Татарского района Новосибирской области в сумме 0,0 тыс. рублей и на 1 января 2024 года в сумме 0,0 тыс. рублей, в том числе по муниципальным гарантиям Новомихайловского  сельсовета Татарского района Новосибирской области в сумме 0,0 тыс. рублей.</w:t>
      </w:r>
    </w:p>
    <w:p w:rsidR="003A6202" w:rsidRPr="000A0046" w:rsidRDefault="003A6202" w:rsidP="003A6202">
      <w:pPr>
        <w:pStyle w:val="ConsPlusNormal"/>
        <w:ind w:firstLine="709"/>
        <w:jc w:val="both"/>
        <w:rPr>
          <w:rFonts w:ascii="PT Astra Serif" w:hAnsi="PT Astra Serif" w:cs="Times New Roman"/>
          <w:b/>
          <w:sz w:val="24"/>
          <w:szCs w:val="24"/>
        </w:rPr>
      </w:pPr>
      <w:r w:rsidRPr="000A0046">
        <w:rPr>
          <w:rFonts w:ascii="PT Astra Serif" w:hAnsi="PT Astra Serif" w:cs="Times New Roman"/>
          <w:b/>
          <w:sz w:val="24"/>
          <w:szCs w:val="24"/>
        </w:rPr>
        <w:t>Статья 12. Муниципальные целевые программы Новомихайловского сельсовета Татарского района Новосибирской области</w:t>
      </w:r>
    </w:p>
    <w:p w:rsidR="003A6202" w:rsidRPr="000A0046" w:rsidRDefault="003A6202" w:rsidP="003A6202">
      <w:pPr>
        <w:pStyle w:val="ConsPlusNormal"/>
        <w:ind w:firstLine="709"/>
        <w:jc w:val="both"/>
        <w:rPr>
          <w:rFonts w:ascii="PT Astra Serif" w:hAnsi="PT Astra Serif" w:cs="Times New Roman"/>
          <w:sz w:val="24"/>
          <w:szCs w:val="24"/>
        </w:rPr>
      </w:pPr>
      <w:r w:rsidRPr="000A0046">
        <w:rPr>
          <w:rFonts w:ascii="PT Astra Serif" w:hAnsi="PT Astra Serif" w:cs="Times New Roman"/>
          <w:sz w:val="24"/>
          <w:szCs w:val="24"/>
        </w:rPr>
        <w:t>Утвердить Перечень муниципальных программ, предусмотренных к финансированию из местного бюджета</w:t>
      </w:r>
      <w:r w:rsidRPr="000A0046">
        <w:rPr>
          <w:rFonts w:ascii="PT Astra Serif" w:hAnsi="PT Astra Serif" w:cs="Times New Roman"/>
          <w:b/>
          <w:sz w:val="24"/>
          <w:szCs w:val="24"/>
        </w:rPr>
        <w:t xml:space="preserve"> </w:t>
      </w:r>
      <w:r w:rsidRPr="000A0046">
        <w:rPr>
          <w:rFonts w:ascii="PT Astra Serif" w:hAnsi="PT Astra Serif" w:cs="Times New Roman"/>
          <w:sz w:val="24"/>
          <w:szCs w:val="24"/>
        </w:rPr>
        <w:t>2021 год и плановый период 2022 и 2023 годов согласно приложению 9 к настоящему решению.</w:t>
      </w:r>
    </w:p>
    <w:p w:rsidR="003A6202" w:rsidRPr="000A0046" w:rsidRDefault="003A6202" w:rsidP="003A6202">
      <w:pPr>
        <w:autoSpaceDE w:val="0"/>
        <w:autoSpaceDN w:val="0"/>
        <w:adjustRightInd w:val="0"/>
        <w:ind w:firstLine="709"/>
        <w:jc w:val="both"/>
        <w:rPr>
          <w:rFonts w:ascii="PT Astra Serif" w:hAnsi="PT Astra Serif"/>
          <w:b/>
          <w:bCs/>
        </w:rPr>
      </w:pPr>
      <w:r w:rsidRPr="000A0046">
        <w:rPr>
          <w:rFonts w:ascii="PT Astra Serif" w:hAnsi="PT Astra Serif"/>
          <w:b/>
          <w:bCs/>
        </w:rPr>
        <w:t xml:space="preserve">Статья </w:t>
      </w:r>
      <w:r w:rsidRPr="000A0046">
        <w:rPr>
          <w:rFonts w:ascii="PT Astra Serif" w:hAnsi="PT Astra Serif"/>
          <w:b/>
          <w:bCs/>
          <w:iCs/>
        </w:rPr>
        <w:t>13.</w:t>
      </w:r>
      <w:r w:rsidRPr="000A0046">
        <w:rPr>
          <w:rFonts w:ascii="PT Astra Serif" w:hAnsi="PT Astra Serif"/>
          <w:b/>
          <w:bCs/>
        </w:rPr>
        <w:t> Особенности использования остатков средств местного бюджета на начало текущего финансового года</w:t>
      </w:r>
    </w:p>
    <w:p w:rsidR="003A6202" w:rsidRPr="000A0046" w:rsidRDefault="003A6202" w:rsidP="003A6202">
      <w:pPr>
        <w:widowControl w:val="0"/>
        <w:tabs>
          <w:tab w:val="left" w:pos="1260"/>
        </w:tabs>
        <w:autoSpaceDE w:val="0"/>
        <w:autoSpaceDN w:val="0"/>
        <w:adjustRightInd w:val="0"/>
        <w:ind w:firstLine="540"/>
        <w:jc w:val="both"/>
        <w:rPr>
          <w:rFonts w:ascii="PT Astra Serif" w:hAnsi="PT Astra Serif"/>
        </w:rPr>
      </w:pPr>
      <w:r w:rsidRPr="000A0046">
        <w:rPr>
          <w:rFonts w:ascii="PT Astra Serif" w:hAnsi="PT Astra Serif"/>
        </w:rPr>
        <w:t xml:space="preserve">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Новомихайловского сельсовета Татарского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принятия администрацией Новомихайловского сельсовета Татарского района Новосибирской области </w:t>
      </w:r>
      <w:r w:rsidRPr="000A0046">
        <w:rPr>
          <w:rFonts w:ascii="PT Astra Serif" w:hAnsi="PT Astra Serif"/>
        </w:rPr>
        <w:lastRenderedPageBreak/>
        <w:t>соответствующего решения.</w:t>
      </w:r>
    </w:p>
    <w:p w:rsidR="003A6202" w:rsidRPr="000A0046" w:rsidRDefault="003A6202" w:rsidP="003A6202">
      <w:pPr>
        <w:tabs>
          <w:tab w:val="left" w:pos="1260"/>
        </w:tabs>
        <w:ind w:firstLine="540"/>
        <w:rPr>
          <w:rFonts w:ascii="PT Astra Serif" w:hAnsi="PT Astra Serif"/>
          <w:b/>
        </w:rPr>
      </w:pPr>
      <w:r w:rsidRPr="000A0046">
        <w:rPr>
          <w:rFonts w:ascii="PT Astra Serif" w:hAnsi="PT Astra Serif"/>
          <w:b/>
        </w:rPr>
        <w:t xml:space="preserve">       Статья 14 . Особенности исполнения местного бюджета в 2021году</w:t>
      </w:r>
    </w:p>
    <w:p w:rsidR="003A6202" w:rsidRPr="000A0046" w:rsidRDefault="003A6202" w:rsidP="003A6202">
      <w:pPr>
        <w:tabs>
          <w:tab w:val="left" w:pos="1260"/>
        </w:tabs>
        <w:ind w:firstLine="540"/>
        <w:rPr>
          <w:rFonts w:ascii="PT Astra Serif" w:hAnsi="PT Astra Serif"/>
        </w:rPr>
      </w:pPr>
      <w:r w:rsidRPr="000A0046">
        <w:rPr>
          <w:rFonts w:ascii="PT Astra Serif" w:hAnsi="PT Astra Serif"/>
          <w:b/>
        </w:rPr>
        <w:t xml:space="preserve">   </w:t>
      </w:r>
      <w:r w:rsidRPr="000A0046">
        <w:rPr>
          <w:rFonts w:ascii="PT Astra Serif" w:hAnsi="PT Astra Serif"/>
        </w:rPr>
        <w:t>Установить в соответствии  с пунктом 8 статьи 217 Бюджетного кодекса  Российской Федерации следующие основания для внесения в 2021 году изменений в показатели сводной бюджетной росписи местного бюджета, связанные с особенностями исполнения  местного бюджета:</w:t>
      </w:r>
    </w:p>
    <w:p w:rsidR="003A6202" w:rsidRPr="000A0046" w:rsidRDefault="003A6202" w:rsidP="003A6202">
      <w:pPr>
        <w:pStyle w:val="ConsPlusNormal"/>
        <w:ind w:firstLine="709"/>
        <w:jc w:val="both"/>
        <w:rPr>
          <w:rFonts w:ascii="PT Astra Serif" w:hAnsi="PT Astra Serif"/>
          <w:sz w:val="24"/>
          <w:szCs w:val="24"/>
        </w:rPr>
      </w:pPr>
      <w:r w:rsidRPr="000A0046">
        <w:rPr>
          <w:rFonts w:ascii="PT Astra Serif" w:hAnsi="PT Astra Serif" w:cs="Times New Roman"/>
          <w:sz w:val="24"/>
          <w:szCs w:val="24"/>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w:t>
      </w:r>
    </w:p>
    <w:p w:rsidR="003A6202" w:rsidRPr="000A0046" w:rsidRDefault="003A6202" w:rsidP="003A6202">
      <w:pPr>
        <w:ind w:left="567"/>
        <w:rPr>
          <w:rFonts w:ascii="PT Astra Serif" w:hAnsi="PT Astra Serif"/>
        </w:rPr>
      </w:pPr>
      <w:r w:rsidRPr="000A0046">
        <w:rPr>
          <w:rFonts w:ascii="PT Astra Serif" w:hAnsi="PT Astra Serif"/>
        </w:rPr>
        <w:t>2)изменение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3A6202" w:rsidRPr="000A0046" w:rsidRDefault="003A6202" w:rsidP="003A6202">
      <w:pPr>
        <w:autoSpaceDE w:val="0"/>
        <w:autoSpaceDN w:val="0"/>
        <w:adjustRightInd w:val="0"/>
        <w:jc w:val="both"/>
        <w:rPr>
          <w:rFonts w:ascii="PT Astra Serif" w:hAnsi="PT Astra Serif"/>
        </w:rPr>
      </w:pPr>
      <w:r w:rsidRPr="000A0046">
        <w:rPr>
          <w:rFonts w:ascii="PT Astra Serif" w:hAnsi="PT Astra Serif"/>
        </w:rPr>
        <w:t xml:space="preserve">        3) перераспределение бюджетных ассигнований, предусмотренных главному распорядителю бюджетных средств областного бюджета за счет межбюджетных трансфертов из областного бюджета, между видами расходов, обусловленное изменением областного законодательства;</w:t>
      </w:r>
    </w:p>
    <w:p w:rsidR="003A6202" w:rsidRPr="000A0046" w:rsidRDefault="003A6202" w:rsidP="003A6202">
      <w:pPr>
        <w:autoSpaceDE w:val="0"/>
        <w:autoSpaceDN w:val="0"/>
        <w:adjustRightInd w:val="0"/>
        <w:jc w:val="both"/>
        <w:rPr>
          <w:rFonts w:ascii="PT Astra Serif" w:hAnsi="PT Astra Serif"/>
        </w:rPr>
      </w:pPr>
      <w:r w:rsidRPr="000A0046">
        <w:rPr>
          <w:rFonts w:ascii="PT Astra Serif" w:hAnsi="PT Astra Serif"/>
        </w:rPr>
        <w:t xml:space="preserve">        4) </w:t>
      </w:r>
      <w:r w:rsidRPr="000A0046">
        <w:rPr>
          <w:rFonts w:ascii="PT Astra Serif" w:eastAsia="Calibri" w:hAnsi="PT Astra Serif"/>
          <w:lang w:eastAsia="en-US"/>
        </w:rPr>
        <w:t>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местного бюджета</w:t>
      </w:r>
    </w:p>
    <w:p w:rsidR="003A6202" w:rsidRPr="000A0046" w:rsidRDefault="003A6202" w:rsidP="003A6202">
      <w:pPr>
        <w:autoSpaceDE w:val="0"/>
        <w:autoSpaceDN w:val="0"/>
        <w:adjustRightInd w:val="0"/>
        <w:jc w:val="both"/>
        <w:rPr>
          <w:rFonts w:ascii="PT Astra Serif" w:hAnsi="PT Astra Serif"/>
          <w:iCs/>
        </w:rPr>
      </w:pPr>
      <w:r w:rsidRPr="000A0046">
        <w:rPr>
          <w:rFonts w:ascii="PT Astra Serif" w:hAnsi="PT Astra Serif"/>
        </w:rPr>
        <w:t xml:space="preserve">       5) перераспределение бюджетных ассигнований между разделами, подразделами, целевыми статьями и видами расходов классификации расходов бюджетов, включая увеличение по межбюджетным трансфертам, в целях погашения кредиторской задолженности, о</w:t>
      </w:r>
      <w:r w:rsidRPr="000A0046">
        <w:rPr>
          <w:rFonts w:ascii="PT Astra Serif" w:hAnsi="PT Astra Serif"/>
          <w:iCs/>
        </w:rPr>
        <w:t>бразовавшейся в отчетном финансовом году;</w:t>
      </w:r>
    </w:p>
    <w:p w:rsidR="003A6202" w:rsidRPr="000A0046" w:rsidRDefault="003A6202" w:rsidP="003A6202">
      <w:pPr>
        <w:jc w:val="both"/>
        <w:rPr>
          <w:rFonts w:ascii="PT Astra Serif" w:hAnsi="PT Astra Serif"/>
        </w:rPr>
      </w:pPr>
      <w:r w:rsidRPr="000A0046">
        <w:rPr>
          <w:rFonts w:ascii="PT Astra Serif" w:hAnsi="PT Astra Serif"/>
        </w:rPr>
        <w:t xml:space="preserve">      6) увеличение бюджетных ассигнований на финансирование расходов, предусмотренных соглашениями о предоставлении межбюджетных трансфертов, имеющих целевое назначение, заключенными с областными органами исполнительной власти или физическими и юридическими лицами, в объемах и на цели, которые определены соглашениями о предоставлении межбюджетных трансфертов, имеющих целевое назначение, сверх объемов, утвержденных настоящим решением. </w:t>
      </w:r>
    </w:p>
    <w:p w:rsidR="003A6202" w:rsidRPr="000A0046" w:rsidRDefault="003A6202" w:rsidP="003A6202">
      <w:pPr>
        <w:pStyle w:val="ConsPlusNormal"/>
        <w:ind w:firstLine="540"/>
        <w:jc w:val="both"/>
        <w:rPr>
          <w:rFonts w:ascii="PT Astra Serif" w:hAnsi="PT Astra Serif" w:cs="Times New Roman"/>
          <w:sz w:val="24"/>
          <w:szCs w:val="24"/>
          <w:lang w:eastAsia="en-US"/>
        </w:rPr>
      </w:pPr>
      <w:r w:rsidRPr="000A0046">
        <w:rPr>
          <w:rFonts w:ascii="PT Astra Serif" w:hAnsi="PT Astra Serif" w:cs="Times New Roman"/>
          <w:sz w:val="24"/>
          <w:szCs w:val="24"/>
        </w:rPr>
        <w:t>7)</w:t>
      </w:r>
      <w:r w:rsidRPr="000A0046">
        <w:rPr>
          <w:rFonts w:ascii="PT Astra Serif" w:hAnsi="PT Astra Serif" w:cs="Times New Roman"/>
          <w:sz w:val="24"/>
          <w:szCs w:val="24"/>
          <w:lang w:eastAsia="en-US"/>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предусмотренных главному распорядителю </w:t>
      </w:r>
      <w:r w:rsidRPr="000A0046">
        <w:rPr>
          <w:rFonts w:ascii="PT Astra Serif" w:hAnsi="PT Astra Serif" w:cs="Times New Roman"/>
          <w:sz w:val="24"/>
          <w:szCs w:val="24"/>
        </w:rPr>
        <w:t xml:space="preserve">бюджетных средств областного бюджета </w:t>
      </w:r>
      <w:r w:rsidRPr="000A0046">
        <w:rPr>
          <w:rFonts w:ascii="PT Astra Serif" w:hAnsi="PT Astra Serif" w:cs="Times New Roman"/>
          <w:sz w:val="24"/>
          <w:szCs w:val="24"/>
          <w:lang w:eastAsia="en-US"/>
        </w:rPr>
        <w:t>для софинансирования расходных обязательств в целях выполнения условий предоставления субсидий из областного бюджета;</w:t>
      </w:r>
    </w:p>
    <w:p w:rsidR="003A6202" w:rsidRPr="000A0046" w:rsidRDefault="003A6202" w:rsidP="003A6202">
      <w:pPr>
        <w:rPr>
          <w:rFonts w:ascii="PT Astra Serif" w:hAnsi="PT Astra Serif"/>
        </w:rPr>
      </w:pPr>
      <w:r w:rsidRPr="000A0046">
        <w:rPr>
          <w:rFonts w:ascii="PT Astra Serif" w:hAnsi="PT Astra Serif"/>
          <w:b/>
        </w:rPr>
        <w:t xml:space="preserve">            Статья 15. Вступление в силу настоящего Решения </w:t>
      </w:r>
    </w:p>
    <w:p w:rsidR="003A6202" w:rsidRPr="000A0046" w:rsidRDefault="003A6202" w:rsidP="003A6202">
      <w:pPr>
        <w:ind w:firstLine="708"/>
        <w:rPr>
          <w:rFonts w:ascii="PT Astra Serif" w:hAnsi="PT Astra Serif"/>
        </w:rPr>
      </w:pPr>
      <w:r w:rsidRPr="000A0046">
        <w:rPr>
          <w:rFonts w:ascii="PT Astra Serif" w:hAnsi="PT Astra Serif"/>
        </w:rPr>
        <w:t xml:space="preserve"> Настоящее Решение вступает в силу с 1 января 2021 года</w:t>
      </w:r>
    </w:p>
    <w:p w:rsidR="003A6202" w:rsidRPr="000A0046" w:rsidRDefault="003A6202" w:rsidP="003A6202">
      <w:pPr>
        <w:ind w:firstLine="708"/>
        <w:rPr>
          <w:rFonts w:ascii="PT Astra Serif" w:hAnsi="PT Astra Serif"/>
        </w:rPr>
      </w:pPr>
    </w:p>
    <w:p w:rsidR="003A6202" w:rsidRPr="000A0046" w:rsidRDefault="003A6202" w:rsidP="003A6202">
      <w:pPr>
        <w:ind w:firstLine="708"/>
        <w:rPr>
          <w:rFonts w:ascii="PT Astra Serif" w:hAnsi="PT Astra Serif"/>
        </w:rPr>
      </w:pPr>
    </w:p>
    <w:p w:rsidR="003A6202" w:rsidRPr="000A0046" w:rsidRDefault="003A6202" w:rsidP="003A6202">
      <w:pPr>
        <w:jc w:val="both"/>
        <w:rPr>
          <w:rFonts w:ascii="PT Astra Serif" w:hAnsi="PT Astra Serif"/>
          <w:i/>
        </w:rPr>
      </w:pPr>
      <w:r w:rsidRPr="000A0046">
        <w:rPr>
          <w:rFonts w:ascii="PT Astra Serif" w:hAnsi="PT Astra Serif"/>
          <w:b/>
        </w:rPr>
        <w:t xml:space="preserve">           </w:t>
      </w:r>
    </w:p>
    <w:p w:rsidR="003A6202" w:rsidRPr="000A0046" w:rsidRDefault="003A6202" w:rsidP="003A6202">
      <w:pPr>
        <w:rPr>
          <w:rFonts w:ascii="PT Astra Serif" w:hAnsi="PT Astra Serif"/>
        </w:rPr>
      </w:pPr>
      <w:r w:rsidRPr="000A0046">
        <w:rPr>
          <w:rFonts w:ascii="PT Astra Serif" w:hAnsi="PT Astra Serif"/>
        </w:rPr>
        <w:t xml:space="preserve">      Председатель Совета депутатов </w:t>
      </w:r>
    </w:p>
    <w:p w:rsidR="003A6202" w:rsidRPr="000A0046" w:rsidRDefault="003A6202" w:rsidP="003A6202">
      <w:pPr>
        <w:rPr>
          <w:rFonts w:ascii="PT Astra Serif" w:hAnsi="PT Astra Serif"/>
        </w:rPr>
      </w:pPr>
      <w:r w:rsidRPr="000A0046">
        <w:rPr>
          <w:rFonts w:ascii="PT Astra Serif" w:hAnsi="PT Astra Serif"/>
        </w:rPr>
        <w:t xml:space="preserve">      Новомихайловского сельсовета </w:t>
      </w:r>
    </w:p>
    <w:p w:rsidR="003A6202" w:rsidRPr="000A0046" w:rsidRDefault="003A6202" w:rsidP="003A6202">
      <w:pPr>
        <w:rPr>
          <w:rFonts w:ascii="PT Astra Serif" w:hAnsi="PT Astra Serif"/>
        </w:rPr>
      </w:pPr>
      <w:r w:rsidRPr="000A0046">
        <w:rPr>
          <w:rFonts w:ascii="PT Astra Serif" w:hAnsi="PT Astra Serif"/>
        </w:rPr>
        <w:t>Татарского района Новосибирской области                                                   С.А.Штенгауэр</w:t>
      </w:r>
    </w:p>
    <w:p w:rsidR="003A6202" w:rsidRPr="000A0046" w:rsidRDefault="003A6202" w:rsidP="003A6202">
      <w:pPr>
        <w:rPr>
          <w:rFonts w:ascii="PT Astra Serif" w:hAnsi="PT Astra Serif"/>
        </w:rPr>
      </w:pPr>
    </w:p>
    <w:p w:rsidR="003A6202" w:rsidRPr="000A0046" w:rsidRDefault="003A6202" w:rsidP="003A6202">
      <w:pPr>
        <w:rPr>
          <w:rFonts w:ascii="PT Astra Serif" w:hAnsi="PT Astra Serif"/>
        </w:rPr>
      </w:pPr>
      <w:r w:rsidRPr="000A0046">
        <w:rPr>
          <w:rFonts w:ascii="PT Astra Serif" w:hAnsi="PT Astra Serif"/>
        </w:rPr>
        <w:t xml:space="preserve">    Глава Новомихайловского сельсовета </w:t>
      </w:r>
    </w:p>
    <w:p w:rsidR="003A6202" w:rsidRPr="000A0046" w:rsidRDefault="003A6202" w:rsidP="003A6202">
      <w:pPr>
        <w:rPr>
          <w:rFonts w:ascii="PT Astra Serif" w:hAnsi="PT Astra Serif"/>
        </w:rPr>
      </w:pPr>
      <w:r w:rsidRPr="000A0046">
        <w:rPr>
          <w:rFonts w:ascii="PT Astra Serif" w:hAnsi="PT Astra Serif"/>
        </w:rPr>
        <w:t xml:space="preserve">Татарского района Новосибирской области                                                   Н.В.Гладышева                    </w:t>
      </w:r>
    </w:p>
    <w:p w:rsidR="003A6202" w:rsidRPr="000A0046" w:rsidRDefault="003A6202" w:rsidP="003A6202">
      <w:pPr>
        <w:rPr>
          <w:rFonts w:ascii="PT Astra Serif" w:hAnsi="PT Astra Serif"/>
        </w:rPr>
      </w:pPr>
      <w:r w:rsidRPr="000A0046">
        <w:rPr>
          <w:rFonts w:ascii="PT Astra Serif" w:hAnsi="PT Astra Serif"/>
        </w:rPr>
        <w:t xml:space="preserve">                                                                                                                                      </w:t>
      </w:r>
    </w:p>
    <w:p w:rsidR="003A6202" w:rsidRPr="000A0046" w:rsidRDefault="003A6202" w:rsidP="003A6202">
      <w:pPr>
        <w:rPr>
          <w:rFonts w:ascii="PT Astra Serif" w:hAnsi="PT Astra Serif"/>
        </w:rPr>
      </w:pPr>
    </w:p>
    <w:p w:rsidR="003A6202" w:rsidRPr="000A0046" w:rsidRDefault="003A6202" w:rsidP="003A6202">
      <w:pPr>
        <w:jc w:val="right"/>
        <w:rPr>
          <w:rFonts w:ascii="PT Astra Serif" w:hAnsi="PT Astra Serif"/>
        </w:rPr>
      </w:pPr>
      <w:r w:rsidRPr="000A0046">
        <w:rPr>
          <w:rFonts w:ascii="PT Astra Serif" w:hAnsi="PT Astra Serif"/>
        </w:rPr>
        <w:lastRenderedPageBreak/>
        <w:t xml:space="preserve">                                                                                                                    Приложение  1</w:t>
      </w:r>
    </w:p>
    <w:p w:rsidR="003A6202" w:rsidRPr="000A0046" w:rsidRDefault="003A6202" w:rsidP="003A6202">
      <w:pPr>
        <w:jc w:val="right"/>
        <w:rPr>
          <w:rFonts w:ascii="PT Astra Serif" w:hAnsi="PT Astra Serif"/>
        </w:rPr>
      </w:pPr>
      <w:r w:rsidRPr="000A0046">
        <w:rPr>
          <w:rFonts w:ascii="PT Astra Serif" w:hAnsi="PT Astra Serif"/>
        </w:rPr>
        <w:t xml:space="preserve">                                                       к решению ---  сессии  </w:t>
      </w:r>
    </w:p>
    <w:p w:rsidR="003A6202" w:rsidRPr="000A0046" w:rsidRDefault="003A6202" w:rsidP="003A6202">
      <w:pPr>
        <w:jc w:val="right"/>
        <w:rPr>
          <w:rFonts w:ascii="PT Astra Serif" w:hAnsi="PT Astra Serif"/>
        </w:rPr>
      </w:pPr>
      <w:r w:rsidRPr="000A0046">
        <w:rPr>
          <w:rFonts w:ascii="PT Astra Serif" w:hAnsi="PT Astra Serif"/>
        </w:rPr>
        <w:t xml:space="preserve">                                                                                       Совета депутатов</w:t>
      </w:r>
    </w:p>
    <w:p w:rsidR="003A6202" w:rsidRPr="000A0046" w:rsidRDefault="003A6202" w:rsidP="003A6202">
      <w:pPr>
        <w:jc w:val="right"/>
        <w:rPr>
          <w:rFonts w:ascii="PT Astra Serif" w:hAnsi="PT Astra Serif"/>
        </w:rPr>
      </w:pPr>
      <w:r w:rsidRPr="000A0046">
        <w:rPr>
          <w:rFonts w:ascii="PT Astra Serif" w:hAnsi="PT Astra Serif"/>
        </w:rPr>
        <w:t xml:space="preserve"> Новомихайловского сельсовета</w:t>
      </w:r>
    </w:p>
    <w:p w:rsidR="003A6202" w:rsidRPr="000A0046" w:rsidRDefault="003A6202" w:rsidP="003A6202">
      <w:pPr>
        <w:jc w:val="right"/>
        <w:rPr>
          <w:rFonts w:ascii="PT Astra Serif" w:hAnsi="PT Astra Serif"/>
        </w:rPr>
      </w:pPr>
      <w:r w:rsidRPr="000A0046">
        <w:rPr>
          <w:rFonts w:ascii="PT Astra Serif" w:hAnsi="PT Astra Serif"/>
        </w:rPr>
        <w:t xml:space="preserve"> Татарского района </w:t>
      </w:r>
    </w:p>
    <w:p w:rsidR="003A6202" w:rsidRPr="000A0046" w:rsidRDefault="003A6202" w:rsidP="003A6202">
      <w:pPr>
        <w:jc w:val="right"/>
        <w:rPr>
          <w:rFonts w:ascii="PT Astra Serif" w:hAnsi="PT Astra Serif"/>
        </w:rPr>
      </w:pPr>
      <w:r w:rsidRPr="000A0046">
        <w:rPr>
          <w:rFonts w:ascii="PT Astra Serif" w:hAnsi="PT Astra Serif"/>
        </w:rPr>
        <w:t xml:space="preserve">                                                                                       Новосибирской области  </w:t>
      </w:r>
    </w:p>
    <w:p w:rsidR="003A6202" w:rsidRPr="000A0046" w:rsidRDefault="003A6202" w:rsidP="003A6202">
      <w:pPr>
        <w:jc w:val="right"/>
        <w:rPr>
          <w:rFonts w:ascii="PT Astra Serif" w:hAnsi="PT Astra Serif"/>
          <w:lang w:eastAsia="en-US"/>
        </w:rPr>
      </w:pPr>
      <w:r w:rsidRPr="000A0046">
        <w:rPr>
          <w:rFonts w:ascii="PT Astra Serif" w:hAnsi="PT Astra Serif"/>
        </w:rPr>
        <w:t xml:space="preserve">                                                                                        №-- от -------</w:t>
      </w:r>
    </w:p>
    <w:p w:rsidR="003A6202" w:rsidRPr="000A0046" w:rsidRDefault="003A6202" w:rsidP="003A6202">
      <w:pPr>
        <w:jc w:val="center"/>
        <w:rPr>
          <w:rFonts w:ascii="PT Astra Serif" w:hAnsi="PT Astra Serif"/>
          <w:b/>
          <w:lang w:eastAsia="en-US"/>
        </w:rPr>
      </w:pPr>
    </w:p>
    <w:p w:rsidR="003A6202" w:rsidRPr="000A0046" w:rsidRDefault="003A6202" w:rsidP="003A6202">
      <w:pPr>
        <w:jc w:val="center"/>
        <w:rPr>
          <w:rFonts w:ascii="PT Astra Serif" w:hAnsi="PT Astra Serif"/>
          <w:b/>
          <w:lang w:eastAsia="en-US"/>
        </w:rPr>
      </w:pPr>
      <w:r w:rsidRPr="000A0046">
        <w:rPr>
          <w:rFonts w:ascii="PT Astra Serif" w:hAnsi="PT Astra Serif"/>
          <w:b/>
          <w:lang w:eastAsia="en-US"/>
        </w:rPr>
        <w:t>ПЕРЕЧЕНЬ ГЛАВНЫХ АДМИНИСТРАТОРОВ ДОХОДОВ МЕСТНОГО БЮДЖЕТА</w:t>
      </w:r>
    </w:p>
    <w:p w:rsidR="003A6202" w:rsidRPr="000A0046" w:rsidRDefault="003A6202" w:rsidP="003A6202">
      <w:pPr>
        <w:jc w:val="right"/>
        <w:rPr>
          <w:rFonts w:ascii="PT Astra Serif" w:hAnsi="PT Astra Serif"/>
        </w:rPr>
      </w:pPr>
      <w:r w:rsidRPr="000A0046">
        <w:rPr>
          <w:rFonts w:ascii="PT Astra Serif" w:hAnsi="PT Astra Serif"/>
        </w:rPr>
        <w:t xml:space="preserve">                                                                                                                                                                                  Таблица 1</w:t>
      </w:r>
    </w:p>
    <w:p w:rsidR="003A6202" w:rsidRPr="000A0046" w:rsidRDefault="003A6202" w:rsidP="003A6202">
      <w:pPr>
        <w:jc w:val="center"/>
        <w:rPr>
          <w:rFonts w:ascii="PT Astra Serif" w:hAnsi="PT Astra Serif"/>
          <w:b/>
        </w:rPr>
      </w:pPr>
      <w:r w:rsidRPr="000A0046">
        <w:rPr>
          <w:rFonts w:ascii="PT Astra Serif" w:hAnsi="PT Astra Serif"/>
        </w:rPr>
        <w:t xml:space="preserve">Перечень главных администраторов налоговых и неналоговых доходов местного бюджета </w:t>
      </w:r>
    </w:p>
    <w:tbl>
      <w:tblPr>
        <w:tblpPr w:leftFromText="180" w:rightFromText="180" w:vertAnchor="text" w:horzAnchor="margin" w:tblpXSpec="center" w:tblpY="225"/>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5"/>
        <w:gridCol w:w="2885"/>
        <w:gridCol w:w="4938"/>
      </w:tblGrid>
      <w:tr w:rsidR="003A6202" w:rsidRPr="000A0046" w:rsidTr="003A6202">
        <w:trPr>
          <w:trHeight w:val="375"/>
        </w:trPr>
        <w:tc>
          <w:tcPr>
            <w:tcW w:w="5070" w:type="dxa"/>
            <w:gridSpan w:val="2"/>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b/>
              </w:rPr>
            </w:pPr>
            <w:r w:rsidRPr="000A0046">
              <w:rPr>
                <w:rFonts w:ascii="PT Astra Serif" w:hAnsi="PT Astra Serif"/>
                <w:b/>
              </w:rPr>
              <w:t>Код бюджетной классификации</w:t>
            </w:r>
          </w:p>
          <w:p w:rsidR="003A6202" w:rsidRPr="000A0046" w:rsidRDefault="003A6202" w:rsidP="003A6202">
            <w:pPr>
              <w:rPr>
                <w:rFonts w:ascii="PT Astra Serif" w:hAnsi="PT Astra Serif"/>
                <w:b/>
              </w:rPr>
            </w:pPr>
            <w:r w:rsidRPr="000A0046">
              <w:rPr>
                <w:rFonts w:ascii="PT Astra Serif" w:hAnsi="PT Astra Serif"/>
                <w:b/>
              </w:rPr>
              <w:t>Российской Федерации</w:t>
            </w:r>
          </w:p>
        </w:tc>
        <w:tc>
          <w:tcPr>
            <w:tcW w:w="4938" w:type="dxa"/>
            <w:vMerge w:val="restart"/>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Наименование</w:t>
            </w:r>
          </w:p>
        </w:tc>
      </w:tr>
      <w:tr w:rsidR="003A6202" w:rsidRPr="000A0046" w:rsidTr="003A6202">
        <w:trPr>
          <w:trHeight w:val="375"/>
        </w:trPr>
        <w:tc>
          <w:tcPr>
            <w:tcW w:w="21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ind w:left="180"/>
              <w:rPr>
                <w:rFonts w:ascii="PT Astra Serif" w:hAnsi="PT Astra Serif"/>
                <w:b/>
              </w:rPr>
            </w:pPr>
            <w:r w:rsidRPr="000A0046">
              <w:rPr>
                <w:rFonts w:ascii="PT Astra Serif" w:hAnsi="PT Astra Serif"/>
                <w:b/>
              </w:rPr>
              <w:t>Главного администратора  доходов</w:t>
            </w:r>
          </w:p>
        </w:tc>
        <w:tc>
          <w:tcPr>
            <w:tcW w:w="28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b/>
              </w:rPr>
            </w:pPr>
            <w:r w:rsidRPr="000A0046">
              <w:rPr>
                <w:rFonts w:ascii="PT Astra Serif" w:hAnsi="PT Astra Serif"/>
                <w:b/>
              </w:rPr>
              <w:t>Доходов местного бюджета</w:t>
            </w:r>
          </w:p>
        </w:tc>
        <w:tc>
          <w:tcPr>
            <w:tcW w:w="4938" w:type="dxa"/>
            <w:vMerge/>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rPr>
                <w:rFonts w:ascii="PT Astra Serif" w:hAnsi="PT Astra Serif"/>
                <w:b/>
              </w:rPr>
            </w:pPr>
          </w:p>
        </w:tc>
      </w:tr>
      <w:tr w:rsidR="003A6202" w:rsidRPr="000A0046" w:rsidTr="003A6202">
        <w:trPr>
          <w:trHeight w:val="345"/>
        </w:trPr>
        <w:tc>
          <w:tcPr>
            <w:tcW w:w="21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8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b/>
              </w:rPr>
            </w:pP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b/>
              </w:rPr>
            </w:pPr>
            <w:r w:rsidRPr="000A0046">
              <w:rPr>
                <w:rFonts w:ascii="PT Astra Serif" w:hAnsi="PT Astra Serif"/>
                <w:b/>
              </w:rPr>
              <w:t>администрация  Новомихайловского сельсовета Татарского района Новосибирской области</w:t>
            </w:r>
          </w:p>
        </w:tc>
      </w:tr>
      <w:tr w:rsidR="003A6202" w:rsidRPr="000A0046" w:rsidTr="003A6202">
        <w:trPr>
          <w:trHeight w:val="345"/>
        </w:trPr>
        <w:tc>
          <w:tcPr>
            <w:tcW w:w="21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8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111 05035 10 0000 120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pStyle w:val="ConsPlusNormal"/>
              <w:jc w:val="both"/>
              <w:rPr>
                <w:rFonts w:ascii="PT Astra Serif" w:hAnsi="PT Astra Serif" w:cs="Times New Roman"/>
                <w:sz w:val="24"/>
                <w:szCs w:val="24"/>
              </w:rPr>
            </w:pPr>
            <w:r w:rsidRPr="000A0046">
              <w:rPr>
                <w:rFonts w:ascii="PT Astra Serif" w:hAnsi="PT Astra Serif"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3A6202" w:rsidRPr="000A0046" w:rsidTr="003A6202">
        <w:trPr>
          <w:trHeight w:val="345"/>
        </w:trPr>
        <w:tc>
          <w:tcPr>
            <w:tcW w:w="21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8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111 09045 10 0000 120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A6202" w:rsidRPr="000A0046" w:rsidTr="003A6202">
        <w:trPr>
          <w:trHeight w:val="237"/>
        </w:trPr>
        <w:tc>
          <w:tcPr>
            <w:tcW w:w="21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8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1 13 02995 10 0000 130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Прочие доходы от компенсации затрат  бюджетов сельских  поселений</w:t>
            </w:r>
          </w:p>
        </w:tc>
      </w:tr>
      <w:tr w:rsidR="003A6202" w:rsidRPr="000A0046" w:rsidTr="003A6202">
        <w:trPr>
          <w:trHeight w:val="345"/>
        </w:trPr>
        <w:tc>
          <w:tcPr>
            <w:tcW w:w="21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8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1 14 02053 10 0000 410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A6202" w:rsidRPr="000A0046" w:rsidTr="003A6202">
        <w:trPr>
          <w:trHeight w:val="345"/>
        </w:trPr>
        <w:tc>
          <w:tcPr>
            <w:tcW w:w="21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8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1 14 02053 10 0000 440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w:t>
            </w:r>
            <w:r w:rsidRPr="000A0046">
              <w:rPr>
                <w:rFonts w:ascii="PT Astra Serif" w:hAnsi="PT Astra Serif"/>
              </w:rPr>
              <w:lastRenderedPageBreak/>
              <w:t>имуществу</w:t>
            </w:r>
          </w:p>
        </w:tc>
      </w:tr>
      <w:tr w:rsidR="003A6202" w:rsidRPr="000A0046" w:rsidTr="003A6202">
        <w:trPr>
          <w:trHeight w:val="345"/>
        </w:trPr>
        <w:tc>
          <w:tcPr>
            <w:tcW w:w="21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lastRenderedPageBreak/>
              <w:t>014</w:t>
            </w:r>
          </w:p>
        </w:tc>
        <w:tc>
          <w:tcPr>
            <w:tcW w:w="28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1 14 06025 10 0000 430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w:t>
            </w:r>
          </w:p>
        </w:tc>
      </w:tr>
      <w:tr w:rsidR="003A6202" w:rsidRPr="000A0046" w:rsidTr="003A6202">
        <w:trPr>
          <w:trHeight w:val="345"/>
        </w:trPr>
        <w:tc>
          <w:tcPr>
            <w:tcW w:w="21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8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1 16 33050 10 0000 140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3A6202" w:rsidRPr="000A0046" w:rsidTr="003A6202">
        <w:trPr>
          <w:trHeight w:val="345"/>
        </w:trPr>
        <w:tc>
          <w:tcPr>
            <w:tcW w:w="21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8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1 16 51040 02 0000 140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3A6202" w:rsidRPr="000A0046" w:rsidTr="003A6202">
        <w:trPr>
          <w:trHeight w:val="345"/>
        </w:trPr>
        <w:tc>
          <w:tcPr>
            <w:tcW w:w="21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8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1 17 01050 10 0000 180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Невыясненные поступления, зачисляемые в бюджеты  сельских поселений</w:t>
            </w:r>
          </w:p>
        </w:tc>
      </w:tr>
      <w:tr w:rsidR="003A6202" w:rsidRPr="000A0046" w:rsidTr="003A6202">
        <w:trPr>
          <w:trHeight w:val="345"/>
        </w:trPr>
        <w:tc>
          <w:tcPr>
            <w:tcW w:w="21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8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1 17 05050 10 0000 180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Прочие неналоговые доходы бюджетов сельских поселений</w:t>
            </w:r>
          </w:p>
        </w:tc>
      </w:tr>
      <w:tr w:rsidR="003A6202" w:rsidRPr="000A0046" w:rsidTr="003A6202">
        <w:trPr>
          <w:trHeight w:val="345"/>
        </w:trPr>
        <w:tc>
          <w:tcPr>
            <w:tcW w:w="21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885"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shd w:val="clear" w:color="auto" w:fill="FFFFFF"/>
              </w:rPr>
              <w:t>1 17 14030 10 0000 150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color w:val="000000"/>
                <w:shd w:val="clear" w:color="auto" w:fill="FFFFFF"/>
              </w:rPr>
              <w:t>Средства самообложения граждан, зачисляемые в бюджеты сельских  поселений</w:t>
            </w:r>
          </w:p>
        </w:tc>
      </w:tr>
    </w:tbl>
    <w:p w:rsidR="003A6202" w:rsidRPr="000A0046" w:rsidRDefault="003A6202" w:rsidP="003A6202">
      <w:pPr>
        <w:rPr>
          <w:rFonts w:ascii="PT Astra Serif" w:hAnsi="PT Astra Serif"/>
        </w:rPr>
      </w:pPr>
      <w:r w:rsidRPr="000A0046">
        <w:rPr>
          <w:rFonts w:ascii="PT Astra Serif" w:hAnsi="PT Astra Serif"/>
        </w:rPr>
        <w:t xml:space="preserve">                                              </w:t>
      </w:r>
    </w:p>
    <w:tbl>
      <w:tblPr>
        <w:tblpPr w:leftFromText="180" w:rightFromText="180" w:vertAnchor="text" w:horzAnchor="margin" w:tblpXSpec="center" w:tblpY="15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3162"/>
        <w:gridCol w:w="4938"/>
      </w:tblGrid>
      <w:tr w:rsidR="003A6202" w:rsidRPr="000A0046" w:rsidTr="003A6202">
        <w:trPr>
          <w:trHeight w:val="904"/>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100</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b/>
                <w:bCs/>
              </w:rPr>
              <w:t>Федеральное казначейство (Межрегиональное операционное управление Федерального казначейства, Управление Федерального казначейства по Новосибирской области)</w:t>
            </w:r>
          </w:p>
        </w:tc>
      </w:tr>
      <w:tr w:rsidR="003A6202" w:rsidRPr="000A0046" w:rsidTr="003A6202">
        <w:trPr>
          <w:trHeight w:val="34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100</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shd w:val="clear" w:color="auto" w:fill="FFFFFF"/>
              </w:rPr>
              <w:t>1 03 02230 01 0000 110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color w:val="000000"/>
                <w:shd w:val="clear" w:color="auto" w:fill="FFFFFF"/>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3A6202" w:rsidRPr="000A0046" w:rsidTr="003A6202">
        <w:trPr>
          <w:trHeight w:val="34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100</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shd w:val="clear" w:color="auto" w:fill="FFFFFF"/>
              </w:rPr>
              <w:t>1 03 02240 01 0000 110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color w:val="000000"/>
                <w:shd w:val="clear" w:color="auto" w:fill="FFFFFF"/>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3A6202" w:rsidRPr="000A0046" w:rsidTr="003A6202">
        <w:trPr>
          <w:trHeight w:val="34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100</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shd w:val="clear" w:color="auto" w:fill="FFFFFF"/>
              </w:rPr>
              <w:t>1 03 02250 01 0000 110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color w:val="000000"/>
                <w:shd w:val="clear" w:color="auto" w:fill="FFFFFF"/>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3A6202" w:rsidRPr="000A0046" w:rsidTr="003A6202">
        <w:trPr>
          <w:trHeight w:val="34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lastRenderedPageBreak/>
              <w:t>100</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shd w:val="clear" w:color="auto" w:fill="FFFFFF"/>
              </w:rPr>
              <w:t>1 03 02260 01 0000 110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color w:val="000000"/>
                <w:shd w:val="clear" w:color="auto" w:fill="FFFFFF"/>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3A6202" w:rsidRPr="000A0046" w:rsidTr="003A6202">
        <w:trPr>
          <w:trHeight w:val="34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182</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b/>
              </w:rPr>
            </w:pPr>
            <w:r w:rsidRPr="000A0046">
              <w:rPr>
                <w:rFonts w:ascii="PT Astra Serif" w:hAnsi="PT Astra Serif"/>
                <w:b/>
              </w:rPr>
              <w:t>Федеральная налоговая служба (Управление Федеральной налоговой службы  по Новосибирской области)</w:t>
            </w:r>
          </w:p>
        </w:tc>
      </w:tr>
      <w:tr w:rsidR="003A6202" w:rsidRPr="000A0046" w:rsidTr="003A6202">
        <w:trPr>
          <w:trHeight w:val="1160"/>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182</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1 01 02010 01 0000 110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3A6202" w:rsidRPr="000A0046" w:rsidTr="003A6202">
        <w:trPr>
          <w:trHeight w:val="163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182</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1 01 02020 01 0000 110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3A6202" w:rsidRPr="000A0046" w:rsidTr="003A6202">
        <w:trPr>
          <w:trHeight w:val="34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182</w:t>
            </w:r>
          </w:p>
        </w:tc>
        <w:tc>
          <w:tcPr>
            <w:tcW w:w="3162" w:type="dxa"/>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jc w:val="center"/>
              <w:rPr>
                <w:rFonts w:ascii="PT Astra Serif" w:hAnsi="PT Astra Serif"/>
              </w:rPr>
            </w:pPr>
            <w:r w:rsidRPr="000A0046">
              <w:rPr>
                <w:rFonts w:ascii="PT Astra Serif" w:hAnsi="PT Astra Serif"/>
              </w:rPr>
              <w:t xml:space="preserve">1 01 02030 01 0000 110 </w:t>
            </w:r>
          </w:p>
        </w:tc>
        <w:tc>
          <w:tcPr>
            <w:tcW w:w="4938" w:type="dxa"/>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rPr>
                <w:rFonts w:ascii="PT Astra Serif" w:hAnsi="PT Astra Serif"/>
              </w:rPr>
            </w:pPr>
            <w:r w:rsidRPr="000A0046">
              <w:rPr>
                <w:rFonts w:ascii="PT Astra Serif" w:hAnsi="PT Astra Serif"/>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3A6202" w:rsidRPr="000A0046" w:rsidTr="003A6202">
        <w:trPr>
          <w:trHeight w:val="34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r w:rsidRPr="000A0046">
              <w:rPr>
                <w:rFonts w:ascii="PT Astra Serif" w:hAnsi="PT Astra Serif"/>
              </w:rPr>
              <w:t>182</w:t>
            </w:r>
          </w:p>
        </w:tc>
        <w:tc>
          <w:tcPr>
            <w:tcW w:w="3162" w:type="dxa"/>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jc w:val="center"/>
              <w:rPr>
                <w:rFonts w:ascii="PT Astra Serif" w:hAnsi="PT Astra Serif"/>
              </w:rPr>
            </w:pPr>
            <w:r w:rsidRPr="000A0046">
              <w:rPr>
                <w:rFonts w:ascii="PT Astra Serif" w:hAnsi="PT Astra Serif"/>
                <w:color w:val="000000"/>
                <w:shd w:val="clear" w:color="auto" w:fill="FFFFFF"/>
              </w:rPr>
              <w:t>1 01 02040 01 0000 110</w:t>
            </w:r>
          </w:p>
        </w:tc>
        <w:tc>
          <w:tcPr>
            <w:tcW w:w="4938" w:type="dxa"/>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rPr>
                <w:rFonts w:ascii="PT Astra Serif" w:hAnsi="PT Astra Serif"/>
              </w:rPr>
            </w:pPr>
            <w:r w:rsidRPr="000A0046">
              <w:rPr>
                <w:rFonts w:ascii="PT Astra Serif" w:hAnsi="PT Astra Serif"/>
                <w:color w:val="000000"/>
                <w:shd w:val="clear" w:color="auto" w:fill="FFFFFF"/>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w:t>
            </w:r>
            <w:r w:rsidRPr="000A0046">
              <w:rPr>
                <w:rStyle w:val="apple-converted-space"/>
                <w:rFonts w:ascii="PT Astra Serif" w:hAnsi="PT Astra Serif"/>
                <w:color w:val="000000"/>
                <w:shd w:val="clear" w:color="auto" w:fill="FFFFFF"/>
              </w:rPr>
              <w:t> </w:t>
            </w:r>
            <w:hyperlink r:id="rId11" w:history="1">
              <w:r w:rsidRPr="000A0046">
                <w:rPr>
                  <w:rStyle w:val="a3"/>
                  <w:rFonts w:ascii="PT Astra Serif" w:hAnsi="PT Astra Serif"/>
                  <w:color w:val="666699"/>
                  <w:shd w:val="clear" w:color="auto" w:fill="FFFFFF"/>
                </w:rPr>
                <w:t>статьей 227.1</w:t>
              </w:r>
            </w:hyperlink>
            <w:r w:rsidRPr="000A0046">
              <w:rPr>
                <w:rStyle w:val="apple-converted-space"/>
                <w:rFonts w:ascii="PT Astra Serif" w:hAnsi="PT Astra Serif"/>
                <w:color w:val="000000"/>
                <w:shd w:val="clear" w:color="auto" w:fill="FFFFFF"/>
              </w:rPr>
              <w:t> </w:t>
            </w:r>
            <w:r w:rsidRPr="000A0046">
              <w:rPr>
                <w:rFonts w:ascii="PT Astra Serif" w:hAnsi="PT Astra Serif"/>
                <w:color w:val="000000"/>
                <w:shd w:val="clear" w:color="auto" w:fill="FFFFFF"/>
              </w:rPr>
              <w:t>Налогового кодекса Российской Федерации</w:t>
            </w:r>
          </w:p>
        </w:tc>
      </w:tr>
      <w:tr w:rsidR="003A6202" w:rsidRPr="000A0046" w:rsidTr="003A6202">
        <w:trPr>
          <w:trHeight w:val="174"/>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182</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1 05 03010 01 0000 110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 xml:space="preserve">Единый сельскохозяйственный налог </w:t>
            </w:r>
          </w:p>
        </w:tc>
      </w:tr>
      <w:tr w:rsidR="003A6202" w:rsidRPr="000A0046" w:rsidTr="003A6202">
        <w:trPr>
          <w:trHeight w:val="174"/>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182</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1 05 03020 01 0000 110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Единый сельскохозяйственный налог (за налоговые периоды, истекшие до 1 января 2011 года</w:t>
            </w:r>
          </w:p>
        </w:tc>
      </w:tr>
      <w:tr w:rsidR="003A6202" w:rsidRPr="000A0046" w:rsidTr="003A6202">
        <w:trPr>
          <w:trHeight w:val="34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182</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1 06 01030 10 0000 110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cs="Calibri"/>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w:t>
            </w:r>
          </w:p>
        </w:tc>
      </w:tr>
      <w:tr w:rsidR="003A6202" w:rsidRPr="000A0046" w:rsidTr="003A6202">
        <w:trPr>
          <w:trHeight w:val="34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182</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1 06 06033 10 0000 110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cs="Calibri"/>
              </w:rPr>
              <w:t xml:space="preserve">Земельный налог с организаций, обладающих земельным участком, расположенным в границах сельских поселений </w:t>
            </w:r>
          </w:p>
        </w:tc>
      </w:tr>
      <w:tr w:rsidR="003A6202" w:rsidRPr="000A0046" w:rsidTr="003A6202">
        <w:trPr>
          <w:trHeight w:val="34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182</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1 06 06043 10 0000 110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cs="Calibri"/>
              </w:rPr>
              <w:t xml:space="preserve">Земельный налог с физических лиц, </w:t>
            </w:r>
            <w:r w:rsidRPr="000A0046">
              <w:rPr>
                <w:rFonts w:ascii="PT Astra Serif" w:hAnsi="PT Astra Serif" w:cs="Calibri"/>
              </w:rPr>
              <w:lastRenderedPageBreak/>
              <w:t>обладающих земельным участком, расположенным в границах сельских поселений</w:t>
            </w:r>
          </w:p>
        </w:tc>
      </w:tr>
      <w:tr w:rsidR="003A6202" w:rsidRPr="000A0046" w:rsidTr="003A6202">
        <w:trPr>
          <w:trHeight w:val="34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lastRenderedPageBreak/>
              <w:t>182</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1 09 04053 10 0000 110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cs="Calibri"/>
              </w:rPr>
              <w:t xml:space="preserve">Земельный налог (по обязательствам, возникшим до 1 января 2006 года), мобилизуемый на территориях сельских поселений </w:t>
            </w:r>
          </w:p>
        </w:tc>
      </w:tr>
      <w:tr w:rsidR="003A6202" w:rsidRPr="000A0046" w:rsidTr="003A6202">
        <w:trPr>
          <w:trHeight w:val="34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197</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b/>
              </w:rPr>
            </w:pP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cs="Calibri"/>
                <w:b/>
              </w:rPr>
            </w:pPr>
            <w:r w:rsidRPr="000A0046">
              <w:rPr>
                <w:rFonts w:ascii="PT Astra Serif" w:hAnsi="PT Astra Serif" w:cs="Calibri"/>
                <w:b/>
              </w:rPr>
              <w:t>Контрольное управление Новосибирской области</w:t>
            </w:r>
          </w:p>
        </w:tc>
      </w:tr>
      <w:tr w:rsidR="003A6202" w:rsidRPr="000A0046" w:rsidTr="003A6202">
        <w:trPr>
          <w:trHeight w:val="345"/>
        </w:trPr>
        <w:tc>
          <w:tcPr>
            <w:tcW w:w="190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197</w:t>
            </w:r>
          </w:p>
        </w:tc>
        <w:tc>
          <w:tcPr>
            <w:tcW w:w="31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1 16 33050 10 0000 140</w:t>
            </w:r>
          </w:p>
        </w:tc>
        <w:tc>
          <w:tcPr>
            <w:tcW w:w="4938"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cs="Calibri"/>
              </w:rPr>
            </w:pPr>
            <w:r w:rsidRPr="000A0046">
              <w:rPr>
                <w:rFonts w:ascii="PT Astra Serif" w:hAnsi="PT Astra Serif" w:cs="Calibri"/>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bl>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jc w:val="right"/>
        <w:rPr>
          <w:rFonts w:ascii="PT Astra Serif" w:hAnsi="PT Astra Serif"/>
        </w:rPr>
      </w:pPr>
      <w:r w:rsidRPr="000A0046">
        <w:rPr>
          <w:rFonts w:ascii="PT Astra Serif" w:hAnsi="PT Astra Serif"/>
        </w:rPr>
        <w:t xml:space="preserve">                                                                                                                                                                     Таблица №2 </w:t>
      </w:r>
    </w:p>
    <w:p w:rsidR="003A6202" w:rsidRPr="000A0046" w:rsidRDefault="003A6202" w:rsidP="003A6202">
      <w:pPr>
        <w:jc w:val="right"/>
        <w:rPr>
          <w:rFonts w:ascii="PT Astra Serif" w:hAnsi="PT Astra Serif"/>
        </w:rPr>
      </w:pPr>
      <w:r w:rsidRPr="000A0046">
        <w:rPr>
          <w:rFonts w:ascii="PT Astra Serif" w:hAnsi="PT Astra Serif"/>
        </w:rPr>
        <w:t xml:space="preserve">                                                                                                                                        приложения</w:t>
      </w:r>
      <w:r>
        <w:rPr>
          <w:rFonts w:ascii="PT Astra Serif" w:hAnsi="PT Astra Serif"/>
        </w:rPr>
        <w:t xml:space="preserve"> </w:t>
      </w:r>
      <w:r w:rsidRPr="000A0046">
        <w:rPr>
          <w:rFonts w:ascii="PT Astra Serif" w:hAnsi="PT Astra Serif"/>
        </w:rPr>
        <w:t xml:space="preserve">1                                                                   </w:t>
      </w:r>
    </w:p>
    <w:p w:rsidR="003A6202" w:rsidRPr="000A0046" w:rsidRDefault="003A6202" w:rsidP="003A6202">
      <w:pPr>
        <w:ind w:firstLine="540"/>
        <w:jc w:val="center"/>
        <w:rPr>
          <w:rFonts w:ascii="PT Astra Serif" w:hAnsi="PT Astra Serif"/>
          <w:b/>
        </w:rPr>
      </w:pPr>
    </w:p>
    <w:p w:rsidR="003A6202" w:rsidRPr="000A0046" w:rsidRDefault="003A6202" w:rsidP="003A6202">
      <w:pPr>
        <w:ind w:firstLine="540"/>
        <w:jc w:val="center"/>
        <w:rPr>
          <w:rFonts w:ascii="PT Astra Serif" w:hAnsi="PT Astra Serif"/>
        </w:rPr>
      </w:pPr>
      <w:r w:rsidRPr="000A0046">
        <w:rPr>
          <w:rFonts w:ascii="PT Astra Serif" w:hAnsi="PT Astra Serif"/>
          <w:b/>
        </w:rPr>
        <w:t xml:space="preserve">Перечень главных  администраторов безвозмездных поступлений </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2390"/>
        <w:gridCol w:w="5921"/>
      </w:tblGrid>
      <w:tr w:rsidR="003A6202" w:rsidRPr="000A0046" w:rsidTr="003A6202">
        <w:trPr>
          <w:cantSplit/>
        </w:trPr>
        <w:tc>
          <w:tcPr>
            <w:tcW w:w="3650" w:type="dxa"/>
            <w:gridSpan w:val="2"/>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Код бюджетной классификации Российской  Федерации</w:t>
            </w:r>
          </w:p>
        </w:tc>
        <w:tc>
          <w:tcPr>
            <w:tcW w:w="5921" w:type="dxa"/>
            <w:vMerge w:val="restart"/>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Наименование главного администратора доходов местного бюджета</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 xml:space="preserve">Главный администратор доходов </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Доходы</w:t>
            </w:r>
          </w:p>
          <w:p w:rsidR="003A6202" w:rsidRPr="000A0046" w:rsidRDefault="003A6202" w:rsidP="003A6202">
            <w:pPr>
              <w:jc w:val="center"/>
              <w:rPr>
                <w:rFonts w:ascii="PT Astra Serif" w:hAnsi="PT Astra Serif"/>
              </w:rPr>
            </w:pPr>
            <w:r w:rsidRPr="000A0046">
              <w:rPr>
                <w:rFonts w:ascii="PT Astra Serif" w:hAnsi="PT Astra Serif"/>
              </w:rPr>
              <w:t>местного бюджета</w:t>
            </w:r>
          </w:p>
        </w:tc>
        <w:tc>
          <w:tcPr>
            <w:tcW w:w="5921" w:type="dxa"/>
            <w:vMerge/>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rPr>
                <w:rFonts w:ascii="PT Astra Serif" w:hAnsi="PT Astra Serif"/>
              </w:rPr>
            </w:pP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b/>
              </w:rPr>
            </w:pPr>
          </w:p>
        </w:tc>
        <w:tc>
          <w:tcPr>
            <w:tcW w:w="5921" w:type="dxa"/>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rPr>
                <w:rFonts w:ascii="PT Astra Serif" w:hAnsi="PT Astra Serif"/>
                <w:b/>
              </w:rPr>
            </w:pPr>
            <w:r w:rsidRPr="000A0046">
              <w:rPr>
                <w:rFonts w:ascii="PT Astra Serif" w:hAnsi="PT Astra Serif"/>
                <w:b/>
              </w:rPr>
              <w:t>администрация Новомихайловского сельсовета Татарского района Новосибирской области</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2 02 15001 10 0000 150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Дотации бюджетам сельских поселений на выравнивание бюджетной обеспеченности</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2 02 20041 10 0000 150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2 02  20216 10 0000 150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2 02 20301 10 0000150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Субсидии бюджетам сельских поселений на обеспечение мероприятий по капитальному ремонту многоквартирных домов за счет средств бюджетов.</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2 02 29999 10 0000 150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Прочие субсидии бюджетам сельских поселений</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2 02 30024 10 0000 150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Субвенции бюджетам сельских поселений на выполнение передаваемых полномочий субъектов Российской Федерации</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2 02 35118 10 0000 150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pStyle w:val="ConsPlusNormal"/>
              <w:jc w:val="both"/>
              <w:rPr>
                <w:rFonts w:ascii="PT Astra Serif" w:hAnsi="PT Astra Serif" w:cs="Times New Roman"/>
                <w:sz w:val="24"/>
                <w:szCs w:val="24"/>
              </w:rPr>
            </w:pPr>
            <w:r w:rsidRPr="000A0046">
              <w:rPr>
                <w:rFonts w:ascii="PT Astra Serif" w:hAnsi="PT Astra Serif"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2 02 39999 10 0000 150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Прочие субвенции бюджетам сельских поселений</w:t>
            </w:r>
          </w:p>
        </w:tc>
      </w:tr>
      <w:tr w:rsidR="003A6202" w:rsidRPr="000A0046" w:rsidTr="003A6202">
        <w:trPr>
          <w:cantSplit/>
          <w:trHeight w:val="550"/>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2 02 45160 10 0000 150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3A6202" w:rsidRPr="000A0046" w:rsidTr="003A6202">
        <w:trPr>
          <w:cantSplit/>
          <w:trHeight w:val="694"/>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 xml:space="preserve">  2 02 40014 10 0000 150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lastRenderedPageBreak/>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2 02 49999 10 0000 150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Прочие межбюджетные трансферты, передаваемые бюджетам сельских поселений</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2 02 90024 10 0000 150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Прочие безвозмездные поступления в бюджеты сельских  поселений от бюджетов субъектов Российской Федерации</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2 03 05099 10 0000 150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Прочие безвозмездные поступления от государственных (муниципальных) организаций в бюджеты сельских  поселений</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2 07 05030 10 0000 150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Прочие безвозмездные поступления в бюджеты сельских  поселений</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bookmarkStart w:id="0" w:name="OLE_LINK1"/>
            <w:bookmarkStart w:id="1" w:name="OLE_LINK2"/>
            <w:bookmarkStart w:id="2" w:name="OLE_LINK7"/>
            <w:r w:rsidRPr="000A0046">
              <w:rPr>
                <w:rFonts w:ascii="PT Astra Serif" w:hAnsi="PT Astra Serif"/>
              </w:rPr>
              <w:t>2 08 05000 10 0000 150</w:t>
            </w:r>
            <w:bookmarkEnd w:id="0"/>
            <w:bookmarkEnd w:id="1"/>
            <w:bookmarkEnd w:id="2"/>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bookmarkStart w:id="3" w:name="OLE_LINK3"/>
            <w:bookmarkStart w:id="4" w:name="OLE_LINK4"/>
            <w:r w:rsidRPr="000A0046">
              <w:rPr>
                <w:rFonts w:ascii="PT Astra Serif" w:hAnsi="PT Astra Serif"/>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bookmarkEnd w:id="3"/>
            <w:bookmarkEnd w:id="4"/>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 xml:space="preserve">2 18 60010 10 0000 150 </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 xml:space="preserve">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 </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2 18 05010 10 0000 150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Доходы бюджетов сельских поселений от возврата бюджетными учреждениями остатков субсидий прошлых лет</w:t>
            </w:r>
          </w:p>
        </w:tc>
      </w:tr>
      <w:tr w:rsidR="003A6202" w:rsidRPr="000A0046" w:rsidTr="003A6202">
        <w:trPr>
          <w:cantSplit/>
        </w:trPr>
        <w:tc>
          <w:tcPr>
            <w:tcW w:w="12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2 19 60010 10 0000 150</w:t>
            </w:r>
          </w:p>
        </w:tc>
        <w:tc>
          <w:tcPr>
            <w:tcW w:w="592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both"/>
              <w:rPr>
                <w:rFonts w:ascii="PT Astra Serif" w:hAnsi="PT Astra Serif"/>
              </w:rPr>
            </w:pPr>
            <w:r w:rsidRPr="000A0046">
              <w:rPr>
                <w:rFonts w:ascii="PT Astra Serif" w:hAnsi="PT Astra Serif"/>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3A6202" w:rsidRPr="000A0046" w:rsidRDefault="003A6202" w:rsidP="003A6202">
      <w:pPr>
        <w:tabs>
          <w:tab w:val="left" w:pos="3165"/>
          <w:tab w:val="center" w:pos="4677"/>
        </w:tabs>
        <w:rPr>
          <w:rFonts w:ascii="PT Astra Serif" w:hAnsi="PT Astra Serif"/>
        </w:rPr>
      </w:pPr>
      <w:r w:rsidRPr="000A0046">
        <w:rPr>
          <w:rFonts w:ascii="PT Astra Serif" w:hAnsi="PT Astra Serif"/>
        </w:rPr>
        <w:t xml:space="preserve">                                                                                  </w:t>
      </w: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jc w:val="right"/>
        <w:rPr>
          <w:rFonts w:ascii="PT Astra Serif" w:hAnsi="PT Astra Serif"/>
        </w:rPr>
      </w:pPr>
      <w:r w:rsidRPr="000A0046">
        <w:rPr>
          <w:rFonts w:ascii="PT Astra Serif" w:hAnsi="PT Astra Serif"/>
        </w:rPr>
        <w:t xml:space="preserve">                                                                                     Приложение  2</w:t>
      </w:r>
    </w:p>
    <w:p w:rsidR="003A6202" w:rsidRPr="000A0046" w:rsidRDefault="003A6202" w:rsidP="003A6202">
      <w:pPr>
        <w:jc w:val="right"/>
        <w:rPr>
          <w:rFonts w:ascii="PT Astra Serif" w:hAnsi="PT Astra Serif"/>
        </w:rPr>
      </w:pPr>
      <w:r w:rsidRPr="000A0046">
        <w:rPr>
          <w:rFonts w:ascii="PT Astra Serif" w:hAnsi="PT Astra Serif"/>
        </w:rPr>
        <w:t xml:space="preserve">                                                     к решению --  сессии  шестого созыва</w:t>
      </w:r>
    </w:p>
    <w:p w:rsidR="003A6202" w:rsidRPr="000A0046" w:rsidRDefault="003A6202" w:rsidP="003A6202">
      <w:pPr>
        <w:jc w:val="right"/>
        <w:rPr>
          <w:rFonts w:ascii="PT Astra Serif" w:hAnsi="PT Astra Serif"/>
        </w:rPr>
      </w:pPr>
      <w:r w:rsidRPr="000A0046">
        <w:rPr>
          <w:rFonts w:ascii="PT Astra Serif" w:hAnsi="PT Astra Serif"/>
        </w:rPr>
        <w:t xml:space="preserve">                                                                                       Совета депутатов</w:t>
      </w:r>
    </w:p>
    <w:p w:rsidR="003A6202" w:rsidRPr="000A0046" w:rsidRDefault="003A6202" w:rsidP="003A6202">
      <w:pPr>
        <w:jc w:val="right"/>
        <w:rPr>
          <w:rFonts w:ascii="PT Astra Serif" w:hAnsi="PT Astra Serif"/>
        </w:rPr>
      </w:pPr>
      <w:r w:rsidRPr="000A0046">
        <w:rPr>
          <w:rFonts w:ascii="PT Astra Serif" w:hAnsi="PT Astra Serif"/>
        </w:rPr>
        <w:t xml:space="preserve"> Новомихайловского сельсовета </w:t>
      </w:r>
    </w:p>
    <w:p w:rsidR="003A6202" w:rsidRPr="000A0046" w:rsidRDefault="003A6202" w:rsidP="003A6202">
      <w:pPr>
        <w:jc w:val="right"/>
        <w:rPr>
          <w:rFonts w:ascii="PT Astra Serif" w:hAnsi="PT Astra Serif"/>
        </w:rPr>
      </w:pPr>
      <w:r w:rsidRPr="000A0046">
        <w:rPr>
          <w:rFonts w:ascii="PT Astra Serif" w:hAnsi="PT Astra Serif"/>
        </w:rPr>
        <w:t xml:space="preserve">Татарского района </w:t>
      </w:r>
    </w:p>
    <w:p w:rsidR="003A6202" w:rsidRPr="000A0046" w:rsidRDefault="003A6202" w:rsidP="003A6202">
      <w:pPr>
        <w:jc w:val="right"/>
        <w:rPr>
          <w:rFonts w:ascii="PT Astra Serif" w:hAnsi="PT Astra Serif"/>
        </w:rPr>
      </w:pPr>
      <w:r w:rsidRPr="000A0046">
        <w:rPr>
          <w:rFonts w:ascii="PT Astra Serif" w:hAnsi="PT Astra Serif"/>
        </w:rPr>
        <w:t xml:space="preserve">                                                                                       Новосибирской области  </w:t>
      </w:r>
    </w:p>
    <w:p w:rsidR="003A6202" w:rsidRPr="000A0046" w:rsidRDefault="003A6202" w:rsidP="003A6202">
      <w:pPr>
        <w:ind w:right="-76"/>
        <w:jc w:val="right"/>
        <w:rPr>
          <w:rFonts w:ascii="PT Astra Serif" w:hAnsi="PT Astra Serif"/>
        </w:rPr>
      </w:pPr>
      <w:r w:rsidRPr="000A0046">
        <w:rPr>
          <w:rFonts w:ascii="PT Astra Serif" w:hAnsi="PT Astra Serif"/>
        </w:rPr>
        <w:t>№-- от----</w:t>
      </w:r>
    </w:p>
    <w:p w:rsidR="003A6202" w:rsidRPr="000A0046" w:rsidRDefault="003A6202" w:rsidP="003A6202">
      <w:pPr>
        <w:jc w:val="center"/>
        <w:rPr>
          <w:rFonts w:ascii="PT Astra Serif" w:hAnsi="PT Astra Serif"/>
        </w:rPr>
      </w:pPr>
    </w:p>
    <w:p w:rsidR="003A6202" w:rsidRDefault="003A6202" w:rsidP="003A6202">
      <w:pPr>
        <w:tabs>
          <w:tab w:val="left" w:pos="3165"/>
          <w:tab w:val="center" w:pos="4677"/>
        </w:tabs>
        <w:jc w:val="center"/>
        <w:rPr>
          <w:rFonts w:ascii="PT Astra Serif" w:hAnsi="PT Astra Serif"/>
          <w:b/>
        </w:rPr>
      </w:pPr>
      <w:r w:rsidRPr="000A0046">
        <w:rPr>
          <w:rFonts w:ascii="PT Astra Serif" w:hAnsi="PT Astra Serif"/>
          <w:b/>
        </w:rPr>
        <w:t>Перечень главных администраторов источников финансирования дефицита</w:t>
      </w:r>
    </w:p>
    <w:p w:rsidR="003A6202" w:rsidRPr="000A0046" w:rsidRDefault="003A6202" w:rsidP="003A6202">
      <w:pPr>
        <w:tabs>
          <w:tab w:val="left" w:pos="3165"/>
          <w:tab w:val="center" w:pos="4677"/>
        </w:tabs>
        <w:jc w:val="center"/>
        <w:rPr>
          <w:rFonts w:ascii="PT Astra Serif" w:hAnsi="PT Astra Serif"/>
          <w:b/>
        </w:rPr>
      </w:pPr>
      <w:r w:rsidRPr="000A0046">
        <w:rPr>
          <w:rFonts w:ascii="PT Astra Serif" w:hAnsi="PT Astra Serif"/>
          <w:b/>
        </w:rPr>
        <w:t xml:space="preserve"> местного бюджета </w:t>
      </w: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1620"/>
        <w:gridCol w:w="2397"/>
        <w:gridCol w:w="5862"/>
      </w:tblGrid>
      <w:tr w:rsidR="003A6202" w:rsidRPr="000A0046" w:rsidTr="003A6202">
        <w:trPr>
          <w:cantSplit/>
        </w:trPr>
        <w:tc>
          <w:tcPr>
            <w:tcW w:w="4017" w:type="dxa"/>
            <w:gridSpan w:val="2"/>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Код бюджетной классификации Российской  Федерации</w:t>
            </w:r>
          </w:p>
        </w:tc>
        <w:tc>
          <w:tcPr>
            <w:tcW w:w="5862" w:type="dxa"/>
            <w:vMerge w:val="restart"/>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Наименование главного администратора источников финансирования дефицита местного бюджета</w:t>
            </w:r>
          </w:p>
        </w:tc>
      </w:tr>
      <w:tr w:rsidR="003A6202" w:rsidRPr="000A0046" w:rsidTr="003A6202">
        <w:trPr>
          <w:cantSplit/>
        </w:trPr>
        <w:tc>
          <w:tcPr>
            <w:tcW w:w="162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Главный администратор источников финансирования дефицита бюджета</w:t>
            </w:r>
          </w:p>
        </w:tc>
        <w:tc>
          <w:tcPr>
            <w:tcW w:w="2397"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Источников финансирования бюджета</w:t>
            </w:r>
          </w:p>
        </w:tc>
        <w:tc>
          <w:tcPr>
            <w:tcW w:w="5862" w:type="dxa"/>
            <w:vMerge/>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rPr>
                <w:rFonts w:ascii="PT Astra Serif" w:hAnsi="PT Astra Serif"/>
              </w:rPr>
            </w:pPr>
          </w:p>
        </w:tc>
      </w:tr>
      <w:tr w:rsidR="003A6202" w:rsidRPr="000A0046" w:rsidTr="003A6202">
        <w:trPr>
          <w:cantSplit/>
        </w:trPr>
        <w:tc>
          <w:tcPr>
            <w:tcW w:w="162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014</w:t>
            </w:r>
          </w:p>
        </w:tc>
        <w:tc>
          <w:tcPr>
            <w:tcW w:w="2397"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b/>
              </w:rPr>
            </w:pPr>
          </w:p>
        </w:tc>
        <w:tc>
          <w:tcPr>
            <w:tcW w:w="5862" w:type="dxa"/>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rPr>
                <w:rFonts w:ascii="PT Astra Serif" w:hAnsi="PT Astra Serif"/>
                <w:b/>
              </w:rPr>
            </w:pPr>
            <w:r w:rsidRPr="000A0046">
              <w:rPr>
                <w:rFonts w:ascii="PT Astra Serif" w:hAnsi="PT Astra Serif"/>
                <w:b/>
              </w:rPr>
              <w:t>администрация Новомихайловского сельсовета Татарского района Новосибирской области</w:t>
            </w:r>
          </w:p>
        </w:tc>
      </w:tr>
      <w:tr w:rsidR="003A6202" w:rsidRPr="000A0046" w:rsidTr="003A6202">
        <w:trPr>
          <w:cantSplit/>
        </w:trPr>
        <w:tc>
          <w:tcPr>
            <w:tcW w:w="162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7"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01 03 01 00 10 0000 710</w:t>
            </w:r>
          </w:p>
        </w:tc>
        <w:tc>
          <w:tcPr>
            <w:tcW w:w="5862" w:type="dxa"/>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rPr>
                <w:rFonts w:ascii="PT Astra Serif" w:hAnsi="PT Astra Serif"/>
              </w:rPr>
            </w:pPr>
            <w:r w:rsidRPr="000A0046">
              <w:rPr>
                <w:rFonts w:ascii="PT Astra Serif" w:hAnsi="PT Astra Serif"/>
              </w:rP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3A6202" w:rsidRPr="000A0046" w:rsidTr="003A6202">
        <w:trPr>
          <w:cantSplit/>
        </w:trPr>
        <w:tc>
          <w:tcPr>
            <w:tcW w:w="162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7"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01 03 01 00 10 0000 810</w:t>
            </w:r>
          </w:p>
        </w:tc>
        <w:tc>
          <w:tcPr>
            <w:tcW w:w="5862" w:type="dxa"/>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rPr>
                <w:rFonts w:ascii="PT Astra Serif" w:hAnsi="PT Astra Serif"/>
              </w:rPr>
            </w:pPr>
            <w:r w:rsidRPr="000A0046">
              <w:rPr>
                <w:rFonts w:ascii="PT Astra Serif" w:hAnsi="PT Astra Serif"/>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3A6202" w:rsidRPr="000A0046" w:rsidTr="003A6202">
        <w:trPr>
          <w:cantSplit/>
        </w:trPr>
        <w:tc>
          <w:tcPr>
            <w:tcW w:w="162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7"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01 06 05 01 10 0000 540</w:t>
            </w:r>
          </w:p>
        </w:tc>
        <w:tc>
          <w:tcPr>
            <w:tcW w:w="58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 xml:space="preserve">Предоставление бюджетных кредитов юридическим  лицам из бюджетов сельских поселений в валюте  Российской Федерации  </w:t>
            </w:r>
          </w:p>
        </w:tc>
      </w:tr>
      <w:tr w:rsidR="003A6202" w:rsidRPr="000A0046" w:rsidTr="003A6202">
        <w:trPr>
          <w:cantSplit/>
        </w:trPr>
        <w:tc>
          <w:tcPr>
            <w:tcW w:w="162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7"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01 06 05 01 10 0000 640</w:t>
            </w:r>
          </w:p>
        </w:tc>
        <w:tc>
          <w:tcPr>
            <w:tcW w:w="58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Возврат бюджетных кредитов, предоставленных  юридическим лицам из бюджетов сельских поселений в  валюте Российской Федерации</w:t>
            </w:r>
          </w:p>
        </w:tc>
      </w:tr>
      <w:tr w:rsidR="003A6202" w:rsidRPr="000A0046" w:rsidTr="003A6202">
        <w:trPr>
          <w:cantSplit/>
        </w:trPr>
        <w:tc>
          <w:tcPr>
            <w:tcW w:w="162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7"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 xml:space="preserve"> 01 05 02 01 10 0000 510</w:t>
            </w:r>
          </w:p>
        </w:tc>
        <w:tc>
          <w:tcPr>
            <w:tcW w:w="58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Увеличение прочих остатков денежных средств бюджетов сельских поселений</w:t>
            </w:r>
          </w:p>
        </w:tc>
      </w:tr>
      <w:tr w:rsidR="003A6202" w:rsidRPr="000A0046" w:rsidTr="003A6202">
        <w:trPr>
          <w:cantSplit/>
        </w:trPr>
        <w:tc>
          <w:tcPr>
            <w:tcW w:w="162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014</w:t>
            </w:r>
          </w:p>
        </w:tc>
        <w:tc>
          <w:tcPr>
            <w:tcW w:w="2397"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01 05 02 01 10 0000 610</w:t>
            </w:r>
          </w:p>
        </w:tc>
        <w:tc>
          <w:tcPr>
            <w:tcW w:w="5862"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Уменьшение прочих остатков денежных средств бюджетов сельских поселений</w:t>
            </w:r>
          </w:p>
        </w:tc>
      </w:tr>
    </w:tbl>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jc w:val="right"/>
        <w:rPr>
          <w:rFonts w:ascii="PT Astra Serif" w:hAnsi="PT Astra Serif"/>
        </w:rPr>
      </w:pPr>
      <w:r w:rsidRPr="000A0046">
        <w:rPr>
          <w:rFonts w:ascii="PT Astra Serif" w:hAnsi="PT Astra Serif"/>
        </w:rPr>
        <w:t xml:space="preserve">                                                                                                                                                                  Приложение  3</w:t>
      </w:r>
    </w:p>
    <w:p w:rsidR="003A6202" w:rsidRPr="000A0046" w:rsidRDefault="003A6202" w:rsidP="003A6202">
      <w:pPr>
        <w:jc w:val="right"/>
        <w:rPr>
          <w:rFonts w:ascii="PT Astra Serif" w:hAnsi="PT Astra Serif"/>
        </w:rPr>
      </w:pPr>
      <w:r w:rsidRPr="000A0046">
        <w:rPr>
          <w:rFonts w:ascii="PT Astra Serif" w:hAnsi="PT Astra Serif"/>
        </w:rPr>
        <w:t xml:space="preserve">                                                                                       к решению ---  сессии  пятого созыва</w:t>
      </w:r>
    </w:p>
    <w:p w:rsidR="003A6202" w:rsidRPr="000A0046" w:rsidRDefault="003A6202" w:rsidP="003A6202">
      <w:pPr>
        <w:jc w:val="right"/>
        <w:rPr>
          <w:rFonts w:ascii="PT Astra Serif" w:hAnsi="PT Astra Serif"/>
        </w:rPr>
      </w:pPr>
      <w:r w:rsidRPr="000A0046">
        <w:rPr>
          <w:rFonts w:ascii="PT Astra Serif" w:hAnsi="PT Astra Serif"/>
        </w:rPr>
        <w:t xml:space="preserve">                                                                                      Совета  депутатов </w:t>
      </w:r>
    </w:p>
    <w:p w:rsidR="003A6202" w:rsidRPr="000A0046" w:rsidRDefault="003A6202" w:rsidP="003A6202">
      <w:pPr>
        <w:jc w:val="right"/>
        <w:rPr>
          <w:rFonts w:ascii="PT Astra Serif" w:hAnsi="PT Astra Serif"/>
        </w:rPr>
      </w:pPr>
      <w:r w:rsidRPr="000A0046">
        <w:rPr>
          <w:rFonts w:ascii="PT Astra Serif" w:hAnsi="PT Astra Serif"/>
        </w:rPr>
        <w:t>Новомихайловского сельсовета</w:t>
      </w:r>
    </w:p>
    <w:p w:rsidR="003A6202" w:rsidRPr="000A0046" w:rsidRDefault="003A6202" w:rsidP="003A6202">
      <w:pPr>
        <w:jc w:val="right"/>
        <w:rPr>
          <w:rFonts w:ascii="PT Astra Serif" w:hAnsi="PT Astra Serif"/>
        </w:rPr>
      </w:pPr>
      <w:r w:rsidRPr="000A0046">
        <w:rPr>
          <w:rFonts w:ascii="PT Astra Serif" w:hAnsi="PT Astra Serif"/>
        </w:rPr>
        <w:t xml:space="preserve"> Татарского района </w:t>
      </w:r>
    </w:p>
    <w:p w:rsidR="003A6202" w:rsidRPr="000A0046" w:rsidRDefault="003A6202" w:rsidP="003A6202">
      <w:pPr>
        <w:jc w:val="right"/>
        <w:rPr>
          <w:rFonts w:ascii="PT Astra Serif" w:hAnsi="PT Astra Serif"/>
        </w:rPr>
      </w:pPr>
      <w:r w:rsidRPr="000A0046">
        <w:rPr>
          <w:rFonts w:ascii="PT Astra Serif" w:hAnsi="PT Astra Serif"/>
        </w:rPr>
        <w:t xml:space="preserve">                                                                                       Новосибирской области  </w:t>
      </w: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b/>
        </w:rPr>
      </w:pPr>
      <w:r w:rsidRPr="000A0046">
        <w:rPr>
          <w:rFonts w:ascii="PT Astra Serif" w:hAnsi="PT Astra Serif"/>
          <w:b/>
        </w:rPr>
        <w:t xml:space="preserve">Нормативы распределения доходов между бюджетами бюджетной  системы </w:t>
      </w:r>
      <w:r w:rsidRPr="000A0046">
        <w:rPr>
          <w:rFonts w:ascii="PT Astra Serif" w:hAnsi="PT Astra Serif"/>
          <w:b/>
          <w:bCs/>
        </w:rPr>
        <w:t>Российской Федерации, н</w:t>
      </w:r>
      <w:r w:rsidRPr="000A0046">
        <w:rPr>
          <w:rFonts w:ascii="PT Astra Serif" w:hAnsi="PT Astra Serif"/>
          <w:b/>
        </w:rPr>
        <w:t>е установленные бюджетным законодательством Российской Федерации</w:t>
      </w:r>
    </w:p>
    <w:p w:rsidR="003A6202" w:rsidRPr="000A0046" w:rsidRDefault="003A6202" w:rsidP="003A6202">
      <w:pPr>
        <w:jc w:val="center"/>
        <w:rPr>
          <w:rFonts w:ascii="PT Astra Serif" w:hAnsi="PT Astra Serif"/>
        </w:rPr>
      </w:pPr>
      <w:r w:rsidRPr="000A0046">
        <w:rPr>
          <w:rFonts w:ascii="PT Astra Serif" w:hAnsi="PT Astra Serif"/>
          <w:b/>
        </w:rPr>
        <w:t xml:space="preserve">                                                                                                                                               </w:t>
      </w:r>
      <w:r w:rsidRPr="000A0046">
        <w:rPr>
          <w:rFonts w:ascii="PT Astra Serif" w:hAnsi="PT Astra Serif"/>
        </w:rPr>
        <w:t>Таблица 1</w:t>
      </w:r>
    </w:p>
    <w:p w:rsidR="003A6202" w:rsidRPr="000A0046" w:rsidRDefault="003A6202" w:rsidP="003A6202">
      <w:pPr>
        <w:jc w:val="center"/>
        <w:rPr>
          <w:rFonts w:ascii="PT Astra Serif" w:hAnsi="PT Astra Serif"/>
        </w:rPr>
      </w:pPr>
    </w:p>
    <w:tbl>
      <w:tblPr>
        <w:tblW w:w="9807" w:type="dxa"/>
        <w:tblBorders>
          <w:top w:val="single" w:sz="4" w:space="0" w:color="auto"/>
          <w:left w:val="single" w:sz="4" w:space="0" w:color="auto"/>
          <w:bottom w:val="single" w:sz="4" w:space="0" w:color="auto"/>
          <w:right w:val="single" w:sz="4" w:space="0" w:color="auto"/>
        </w:tblBorders>
        <w:tblLook w:val="0000"/>
      </w:tblPr>
      <w:tblGrid>
        <w:gridCol w:w="7128"/>
        <w:gridCol w:w="2679"/>
      </w:tblGrid>
      <w:tr w:rsidR="003A6202" w:rsidRPr="000A0046" w:rsidTr="003A6202">
        <w:trPr>
          <w:cantSplit/>
          <w:trHeight w:val="685"/>
        </w:trPr>
        <w:tc>
          <w:tcPr>
            <w:tcW w:w="7128" w:type="dxa"/>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jc w:val="center"/>
              <w:rPr>
                <w:rFonts w:ascii="PT Astra Serif" w:hAnsi="PT Astra Serif"/>
              </w:rPr>
            </w:pPr>
            <w:r w:rsidRPr="000A0046">
              <w:rPr>
                <w:rFonts w:ascii="PT Astra Serif" w:hAnsi="PT Astra Serif"/>
              </w:rPr>
              <w:t>Наименование вида дохода</w:t>
            </w:r>
          </w:p>
        </w:tc>
        <w:tc>
          <w:tcPr>
            <w:tcW w:w="2679" w:type="dxa"/>
            <w:tcBorders>
              <w:top w:val="single" w:sz="4" w:space="0" w:color="auto"/>
              <w:left w:val="single" w:sz="4" w:space="0" w:color="auto"/>
              <w:bottom w:val="nil"/>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 xml:space="preserve">                                                                              Норматив отчислений %</w:t>
            </w:r>
          </w:p>
        </w:tc>
      </w:tr>
      <w:tr w:rsidR="003A6202" w:rsidRPr="000A0046" w:rsidTr="003A6202">
        <w:trPr>
          <w:cantSplit/>
          <w:trHeight w:val="240"/>
        </w:trPr>
        <w:tc>
          <w:tcPr>
            <w:tcW w:w="9807" w:type="dxa"/>
            <w:gridSpan w:val="2"/>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rPr>
                <w:rFonts w:ascii="PT Astra Serif" w:hAnsi="PT Astra Serif"/>
                <w:b/>
              </w:rPr>
            </w:pPr>
            <w:r w:rsidRPr="000A0046">
              <w:rPr>
                <w:rFonts w:ascii="PT Astra Serif" w:hAnsi="PT Astra Serif"/>
                <w:b/>
              </w:rPr>
              <w:t>Задолженность и перерасчеты по отмененным налогам, сборам и иным обязательным платежам</w:t>
            </w:r>
          </w:p>
        </w:tc>
      </w:tr>
      <w:tr w:rsidR="003A6202" w:rsidRPr="000A0046" w:rsidTr="003A6202">
        <w:trPr>
          <w:cantSplit/>
          <w:trHeight w:val="240"/>
        </w:trPr>
        <w:tc>
          <w:tcPr>
            <w:tcW w:w="7128" w:type="dxa"/>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rPr>
                <w:rFonts w:ascii="PT Astra Serif" w:hAnsi="PT Astra Serif"/>
                <w:b/>
              </w:rPr>
            </w:pPr>
            <w:r w:rsidRPr="000A0046">
              <w:rPr>
                <w:rFonts w:ascii="PT Astra Serif" w:hAnsi="PT Astra Serif"/>
              </w:rPr>
              <w:t>Земельный налог (по обязательствам, возникшим до 1 января 2006 года), мобилизуемый на территориях поселений</w:t>
            </w:r>
          </w:p>
        </w:tc>
        <w:tc>
          <w:tcPr>
            <w:tcW w:w="2679" w:type="dxa"/>
            <w:tcBorders>
              <w:top w:val="single" w:sz="4" w:space="0" w:color="auto"/>
              <w:left w:val="single" w:sz="4" w:space="0" w:color="auto"/>
              <w:bottom w:val="single" w:sz="4" w:space="0" w:color="auto"/>
              <w:right w:val="single" w:sz="4" w:space="0" w:color="auto"/>
            </w:tcBorders>
            <w:vAlign w:val="center"/>
          </w:tcPr>
          <w:p w:rsidR="003A6202" w:rsidRPr="000A0046" w:rsidRDefault="003A6202" w:rsidP="003A6202">
            <w:pPr>
              <w:jc w:val="center"/>
              <w:rPr>
                <w:rFonts w:ascii="PT Astra Serif" w:hAnsi="PT Astra Serif"/>
              </w:rPr>
            </w:pPr>
            <w:r w:rsidRPr="000A0046">
              <w:rPr>
                <w:rFonts w:ascii="PT Astra Serif" w:hAnsi="PT Astra Serif"/>
              </w:rPr>
              <w:t>100</w:t>
            </w:r>
          </w:p>
        </w:tc>
      </w:tr>
    </w:tbl>
    <w:p w:rsidR="003A6202" w:rsidRPr="000A0046" w:rsidRDefault="003A6202" w:rsidP="003A6202">
      <w:pPr>
        <w:jc w:val="center"/>
        <w:rPr>
          <w:rFonts w:ascii="PT Astra Serif" w:hAnsi="PT Astra Serif"/>
        </w:rPr>
      </w:pPr>
    </w:p>
    <w:p w:rsidR="003A6202" w:rsidRPr="000A0046" w:rsidRDefault="003A6202" w:rsidP="003A6202">
      <w:pPr>
        <w:tabs>
          <w:tab w:val="left" w:pos="3165"/>
          <w:tab w:val="center" w:pos="4677"/>
        </w:tabs>
        <w:rPr>
          <w:rFonts w:ascii="PT Astra Serif" w:hAnsi="PT Astra Serif"/>
        </w:rPr>
      </w:pPr>
    </w:p>
    <w:tbl>
      <w:tblPr>
        <w:tblW w:w="10895" w:type="dxa"/>
        <w:tblInd w:w="-157" w:type="dxa"/>
        <w:tblLayout w:type="fixed"/>
        <w:tblCellMar>
          <w:left w:w="30" w:type="dxa"/>
          <w:right w:w="30" w:type="dxa"/>
        </w:tblCellMar>
        <w:tblLook w:val="0000"/>
      </w:tblPr>
      <w:tblGrid>
        <w:gridCol w:w="10162"/>
        <w:gridCol w:w="587"/>
        <w:gridCol w:w="146"/>
      </w:tblGrid>
      <w:tr w:rsidR="003A6202" w:rsidRPr="000A0046" w:rsidTr="003A6202">
        <w:trPr>
          <w:trHeight w:val="2687"/>
        </w:trPr>
        <w:tc>
          <w:tcPr>
            <w:tcW w:w="10162" w:type="dxa"/>
          </w:tcPr>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jc w:val="right"/>
              <w:rPr>
                <w:rFonts w:ascii="PT Astra Serif" w:hAnsi="PT Astra Serif"/>
                <w:b/>
                <w:bCs/>
              </w:rPr>
            </w:pPr>
          </w:p>
          <w:p w:rsidR="003A6202" w:rsidRPr="000A0046" w:rsidRDefault="003A6202" w:rsidP="003A6202">
            <w:pPr>
              <w:tabs>
                <w:tab w:val="left" w:pos="3165"/>
                <w:tab w:val="center" w:pos="4677"/>
              </w:tabs>
              <w:jc w:val="right"/>
              <w:rPr>
                <w:rFonts w:ascii="PT Astra Serif" w:hAnsi="PT Astra Serif"/>
              </w:rPr>
            </w:pPr>
            <w:r w:rsidRPr="000A0046">
              <w:rPr>
                <w:rFonts w:ascii="PT Astra Serif" w:hAnsi="PT Astra Serif"/>
              </w:rPr>
              <w:t xml:space="preserve">                                                                                        Приложение  4</w:t>
            </w:r>
          </w:p>
          <w:p w:rsidR="003A6202" w:rsidRPr="000A0046" w:rsidRDefault="003A6202" w:rsidP="003A6202">
            <w:pPr>
              <w:jc w:val="right"/>
              <w:rPr>
                <w:rFonts w:ascii="PT Astra Serif" w:hAnsi="PT Astra Serif"/>
              </w:rPr>
            </w:pPr>
            <w:r w:rsidRPr="000A0046">
              <w:rPr>
                <w:rFonts w:ascii="PT Astra Serif" w:hAnsi="PT Astra Serif"/>
              </w:rPr>
              <w:t xml:space="preserve">                                                                                        к решению ---  сессии  шестого созыва</w:t>
            </w:r>
          </w:p>
          <w:p w:rsidR="003A6202" w:rsidRPr="000A0046" w:rsidRDefault="003A6202" w:rsidP="003A6202">
            <w:pPr>
              <w:jc w:val="right"/>
              <w:rPr>
                <w:rFonts w:ascii="PT Astra Serif" w:hAnsi="PT Astra Serif"/>
              </w:rPr>
            </w:pPr>
            <w:r w:rsidRPr="000A0046">
              <w:rPr>
                <w:rFonts w:ascii="PT Astra Serif" w:hAnsi="PT Astra Serif"/>
              </w:rPr>
              <w:t xml:space="preserve">                                                                                     Совета  депутатов </w:t>
            </w:r>
          </w:p>
          <w:p w:rsidR="003A6202" w:rsidRPr="000A0046" w:rsidRDefault="003A6202" w:rsidP="003A6202">
            <w:pPr>
              <w:jc w:val="right"/>
              <w:rPr>
                <w:rFonts w:ascii="PT Astra Serif" w:hAnsi="PT Astra Serif"/>
              </w:rPr>
            </w:pPr>
            <w:r w:rsidRPr="000A0046">
              <w:rPr>
                <w:rFonts w:ascii="PT Astra Serif" w:hAnsi="PT Astra Serif"/>
              </w:rPr>
              <w:t>Новомихайловского сельсовета</w:t>
            </w:r>
          </w:p>
          <w:p w:rsidR="003A6202" w:rsidRPr="000A0046" w:rsidRDefault="003A6202" w:rsidP="003A6202">
            <w:pPr>
              <w:jc w:val="right"/>
              <w:rPr>
                <w:rFonts w:ascii="PT Astra Serif" w:hAnsi="PT Astra Serif"/>
              </w:rPr>
            </w:pPr>
            <w:r w:rsidRPr="000A0046">
              <w:rPr>
                <w:rFonts w:ascii="PT Astra Serif" w:hAnsi="PT Astra Serif"/>
              </w:rPr>
              <w:t xml:space="preserve"> Татарского района </w:t>
            </w:r>
          </w:p>
          <w:p w:rsidR="003A6202" w:rsidRPr="000A0046" w:rsidRDefault="003A6202" w:rsidP="003A6202">
            <w:pPr>
              <w:jc w:val="right"/>
              <w:rPr>
                <w:rFonts w:ascii="PT Astra Serif" w:hAnsi="PT Astra Serif"/>
              </w:rPr>
            </w:pPr>
            <w:r w:rsidRPr="000A0046">
              <w:rPr>
                <w:rFonts w:ascii="PT Astra Serif" w:hAnsi="PT Astra Serif"/>
              </w:rPr>
              <w:t xml:space="preserve">                                                                                        Новосибирской области  </w:t>
            </w:r>
          </w:p>
          <w:p w:rsidR="003A6202" w:rsidRPr="000A0046" w:rsidRDefault="003A6202" w:rsidP="003A6202">
            <w:pPr>
              <w:ind w:right="-76"/>
              <w:jc w:val="right"/>
              <w:rPr>
                <w:rFonts w:ascii="PT Astra Serif" w:hAnsi="PT Astra Serif"/>
              </w:rPr>
            </w:pPr>
            <w:r w:rsidRPr="000A0046">
              <w:rPr>
                <w:rFonts w:ascii="PT Astra Serif" w:hAnsi="PT Astra Serif"/>
                <w:lang w:eastAsia="en-US"/>
              </w:rPr>
              <w:t xml:space="preserve">№--- от ------ </w:t>
            </w:r>
          </w:p>
          <w:p w:rsidR="003A6202" w:rsidRPr="000A0046" w:rsidRDefault="003A6202" w:rsidP="003A6202">
            <w:pPr>
              <w:jc w:val="right"/>
              <w:rPr>
                <w:rFonts w:ascii="PT Astra Serif" w:hAnsi="PT Astra Serif"/>
                <w:b/>
                <w:bCs/>
              </w:rPr>
            </w:pPr>
          </w:p>
          <w:p w:rsidR="003A6202" w:rsidRPr="000A0046" w:rsidRDefault="003A6202" w:rsidP="003A6202">
            <w:pPr>
              <w:autoSpaceDE w:val="0"/>
              <w:autoSpaceDN w:val="0"/>
              <w:adjustRightInd w:val="0"/>
              <w:jc w:val="right"/>
              <w:rPr>
                <w:rFonts w:ascii="PT Astra Serif" w:hAnsi="PT Astra Serif" w:cs="Arial"/>
                <w:color w:val="000000"/>
              </w:rPr>
            </w:pPr>
          </w:p>
        </w:tc>
        <w:tc>
          <w:tcPr>
            <w:tcW w:w="587" w:type="dxa"/>
          </w:tcPr>
          <w:p w:rsidR="003A6202" w:rsidRPr="000A0046" w:rsidRDefault="003A6202" w:rsidP="003A6202">
            <w:pPr>
              <w:autoSpaceDE w:val="0"/>
              <w:autoSpaceDN w:val="0"/>
              <w:adjustRightInd w:val="0"/>
              <w:ind w:left="112"/>
              <w:jc w:val="right"/>
              <w:rPr>
                <w:rFonts w:ascii="PT Astra Serif" w:hAnsi="PT Astra Serif"/>
                <w:color w:val="000000"/>
              </w:rPr>
            </w:pPr>
          </w:p>
        </w:tc>
        <w:tc>
          <w:tcPr>
            <w:tcW w:w="146" w:type="dxa"/>
            <w:tcBorders>
              <w:bottom w:val="single" w:sz="4" w:space="0" w:color="auto"/>
            </w:tcBorders>
          </w:tcPr>
          <w:p w:rsidR="003A6202" w:rsidRPr="000A0046" w:rsidRDefault="003A6202" w:rsidP="003A6202">
            <w:pPr>
              <w:autoSpaceDE w:val="0"/>
              <w:autoSpaceDN w:val="0"/>
              <w:adjustRightInd w:val="0"/>
              <w:rPr>
                <w:rFonts w:ascii="PT Astra Serif" w:hAnsi="PT Astra Serif"/>
                <w:color w:val="000000"/>
              </w:rPr>
            </w:pPr>
          </w:p>
        </w:tc>
      </w:tr>
    </w:tbl>
    <w:p w:rsidR="003A6202" w:rsidRPr="000A0046" w:rsidRDefault="003A6202" w:rsidP="003A6202">
      <w:pPr>
        <w:jc w:val="center"/>
        <w:rPr>
          <w:rFonts w:ascii="PT Astra Serif" w:hAnsi="PT Astra Serif"/>
          <w:b/>
          <w:bCs/>
        </w:rPr>
      </w:pPr>
      <w:r w:rsidRPr="000A0046">
        <w:rPr>
          <w:rFonts w:ascii="PT Astra Serif" w:hAnsi="PT Astra Serif"/>
          <w:b/>
          <w:bCs/>
        </w:rPr>
        <w:lastRenderedPageBreak/>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2021 года и плановый период 2022-2023 годы</w:t>
      </w:r>
    </w:p>
    <w:p w:rsidR="003A6202" w:rsidRPr="000A0046" w:rsidRDefault="003A6202" w:rsidP="003A6202">
      <w:pPr>
        <w:jc w:val="right"/>
        <w:rPr>
          <w:rFonts w:ascii="PT Astra Serif" w:hAnsi="PT Astra Serif"/>
          <w:b/>
          <w:bCs/>
          <w:color w:val="000000"/>
        </w:rPr>
      </w:pPr>
      <w:r w:rsidRPr="000A0046">
        <w:rPr>
          <w:rFonts w:ascii="PT Astra Serif" w:hAnsi="PT Astra Serif"/>
          <w:b/>
          <w:bCs/>
          <w:color w:val="000000"/>
        </w:rPr>
        <w:t xml:space="preserve">                                                                                                                                                                       тыс..рублей</w:t>
      </w:r>
    </w:p>
    <w:tbl>
      <w:tblPr>
        <w:tblW w:w="20317" w:type="dxa"/>
        <w:tblInd w:w="-396" w:type="dxa"/>
        <w:tblLayout w:type="fixed"/>
        <w:tblCellMar>
          <w:left w:w="30" w:type="dxa"/>
          <w:right w:w="30" w:type="dxa"/>
        </w:tblCellMar>
        <w:tblLook w:val="0000"/>
      </w:tblPr>
      <w:tblGrid>
        <w:gridCol w:w="90"/>
        <w:gridCol w:w="104"/>
        <w:gridCol w:w="3531"/>
        <w:gridCol w:w="850"/>
        <w:gridCol w:w="709"/>
        <w:gridCol w:w="1276"/>
        <w:gridCol w:w="567"/>
        <w:gridCol w:w="850"/>
        <w:gridCol w:w="1134"/>
        <w:gridCol w:w="1663"/>
        <w:gridCol w:w="9543"/>
      </w:tblGrid>
      <w:tr w:rsidR="003A6202" w:rsidRPr="000A0046" w:rsidTr="003A6202">
        <w:trPr>
          <w:gridBefore w:val="2"/>
          <w:gridAfter w:val="1"/>
          <w:wBefore w:w="194" w:type="dxa"/>
          <w:wAfter w:w="9543" w:type="dxa"/>
          <w:trHeight w:val="203"/>
        </w:trPr>
        <w:tc>
          <w:tcPr>
            <w:tcW w:w="3531" w:type="dxa"/>
            <w:vMerge w:val="restart"/>
            <w:tcBorders>
              <w:top w:val="single" w:sz="4" w:space="0" w:color="auto"/>
              <w:left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Наименование</w:t>
            </w:r>
          </w:p>
        </w:tc>
        <w:tc>
          <w:tcPr>
            <w:tcW w:w="850" w:type="dxa"/>
            <w:vMerge w:val="restart"/>
            <w:tcBorders>
              <w:top w:val="single" w:sz="4" w:space="0" w:color="auto"/>
              <w:left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РЗ</w:t>
            </w:r>
          </w:p>
        </w:tc>
        <w:tc>
          <w:tcPr>
            <w:tcW w:w="709" w:type="dxa"/>
            <w:vMerge w:val="restart"/>
            <w:tcBorders>
              <w:top w:val="single" w:sz="4" w:space="0" w:color="auto"/>
              <w:left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ПР</w:t>
            </w:r>
          </w:p>
        </w:tc>
        <w:tc>
          <w:tcPr>
            <w:tcW w:w="1276" w:type="dxa"/>
            <w:vMerge w:val="restart"/>
            <w:tcBorders>
              <w:top w:val="single" w:sz="4" w:space="0" w:color="auto"/>
              <w:left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ЦСР</w:t>
            </w:r>
          </w:p>
        </w:tc>
        <w:tc>
          <w:tcPr>
            <w:tcW w:w="567" w:type="dxa"/>
            <w:vMerge w:val="restart"/>
            <w:tcBorders>
              <w:top w:val="single" w:sz="4" w:space="0" w:color="auto"/>
              <w:left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ВР</w:t>
            </w:r>
          </w:p>
        </w:tc>
        <w:tc>
          <w:tcPr>
            <w:tcW w:w="3647" w:type="dxa"/>
            <w:gridSpan w:val="3"/>
            <w:tcBorders>
              <w:top w:val="single" w:sz="4" w:space="0" w:color="auto"/>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 xml:space="preserve">Сумма </w:t>
            </w:r>
          </w:p>
        </w:tc>
      </w:tr>
      <w:tr w:rsidR="003A6202" w:rsidRPr="000A0046" w:rsidTr="003A6202">
        <w:trPr>
          <w:gridBefore w:val="2"/>
          <w:gridAfter w:val="1"/>
          <w:wBefore w:w="194" w:type="dxa"/>
          <w:wAfter w:w="9543" w:type="dxa"/>
          <w:trHeight w:val="204"/>
        </w:trPr>
        <w:tc>
          <w:tcPr>
            <w:tcW w:w="3531" w:type="dxa"/>
            <w:vMerge/>
            <w:tcBorders>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vMerge/>
            <w:tcBorders>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709" w:type="dxa"/>
            <w:vMerge/>
            <w:tcBorders>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1276" w:type="dxa"/>
            <w:vMerge/>
            <w:tcBorders>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vMerge/>
            <w:tcBorders>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2021 г</w:t>
            </w:r>
          </w:p>
        </w:tc>
        <w:tc>
          <w:tcPr>
            <w:tcW w:w="1134"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2022 г</w:t>
            </w:r>
          </w:p>
        </w:tc>
        <w:tc>
          <w:tcPr>
            <w:tcW w:w="1663"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2023 г</w:t>
            </w:r>
          </w:p>
        </w:tc>
      </w:tr>
      <w:tr w:rsidR="003A6202" w:rsidRPr="000A0046" w:rsidTr="003A6202">
        <w:trPr>
          <w:gridBefore w:val="2"/>
          <w:gridAfter w:val="1"/>
          <w:wBefore w:w="194" w:type="dxa"/>
          <w:wAfter w:w="9543" w:type="dxa"/>
          <w:trHeight w:val="120"/>
        </w:trPr>
        <w:tc>
          <w:tcPr>
            <w:tcW w:w="3531"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Общегосударственные вопросы</w:t>
            </w:r>
          </w:p>
        </w:tc>
        <w:tc>
          <w:tcPr>
            <w:tcW w:w="850"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709"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00</w:t>
            </w:r>
          </w:p>
        </w:tc>
        <w:tc>
          <w:tcPr>
            <w:tcW w:w="1276"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2607,3</w:t>
            </w:r>
          </w:p>
        </w:tc>
        <w:tc>
          <w:tcPr>
            <w:tcW w:w="1134"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2170,3</w:t>
            </w:r>
          </w:p>
        </w:tc>
        <w:tc>
          <w:tcPr>
            <w:tcW w:w="1663"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2351,3</w:t>
            </w:r>
          </w:p>
        </w:tc>
      </w:tr>
      <w:tr w:rsidR="003A6202" w:rsidRPr="000A0046" w:rsidTr="003A6202">
        <w:trPr>
          <w:gridBefore w:val="2"/>
          <w:gridAfter w:val="1"/>
          <w:wBefore w:w="194" w:type="dxa"/>
          <w:wAfter w:w="9543" w:type="dxa"/>
          <w:trHeight w:val="37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Функционирование высшего должностного лица субъекта РФ и муниципального образования</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723,8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723,8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723,8</w:t>
            </w:r>
          </w:p>
        </w:tc>
      </w:tr>
      <w:tr w:rsidR="003A6202" w:rsidRPr="000A0046" w:rsidTr="003A6202">
        <w:trPr>
          <w:gridBefore w:val="2"/>
          <w:gridAfter w:val="1"/>
          <w:wBefore w:w="194" w:type="dxa"/>
          <w:wAfter w:w="9543" w:type="dxa"/>
          <w:trHeight w:val="37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rPr>
              <w:t>Мероприятия в рамках государственной программы Новосибирской области "Управление государственными финансами в Новосибирской области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rPr>
            </w:pPr>
            <w:r w:rsidRPr="000A0046">
              <w:rPr>
                <w:rFonts w:ascii="PT Astra Serif" w:hAnsi="PT Astra Serif"/>
                <w:bCs/>
              </w:rPr>
              <w:t>723,8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37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 xml:space="preserve">Реализация мероприятий в рамках государственной программы Новосибирской области </w:t>
            </w:r>
            <w:r w:rsidRPr="000A0046">
              <w:rPr>
                <w:rFonts w:ascii="PT Astra Serif" w:hAnsi="PT Astra Serif"/>
                <w:bCs/>
                <w:color w:val="000000"/>
              </w:rPr>
              <w:t>"Управление государственными финансами в Новосибирской области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723,8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37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723,8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37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Расходы на выплаты персоналу государственных (муниципальных) органов</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723,8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26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99.0. 00.00000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r>
      <w:tr w:rsidR="003A6202" w:rsidRPr="000A0046" w:rsidTr="003A6202">
        <w:trPr>
          <w:gridBefore w:val="2"/>
          <w:gridAfter w:val="1"/>
          <w:wBefore w:w="194" w:type="dxa"/>
          <w:wAfter w:w="9543" w:type="dxa"/>
          <w:trHeight w:val="63"/>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 xml:space="preserve">Обеспечение деятельности главы органа муниципального </w:t>
            </w:r>
            <w:r w:rsidRPr="000A0046">
              <w:rPr>
                <w:rFonts w:ascii="PT Astra Serif" w:hAnsi="PT Astra Serif"/>
              </w:rPr>
              <w:lastRenderedPageBreak/>
              <w:t>самоуправления</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lastRenderedPageBreak/>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r>
      <w:tr w:rsidR="003A6202" w:rsidRPr="000A0046" w:rsidTr="003A6202">
        <w:trPr>
          <w:gridBefore w:val="2"/>
          <w:gridAfter w:val="1"/>
          <w:wBefore w:w="194" w:type="dxa"/>
          <w:wAfter w:w="9543" w:type="dxa"/>
          <w:trHeight w:val="63"/>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 органами управления государственными внебюджетными фондами</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r>
      <w:tr w:rsidR="003A6202" w:rsidRPr="000A0046" w:rsidTr="003A6202">
        <w:trPr>
          <w:gridBefore w:val="2"/>
          <w:gridAfter w:val="1"/>
          <w:wBefore w:w="194" w:type="dxa"/>
          <w:wAfter w:w="9543" w:type="dxa"/>
          <w:trHeight w:val="63"/>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Расходы на выплаты персоналу государственных (муниципальных) органов</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r>
      <w:tr w:rsidR="003A6202" w:rsidRPr="000A0046" w:rsidTr="003A6202">
        <w:trPr>
          <w:gridBefore w:val="2"/>
          <w:gridAfter w:val="1"/>
          <w:wBefore w:w="194" w:type="dxa"/>
          <w:wAfter w:w="9543" w:type="dxa"/>
          <w:trHeight w:val="948"/>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1821,2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1385,2</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1566,3</w:t>
            </w:r>
          </w:p>
        </w:tc>
      </w:tr>
      <w:tr w:rsidR="003A6202" w:rsidRPr="000A0046" w:rsidTr="003A6202">
        <w:trPr>
          <w:gridBefore w:val="2"/>
          <w:gridAfter w:val="1"/>
          <w:wBefore w:w="194" w:type="dxa"/>
          <w:wAfter w:w="9543" w:type="dxa"/>
          <w:trHeight w:val="34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rPr>
              <w:t>Мероприятия в рамках государственной программы Новосибирской области "Управление государственными финансами в Новосибирской области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239,6</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34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 xml:space="preserve">Реализация мероприятий в рамках государственной программы Новосибирской области </w:t>
            </w:r>
            <w:r w:rsidRPr="000A0046">
              <w:rPr>
                <w:rFonts w:ascii="PT Astra Serif" w:hAnsi="PT Astra Serif"/>
                <w:bCs/>
                <w:color w:val="000000"/>
              </w:rPr>
              <w:t>"Управление государственными финансами в Новосибирской области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239,6</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34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239,6</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34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Расходы на выплаты персоналу государственных (муниципальных) органов</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239,6</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25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1581,5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1385,1</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1566,2</w:t>
            </w:r>
          </w:p>
        </w:tc>
      </w:tr>
      <w:tr w:rsidR="003A6202" w:rsidRPr="000A0046" w:rsidTr="003A6202">
        <w:trPr>
          <w:gridBefore w:val="2"/>
          <w:gridAfter w:val="1"/>
          <w:wBefore w:w="194" w:type="dxa"/>
          <w:wAfter w:w="9543" w:type="dxa"/>
          <w:trHeight w:val="15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Обеспечение деятельности администрации муниципальных образований</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1581,5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1385,1</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1566,2</w:t>
            </w:r>
          </w:p>
        </w:tc>
      </w:tr>
      <w:tr w:rsidR="003A6202" w:rsidRPr="000A0046" w:rsidTr="003A6202">
        <w:trPr>
          <w:gridBefore w:val="2"/>
          <w:gridAfter w:val="1"/>
          <w:wBefore w:w="194" w:type="dxa"/>
          <w:wAfter w:w="9543" w:type="dxa"/>
          <w:trHeight w:val="6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Расходы на выплаты персоналу в целях обеспечения выполнения </w:t>
            </w:r>
            <w:r w:rsidRPr="000A0046">
              <w:rPr>
                <w:rFonts w:ascii="PT Astra Serif" w:hAnsi="PT Astra Serif"/>
                <w:color w:val="000000"/>
              </w:rPr>
              <w:lastRenderedPageBreak/>
              <w:t xml:space="preserve">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lastRenderedPageBreak/>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953,6</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1051,2</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1051,2</w:t>
            </w:r>
          </w:p>
        </w:tc>
      </w:tr>
      <w:tr w:rsidR="003A6202" w:rsidRPr="000A0046" w:rsidTr="003A6202">
        <w:trPr>
          <w:gridBefore w:val="2"/>
          <w:gridAfter w:val="1"/>
          <w:wBefore w:w="194" w:type="dxa"/>
          <w:wAfter w:w="9543" w:type="dxa"/>
          <w:trHeight w:val="6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Расходы на выплаты персоналу государственных (муниципальных) органов</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953,6</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1051,2</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1051,2</w:t>
            </w:r>
          </w:p>
        </w:tc>
      </w:tr>
      <w:tr w:rsidR="003A6202" w:rsidRPr="000A0046" w:rsidTr="003A6202">
        <w:trPr>
          <w:gridBefore w:val="2"/>
          <w:gridAfter w:val="1"/>
          <w:wBefore w:w="194" w:type="dxa"/>
          <w:wAfter w:w="9543" w:type="dxa"/>
          <w:trHeight w:val="6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Расходы на обеспечение функций муниципальных органов</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627,9</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333,9</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515,0</w:t>
            </w:r>
          </w:p>
        </w:tc>
      </w:tr>
      <w:tr w:rsidR="003A6202" w:rsidRPr="000A0046" w:rsidTr="003A6202">
        <w:trPr>
          <w:gridBefore w:val="2"/>
          <w:gridAfter w:val="1"/>
          <w:wBefore w:w="194" w:type="dxa"/>
          <w:wAfter w:w="9543" w:type="dxa"/>
          <w:trHeight w:val="6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614,2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330,9</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504,0</w:t>
            </w:r>
          </w:p>
        </w:tc>
      </w:tr>
      <w:tr w:rsidR="003A6202" w:rsidRPr="000A0046" w:rsidTr="003A6202">
        <w:trPr>
          <w:gridBefore w:val="2"/>
          <w:gridAfter w:val="1"/>
          <w:wBefore w:w="194" w:type="dxa"/>
          <w:wAfter w:w="9543" w:type="dxa"/>
          <w:trHeight w:val="6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614,2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330,9</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504,0</w:t>
            </w:r>
          </w:p>
        </w:tc>
      </w:tr>
      <w:tr w:rsidR="003A6202" w:rsidRPr="000A0046" w:rsidTr="003A6202">
        <w:trPr>
          <w:gridBefore w:val="2"/>
          <w:gridAfter w:val="1"/>
          <w:wBefore w:w="194" w:type="dxa"/>
          <w:wAfter w:w="9543" w:type="dxa"/>
          <w:trHeight w:val="6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ind w:right="867"/>
              <w:rPr>
                <w:rFonts w:ascii="PT Astra Serif" w:hAnsi="PT Astra Serif"/>
                <w:color w:val="000000"/>
              </w:rPr>
            </w:pPr>
            <w:r w:rsidRPr="000A0046">
              <w:rPr>
                <w:rFonts w:ascii="PT Astra Serif" w:hAnsi="PT Astra Serif"/>
                <w:color w:val="000000"/>
              </w:rPr>
              <w:t>Иные бюджетные ассигнования</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800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13,7</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11,0</w:t>
            </w:r>
          </w:p>
        </w:tc>
      </w:tr>
      <w:tr w:rsidR="003A6202" w:rsidRPr="000A0046" w:rsidTr="003A6202">
        <w:trPr>
          <w:gridBefore w:val="2"/>
          <w:gridAfter w:val="1"/>
          <w:wBefore w:w="194" w:type="dxa"/>
          <w:wAfter w:w="9543" w:type="dxa"/>
          <w:trHeight w:val="6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ind w:right="867"/>
              <w:rPr>
                <w:rFonts w:ascii="PT Astra Serif" w:hAnsi="PT Astra Serif"/>
                <w:color w:val="000000"/>
              </w:rPr>
            </w:pPr>
            <w:r w:rsidRPr="000A0046">
              <w:rPr>
                <w:rFonts w:ascii="PT Astra Serif" w:hAnsi="PT Astra Serif"/>
                <w:color w:val="000000"/>
              </w:rPr>
              <w:t>Уплата налогов, сборов и иных обязательных платежей в бюджеты бюджетной системы Российской Федерации</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850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13,7</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11,0</w:t>
            </w:r>
          </w:p>
        </w:tc>
      </w:tr>
      <w:tr w:rsidR="003A6202" w:rsidRPr="000A0046" w:rsidTr="003A6202">
        <w:trPr>
          <w:gridBefore w:val="2"/>
          <w:gridAfter w:val="1"/>
          <w:wBefore w:w="194" w:type="dxa"/>
          <w:wAfter w:w="9543" w:type="dxa"/>
          <w:trHeight w:val="18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ind w:right="867"/>
              <w:rPr>
                <w:rFonts w:ascii="PT Astra Serif" w:hAnsi="PT Astra Serif"/>
                <w:color w:val="000000"/>
              </w:rPr>
            </w:pPr>
            <w:r w:rsidRPr="000A0046">
              <w:rPr>
                <w:rFonts w:ascii="PT Astra Serif" w:hAnsi="PT Astra Serif"/>
              </w:rPr>
              <w:t xml:space="preserve">Мероприятия в рамках по реализации государственной программы  Новосибирской области "Юстиция" на 2014 - 2020 годы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r>
      <w:tr w:rsidR="003A6202" w:rsidRPr="000A0046" w:rsidTr="003A6202">
        <w:trPr>
          <w:gridBefore w:val="2"/>
          <w:gridAfter w:val="1"/>
          <w:wBefore w:w="194" w:type="dxa"/>
          <w:wAfter w:w="9543" w:type="dxa"/>
          <w:trHeight w:val="18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ind w:right="867"/>
              <w:rPr>
                <w:rFonts w:ascii="PT Astra Serif" w:hAnsi="PT Astra Serif"/>
                <w:b/>
                <w:color w:val="000000"/>
              </w:rPr>
            </w:pPr>
            <w:r w:rsidRPr="000A0046">
              <w:rPr>
                <w:rFonts w:ascii="PT Astra Serif" w:hAnsi="PT Astra Serif"/>
              </w:rPr>
              <w:t>Расходы на осуществление отдельных государственных полномочий по решению вопросов в сфере административных правонарушений</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99.0.00. 70190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r>
      <w:tr w:rsidR="003A6202" w:rsidRPr="000A0046" w:rsidTr="003A6202">
        <w:trPr>
          <w:gridBefore w:val="2"/>
          <w:gridAfter w:val="1"/>
          <w:wBefore w:w="194" w:type="dxa"/>
          <w:wAfter w:w="9543" w:type="dxa"/>
          <w:trHeight w:val="18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99.0.00. 70190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r>
      <w:tr w:rsidR="003A6202" w:rsidRPr="000A0046" w:rsidTr="003A6202">
        <w:trPr>
          <w:gridBefore w:val="2"/>
          <w:gridAfter w:val="1"/>
          <w:wBefore w:w="194" w:type="dxa"/>
          <w:wAfter w:w="9543" w:type="dxa"/>
          <w:trHeight w:val="18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99.0.00. 70190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r>
      <w:tr w:rsidR="003A6202" w:rsidRPr="000A0046" w:rsidTr="003A6202">
        <w:trPr>
          <w:gridBefore w:val="2"/>
          <w:gridAfter w:val="1"/>
          <w:wBefore w:w="194" w:type="dxa"/>
          <w:wAfter w:w="9543" w:type="dxa"/>
          <w:trHeight w:val="18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 xml:space="preserve">Обеспечение деятельности финансовых, налоговых и </w:t>
            </w:r>
            <w:r w:rsidRPr="000A0046">
              <w:rPr>
                <w:rFonts w:ascii="PT Astra Serif" w:hAnsi="PT Astra Serif"/>
                <w:b/>
                <w:color w:val="000000"/>
              </w:rPr>
              <w:lastRenderedPageBreak/>
              <w:t>таможенных органов и органов финансового(финансово-бюджетного) надзора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lastRenderedPageBreak/>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06</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44,3</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44,3</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44,3</w:t>
            </w:r>
          </w:p>
        </w:tc>
      </w:tr>
      <w:tr w:rsidR="003A6202" w:rsidRPr="000A0046" w:rsidTr="003A6202">
        <w:trPr>
          <w:gridBefore w:val="2"/>
          <w:gridAfter w:val="1"/>
          <w:wBefore w:w="194" w:type="dxa"/>
          <w:wAfter w:w="9543" w:type="dxa"/>
          <w:trHeight w:val="18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lastRenderedPageBreak/>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06</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44,3</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r>
      <w:tr w:rsidR="003A6202" w:rsidRPr="000A0046" w:rsidTr="003A6202">
        <w:trPr>
          <w:gridBefore w:val="2"/>
          <w:gridAfter w:val="1"/>
          <w:wBefore w:w="194" w:type="dxa"/>
          <w:wAfter w:w="9543" w:type="dxa"/>
          <w:trHeight w:val="18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Передача полномочий контрольно-счетного органа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06</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99.0.00. 00010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44,3</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r>
      <w:tr w:rsidR="003A6202" w:rsidRPr="000A0046" w:rsidTr="003A6202">
        <w:trPr>
          <w:gridBefore w:val="2"/>
          <w:gridAfter w:val="1"/>
          <w:wBefore w:w="194" w:type="dxa"/>
          <w:wAfter w:w="9543" w:type="dxa"/>
          <w:trHeight w:val="18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Межбюджетные трансферты</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06</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color w:val="000000"/>
              </w:rPr>
              <w:t xml:space="preserve"> 99.0.00. 00010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44,3</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r>
      <w:tr w:rsidR="003A6202" w:rsidRPr="000A0046" w:rsidTr="003A6202">
        <w:trPr>
          <w:gridBefore w:val="2"/>
          <w:gridAfter w:val="1"/>
          <w:wBefore w:w="194" w:type="dxa"/>
          <w:wAfter w:w="9543" w:type="dxa"/>
          <w:trHeight w:val="18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межбюджетные трансферты</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06</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color w:val="000000"/>
              </w:rPr>
              <w:t xml:space="preserve"> 99.0.00. 00010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44,3</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r>
      <w:tr w:rsidR="003A6202" w:rsidRPr="000A0046" w:rsidTr="003A6202">
        <w:trPr>
          <w:gridBefore w:val="2"/>
          <w:gridAfter w:val="1"/>
          <w:wBefore w:w="194" w:type="dxa"/>
          <w:wAfter w:w="9543" w:type="dxa"/>
          <w:trHeight w:val="260"/>
        </w:trPr>
        <w:tc>
          <w:tcPr>
            <w:tcW w:w="3531"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bCs/>
                <w:color w:val="000000"/>
              </w:rPr>
              <w:t>Резервные фонды</w:t>
            </w:r>
          </w:p>
        </w:tc>
        <w:tc>
          <w:tcPr>
            <w:tcW w:w="850"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rPr>
            </w:pPr>
            <w:r w:rsidRPr="000A0046">
              <w:rPr>
                <w:rFonts w:ascii="PT Astra Serif" w:hAnsi="PT Astra Serif"/>
                <w:b/>
                <w:bCs/>
                <w:color w:val="000000"/>
              </w:rPr>
              <w:t>01</w:t>
            </w:r>
          </w:p>
        </w:tc>
        <w:tc>
          <w:tcPr>
            <w:tcW w:w="709"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bCs/>
                <w:color w:val="000000"/>
              </w:rPr>
              <w:t>11</w:t>
            </w:r>
          </w:p>
        </w:tc>
        <w:tc>
          <w:tcPr>
            <w:tcW w:w="1276"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right w:val="single" w:sz="12" w:space="0" w:color="auto"/>
            </w:tcBorders>
          </w:tcPr>
          <w:p w:rsidR="003A6202" w:rsidRPr="000A0046" w:rsidRDefault="003A6202" w:rsidP="003A6202">
            <w:pPr>
              <w:rPr>
                <w:rFonts w:ascii="PT Astra Serif" w:hAnsi="PT Astra Serif"/>
                <w:color w:val="000000"/>
              </w:rPr>
            </w:pPr>
          </w:p>
        </w:tc>
        <w:tc>
          <w:tcPr>
            <w:tcW w:w="850"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1,0</w:t>
            </w:r>
          </w:p>
        </w:tc>
        <w:tc>
          <w:tcPr>
            <w:tcW w:w="1134"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
                <w:bCs/>
                <w:color w:val="000000"/>
              </w:rPr>
              <w:t>1,0</w:t>
            </w:r>
          </w:p>
        </w:tc>
        <w:tc>
          <w:tcPr>
            <w:tcW w:w="1663"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
                <w:bCs/>
                <w:color w:val="000000"/>
              </w:rPr>
              <w:t>1,0</w:t>
            </w:r>
          </w:p>
        </w:tc>
      </w:tr>
      <w:tr w:rsidR="003A6202" w:rsidRPr="000A0046" w:rsidTr="003A6202">
        <w:trPr>
          <w:gridBefore w:val="2"/>
          <w:gridAfter w:val="1"/>
          <w:wBefore w:w="194" w:type="dxa"/>
          <w:wAfter w:w="9543" w:type="dxa"/>
          <w:trHeight w:val="13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r>
      <w:tr w:rsidR="003A6202" w:rsidRPr="000A0046" w:rsidTr="003A6202">
        <w:trPr>
          <w:gridBefore w:val="2"/>
          <w:gridAfter w:val="1"/>
          <w:wBefore w:w="194" w:type="dxa"/>
          <w:wAfter w:w="9543" w:type="dxa"/>
          <w:trHeight w:val="14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Резервные фонды местных администраций</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99.0.00 02020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бюджетные ассигнования</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99.0.00 02020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800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Резервные средства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99.0.00 02020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290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 xml:space="preserve">Другие общегосударственные вопросы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16,0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16,0</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rPr>
              <w:t>Мероприятия в сфере общегосударственных вопросов, осуществляемые органами местного самоуправления</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99.0.00. 02040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99.0.00. 02040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99.0.00. 02040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Национальная оборона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111,2</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115,6</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Мобилизационная и вневойсковая подготовка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111,2</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115,6</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111,2</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115,6</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Расходы на осуществление  первичного воинского учета на территориях, где отсутствуют военные комиссариаты</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99.0.00. 51180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111,2</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115,6</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A0046">
              <w:rPr>
                <w:rFonts w:ascii="PT Astra Serif" w:hAnsi="PT Astra Serif"/>
                <w:color w:val="000000"/>
              </w:rPr>
              <w:lastRenderedPageBreak/>
              <w:t xml:space="preserve">органами управления государственными внебюджетными фондами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lastRenderedPageBreak/>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99.0.00 51180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108,5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109,7</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114,1</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Расходы на выплаты персоналу государственных (муниципальных) органов</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99.0.00 51180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108,5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109,7</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114,1</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99.0.00 51180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w:t>
            </w:r>
          </w:p>
        </w:tc>
      </w:tr>
      <w:tr w:rsidR="003A6202" w:rsidRPr="000A0046" w:rsidTr="003A6202">
        <w:trPr>
          <w:gridBefore w:val="2"/>
          <w:gridAfter w:val="1"/>
          <w:wBefore w:w="194" w:type="dxa"/>
          <w:wAfter w:w="9543" w:type="dxa"/>
          <w:trHeight w:val="14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99.0.00 51180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w:t>
            </w:r>
          </w:p>
        </w:tc>
      </w:tr>
      <w:tr w:rsidR="003A6202" w:rsidRPr="000A0046" w:rsidTr="003A6202">
        <w:trPr>
          <w:gridBefore w:val="2"/>
          <w:gridAfter w:val="1"/>
          <w:wBefore w:w="194" w:type="dxa"/>
          <w:wAfter w:w="9543" w:type="dxa"/>
          <w:trHeight w:val="117"/>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Национальная безопасность и правоохранительная деятельность</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63,5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16,0</w:t>
            </w:r>
          </w:p>
        </w:tc>
      </w:tr>
      <w:tr w:rsidR="003A6202" w:rsidRPr="000A0046" w:rsidTr="003A6202">
        <w:trPr>
          <w:gridBefore w:val="2"/>
          <w:gridAfter w:val="1"/>
          <w:wBefore w:w="194" w:type="dxa"/>
          <w:wAfter w:w="9543" w:type="dxa"/>
          <w:trHeight w:val="339"/>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Защита населения и территории от  последствий чрезвычайных ситуаций природного и техногенного характера, гражданская оборона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234"/>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r>
      <w:tr w:rsidR="003A6202" w:rsidRPr="000A0046" w:rsidTr="003A6202">
        <w:trPr>
          <w:gridBefore w:val="2"/>
          <w:gridAfter w:val="1"/>
          <w:wBefore w:w="194" w:type="dxa"/>
          <w:wAfter w:w="9543" w:type="dxa"/>
          <w:trHeight w:val="339"/>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Мероприятия по предупреждение и ликвидация последствий чрезвычайных ситуаций, стихийных бедствий и их последствий</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99.0.00.03070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w:t>
            </w:r>
          </w:p>
        </w:tc>
      </w:tr>
      <w:tr w:rsidR="003A6202" w:rsidRPr="000A0046" w:rsidTr="003A6202">
        <w:trPr>
          <w:gridBefore w:val="2"/>
          <w:gridAfter w:val="1"/>
          <w:wBefore w:w="194" w:type="dxa"/>
          <w:wAfter w:w="9543" w:type="dxa"/>
          <w:trHeight w:val="339"/>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 xml:space="preserve">09 </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99.0.00.03070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r>
      <w:tr w:rsidR="003A6202" w:rsidRPr="000A0046" w:rsidTr="003A6202">
        <w:trPr>
          <w:gridBefore w:val="2"/>
          <w:gridAfter w:val="1"/>
          <w:wBefore w:w="194" w:type="dxa"/>
          <w:wAfter w:w="9543" w:type="dxa"/>
          <w:trHeight w:val="339"/>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 xml:space="preserve">09 </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99.0.00.03070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r>
      <w:tr w:rsidR="003A6202" w:rsidRPr="000A0046" w:rsidTr="003A6202">
        <w:trPr>
          <w:gridBefore w:val="2"/>
          <w:gridAfter w:val="1"/>
          <w:wBefore w:w="194" w:type="dxa"/>
          <w:wAfter w:w="9543" w:type="dxa"/>
          <w:trHeight w:val="17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 xml:space="preserve">Обеспечение пожарной безопасности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16,0</w:t>
            </w:r>
          </w:p>
        </w:tc>
      </w:tr>
      <w:tr w:rsidR="003A6202" w:rsidRPr="000A0046" w:rsidTr="003A6202">
        <w:trPr>
          <w:gridBefore w:val="2"/>
          <w:gridAfter w:val="1"/>
          <w:wBefore w:w="194" w:type="dxa"/>
          <w:wAfter w:w="9543" w:type="dxa"/>
          <w:trHeight w:val="234"/>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99.0.00.03100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16,0</w:t>
            </w:r>
          </w:p>
        </w:tc>
      </w:tr>
      <w:tr w:rsidR="003A6202" w:rsidRPr="000A0046" w:rsidTr="003A6202">
        <w:trPr>
          <w:gridBefore w:val="2"/>
          <w:gridAfter w:val="1"/>
          <w:wBefore w:w="194" w:type="dxa"/>
          <w:wAfter w:w="9543" w:type="dxa"/>
          <w:trHeight w:val="25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r w:rsidRPr="000A0046">
              <w:rPr>
                <w:rFonts w:ascii="PT Astra Serif" w:hAnsi="PT Astra Serif"/>
              </w:rPr>
              <w:t>Мероприятия в сфере пожарной безопасности</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99.0.00.03100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16,0</w:t>
            </w:r>
          </w:p>
        </w:tc>
      </w:tr>
      <w:tr w:rsidR="003A6202" w:rsidRPr="000A0046" w:rsidTr="003A6202">
        <w:trPr>
          <w:gridBefore w:val="2"/>
          <w:gridAfter w:val="1"/>
          <w:wBefore w:w="194" w:type="dxa"/>
          <w:wAfter w:w="9543" w:type="dxa"/>
          <w:trHeight w:val="118"/>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99.0.00.03100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16,0</w:t>
            </w:r>
          </w:p>
        </w:tc>
      </w:tr>
      <w:tr w:rsidR="003A6202" w:rsidRPr="000A0046" w:rsidTr="003A6202">
        <w:trPr>
          <w:gridBefore w:val="2"/>
          <w:gridAfter w:val="1"/>
          <w:wBefore w:w="194" w:type="dxa"/>
          <w:wAfter w:w="9543" w:type="dxa"/>
          <w:trHeight w:val="22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99.0.00.03100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16,0</w:t>
            </w:r>
          </w:p>
        </w:tc>
      </w:tr>
      <w:tr w:rsidR="003A6202" w:rsidRPr="000A0046" w:rsidTr="003A6202">
        <w:trPr>
          <w:gridBefore w:val="2"/>
          <w:gridAfter w:val="1"/>
          <w:wBefore w:w="194" w:type="dxa"/>
          <w:wAfter w:w="9543" w:type="dxa"/>
          <w:trHeight w:val="139"/>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Национальная экономика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569,0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585,7</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608,2</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lastRenderedPageBreak/>
              <w:t>Сельское хозяйство и рыболовство</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0,5</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Мероприятия в области сельского хозяйства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99.0.00.03120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99.0.00.03120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99.0.00.03120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Лесное хозяйство</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07</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0,5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0,5</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07</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Мероприятия в области охраны, восстановления и использования лесов</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07</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99.0.00.03110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07</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99.0.00.03110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07</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99.0.00.03110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Дорожное хозяйство (дорожные фонды)</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548,0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579,7</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601,6</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548,0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579,7</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601,6</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 xml:space="preserve">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99.0.00.04010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548,0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579,7</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601,6</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99.0.00.04010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548,0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579,7</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601,6</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99.0.00.04010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548,0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579,7</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601,6</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 xml:space="preserve">Другие вопросы в области </w:t>
            </w:r>
            <w:r w:rsidRPr="000A0046">
              <w:rPr>
                <w:rFonts w:ascii="PT Astra Serif" w:hAnsi="PT Astra Serif"/>
                <w:b/>
                <w:bCs/>
                <w:color w:val="000000"/>
              </w:rPr>
              <w:lastRenderedPageBreak/>
              <w:t>национальной экономики</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lastRenderedPageBreak/>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5,6</w:t>
            </w:r>
          </w:p>
        </w:tc>
      </w:tr>
      <w:tr w:rsidR="003A6202" w:rsidRPr="000A0046" w:rsidTr="003A6202">
        <w:trPr>
          <w:gridBefore w:val="2"/>
          <w:gridAfter w:val="1"/>
          <w:wBefore w:w="194" w:type="dxa"/>
          <w:wAfter w:w="9543" w:type="dxa"/>
          <w:trHeight w:val="142"/>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lastRenderedPageBreak/>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5,6</w:t>
            </w:r>
          </w:p>
        </w:tc>
      </w:tr>
      <w:tr w:rsidR="003A6202" w:rsidRPr="000A0046" w:rsidTr="003A6202">
        <w:trPr>
          <w:gridBefore w:val="2"/>
          <w:gridAfter w:val="1"/>
          <w:wBefore w:w="194" w:type="dxa"/>
          <w:wAfter w:w="9543" w:type="dxa"/>
          <w:trHeight w:val="21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Мероприятия по землеустройству и землепользованию</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99.0.00.03040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5,6</w:t>
            </w:r>
          </w:p>
        </w:tc>
      </w:tr>
      <w:tr w:rsidR="003A6202" w:rsidRPr="000A0046" w:rsidTr="003A6202">
        <w:trPr>
          <w:gridBefore w:val="2"/>
          <w:gridAfter w:val="1"/>
          <w:wBefore w:w="194" w:type="dxa"/>
          <w:wAfter w:w="9543" w:type="dxa"/>
          <w:trHeight w:val="157"/>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99.0.00.03040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5,6</w:t>
            </w:r>
          </w:p>
        </w:tc>
      </w:tr>
      <w:tr w:rsidR="003A6202" w:rsidRPr="000A0046" w:rsidTr="003A6202">
        <w:trPr>
          <w:gridBefore w:val="2"/>
          <w:gridAfter w:val="1"/>
          <w:wBefore w:w="194" w:type="dxa"/>
          <w:wAfter w:w="9543" w:type="dxa"/>
          <w:trHeight w:val="157"/>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99.0.00.03040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5,6</w:t>
            </w:r>
          </w:p>
        </w:tc>
      </w:tr>
      <w:tr w:rsidR="003A6202" w:rsidRPr="000A0046" w:rsidTr="003A6202">
        <w:trPr>
          <w:gridBefore w:val="2"/>
          <w:gridAfter w:val="1"/>
          <w:wBefore w:w="194" w:type="dxa"/>
          <w:wAfter w:w="9543" w:type="dxa"/>
          <w:trHeight w:val="174"/>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Жилищно-коммунальное хозяйство</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340,5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131,5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133,5</w:t>
            </w:r>
          </w:p>
        </w:tc>
      </w:tr>
      <w:tr w:rsidR="003A6202" w:rsidRPr="000A0046" w:rsidTr="003A6202">
        <w:trPr>
          <w:gridBefore w:val="2"/>
          <w:gridAfter w:val="1"/>
          <w:wBefore w:w="194" w:type="dxa"/>
          <w:wAfter w:w="9543" w:type="dxa"/>
          <w:trHeight w:val="11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Жилищное хозяйство</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3,5</w:t>
            </w:r>
          </w:p>
        </w:tc>
      </w:tr>
      <w:tr w:rsidR="003A6202" w:rsidRPr="000A0046" w:rsidTr="003A6202">
        <w:trPr>
          <w:gridBefore w:val="2"/>
          <w:gridAfter w:val="1"/>
          <w:wBefore w:w="194" w:type="dxa"/>
          <w:wAfter w:w="9543" w:type="dxa"/>
          <w:trHeight w:val="11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3,5</w:t>
            </w:r>
          </w:p>
        </w:tc>
      </w:tr>
      <w:tr w:rsidR="003A6202" w:rsidRPr="000A0046" w:rsidTr="003A6202">
        <w:trPr>
          <w:gridBefore w:val="2"/>
          <w:gridAfter w:val="1"/>
          <w:wBefore w:w="194" w:type="dxa"/>
          <w:wAfter w:w="9543" w:type="dxa"/>
          <w:trHeight w:val="11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Мероприятия в области жилищного хозяйства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99.0.00.04120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3,5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3,5</w:t>
            </w:r>
          </w:p>
        </w:tc>
      </w:tr>
      <w:tr w:rsidR="003A6202" w:rsidRPr="000A0046" w:rsidTr="003A6202">
        <w:trPr>
          <w:gridBefore w:val="2"/>
          <w:gridAfter w:val="1"/>
          <w:wBefore w:w="194" w:type="dxa"/>
          <w:wAfter w:w="9543" w:type="dxa"/>
          <w:trHeight w:val="11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99.0.00.04120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3,5</w:t>
            </w:r>
          </w:p>
        </w:tc>
      </w:tr>
      <w:tr w:rsidR="003A6202" w:rsidRPr="000A0046" w:rsidTr="003A6202">
        <w:trPr>
          <w:gridBefore w:val="2"/>
          <w:gridAfter w:val="1"/>
          <w:wBefore w:w="194" w:type="dxa"/>
          <w:wAfter w:w="9543" w:type="dxa"/>
          <w:trHeight w:val="11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99.0.00.04120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3,5</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3,5</w:t>
            </w:r>
          </w:p>
        </w:tc>
      </w:tr>
      <w:tr w:rsidR="003A6202" w:rsidRPr="000A0046" w:rsidTr="003A6202">
        <w:trPr>
          <w:gridBefore w:val="2"/>
          <w:gridAfter w:val="1"/>
          <w:wBefore w:w="194" w:type="dxa"/>
          <w:wAfter w:w="9543" w:type="dxa"/>
          <w:trHeight w:val="11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Коммунальное хозяйство</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p>
        </w:tc>
      </w:tr>
      <w:tr w:rsidR="003A6202" w:rsidRPr="000A0046" w:rsidTr="003A6202">
        <w:trPr>
          <w:gridBefore w:val="2"/>
          <w:gridAfter w:val="1"/>
          <w:wBefore w:w="194" w:type="dxa"/>
          <w:wAfter w:w="9543" w:type="dxa"/>
          <w:trHeight w:val="11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r>
      <w:tr w:rsidR="003A6202" w:rsidRPr="000A0046" w:rsidTr="003A6202">
        <w:trPr>
          <w:gridBefore w:val="2"/>
          <w:gridAfter w:val="1"/>
          <w:wBefore w:w="194" w:type="dxa"/>
          <w:wAfter w:w="9543" w:type="dxa"/>
          <w:trHeight w:val="11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Мероприятия в области жилищного хозяйства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99.0.00.04190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r>
      <w:tr w:rsidR="003A6202" w:rsidRPr="000A0046" w:rsidTr="003A6202">
        <w:trPr>
          <w:gridBefore w:val="2"/>
          <w:gridAfter w:val="1"/>
          <w:wBefore w:w="194" w:type="dxa"/>
          <w:wAfter w:w="9543" w:type="dxa"/>
          <w:trHeight w:val="11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99.0.00.04190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r>
      <w:tr w:rsidR="003A6202" w:rsidRPr="000A0046" w:rsidTr="003A6202">
        <w:trPr>
          <w:gridBefore w:val="2"/>
          <w:gridAfter w:val="1"/>
          <w:wBefore w:w="194" w:type="dxa"/>
          <w:wAfter w:w="9543" w:type="dxa"/>
          <w:trHeight w:val="11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99.0.00.04190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r>
      <w:tr w:rsidR="003A6202" w:rsidRPr="000A0046" w:rsidTr="003A6202">
        <w:trPr>
          <w:gridBefore w:val="2"/>
          <w:gridAfter w:val="1"/>
          <w:wBefore w:w="194" w:type="dxa"/>
          <w:wAfter w:w="9543" w:type="dxa"/>
          <w:trHeight w:val="18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Благоустройство</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337,0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128,0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131,0</w:t>
            </w:r>
          </w:p>
        </w:tc>
      </w:tr>
      <w:tr w:rsidR="003A6202" w:rsidRPr="000A0046" w:rsidTr="003A6202">
        <w:trPr>
          <w:gridBefore w:val="2"/>
          <w:gridAfter w:val="1"/>
          <w:wBefore w:w="194" w:type="dxa"/>
          <w:wAfter w:w="9543" w:type="dxa"/>
          <w:trHeight w:val="18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color w:val="000000"/>
              </w:rPr>
              <w:t>91.0.00. 00000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r>
      <w:tr w:rsidR="003A6202" w:rsidRPr="000A0046" w:rsidTr="003A6202">
        <w:trPr>
          <w:gridBefore w:val="2"/>
          <w:gridAfter w:val="1"/>
          <w:wBefore w:w="194" w:type="dxa"/>
          <w:wAfter w:w="9543" w:type="dxa"/>
          <w:trHeight w:val="131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ind w:right="21"/>
              <w:rPr>
                <w:rFonts w:ascii="PT Astra Serif" w:hAnsi="PT Astra Serif"/>
              </w:rPr>
            </w:pPr>
            <w:r w:rsidRPr="000A0046">
              <w:rPr>
                <w:rFonts w:ascii="PT Astra Serif" w:hAnsi="PT Astra Serif"/>
              </w:rPr>
              <w:t>Реализация мероприятий муниципальной программа</w:t>
            </w:r>
          </w:p>
          <w:p w:rsidR="003A6202" w:rsidRPr="000A0046" w:rsidRDefault="003A6202" w:rsidP="003A6202">
            <w:pPr>
              <w:rPr>
                <w:rFonts w:ascii="PT Astra Serif" w:hAnsi="PT Astra Serif"/>
                <w:color w:val="000000"/>
              </w:rPr>
            </w:pPr>
            <w:r w:rsidRPr="000A0046">
              <w:rPr>
                <w:rFonts w:ascii="PT Astra Serif" w:hAnsi="PT Astra Serif"/>
              </w:rPr>
              <w:t xml:space="preserve"> «Комплексные меры по профилактике наркомании на территории Новомихайловского сельсовета Татарского района Новосибирской области на 2018-2020 годов»</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color w:val="000000"/>
              </w:rPr>
              <w:t>91.0.00. 01080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18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color w:val="000000"/>
              </w:rPr>
              <w:t>91.0.00. 01080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185"/>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color w:val="000000"/>
              </w:rPr>
              <w:t>91.0.00. 01080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15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337,0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128,0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131,0</w:t>
            </w:r>
          </w:p>
        </w:tc>
      </w:tr>
      <w:tr w:rsidR="003A6202" w:rsidRPr="000A0046" w:rsidTr="003A6202">
        <w:trPr>
          <w:gridBefore w:val="2"/>
          <w:gridAfter w:val="1"/>
          <w:wBefore w:w="194" w:type="dxa"/>
          <w:wAfter w:w="9543" w:type="dxa"/>
          <w:trHeight w:val="15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ind w:right="867"/>
              <w:rPr>
                <w:rFonts w:ascii="PT Astra Serif" w:hAnsi="PT Astra Serif"/>
                <w:color w:val="000000"/>
              </w:rPr>
            </w:pPr>
            <w:r w:rsidRPr="000A0046">
              <w:rPr>
                <w:rFonts w:ascii="PT Astra Serif" w:hAnsi="PT Astra Serif"/>
                <w:color w:val="000000"/>
              </w:rPr>
              <w:t xml:space="preserve">Организация сбора и вывоза бытовых отходов и мусора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99.0.00.04200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r>
      <w:tr w:rsidR="003A6202" w:rsidRPr="000A0046" w:rsidTr="003A6202">
        <w:trPr>
          <w:gridBefore w:val="2"/>
          <w:gridAfter w:val="1"/>
          <w:wBefore w:w="194" w:type="dxa"/>
          <w:wAfter w:w="9543" w:type="dxa"/>
          <w:trHeight w:val="15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r>
      <w:tr w:rsidR="003A6202" w:rsidRPr="000A0046" w:rsidTr="003A6202">
        <w:trPr>
          <w:gridBefore w:val="2"/>
          <w:gridAfter w:val="1"/>
          <w:wBefore w:w="194" w:type="dxa"/>
          <w:wAfter w:w="9543" w:type="dxa"/>
          <w:trHeight w:val="15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r>
      <w:tr w:rsidR="003A6202" w:rsidRPr="000A0046" w:rsidTr="003A6202">
        <w:trPr>
          <w:gridBefore w:val="2"/>
          <w:gridAfter w:val="1"/>
          <w:wBefore w:w="194" w:type="dxa"/>
          <w:wAfter w:w="9543" w:type="dxa"/>
          <w:trHeight w:val="178"/>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Освещение улиц и установка указателей с названиями улиц и номерами домов на территории муниципальных образований</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257,0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100,0</w:t>
            </w:r>
          </w:p>
        </w:tc>
      </w:tr>
      <w:tr w:rsidR="003A6202" w:rsidRPr="000A0046" w:rsidTr="003A6202">
        <w:trPr>
          <w:gridBefore w:val="2"/>
          <w:gridAfter w:val="1"/>
          <w:wBefore w:w="194" w:type="dxa"/>
          <w:wAfter w:w="9543" w:type="dxa"/>
          <w:trHeight w:val="217"/>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257,0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100,0</w:t>
            </w:r>
          </w:p>
        </w:tc>
      </w:tr>
      <w:tr w:rsidR="003A6202" w:rsidRPr="000A0046" w:rsidTr="003A6202">
        <w:trPr>
          <w:gridBefore w:val="2"/>
          <w:gridAfter w:val="1"/>
          <w:wBefore w:w="194" w:type="dxa"/>
          <w:wAfter w:w="9543" w:type="dxa"/>
          <w:trHeight w:val="217"/>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257,0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100,0</w:t>
            </w:r>
          </w:p>
        </w:tc>
      </w:tr>
      <w:tr w:rsidR="003A6202" w:rsidRPr="000A0046" w:rsidTr="003A6202">
        <w:trPr>
          <w:gridBefore w:val="2"/>
          <w:gridAfter w:val="1"/>
          <w:wBefore w:w="194" w:type="dxa"/>
          <w:wAfter w:w="9543" w:type="dxa"/>
          <w:trHeight w:val="153"/>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Озеленение территорий муниципальных образований</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r>
      <w:tr w:rsidR="003A6202" w:rsidRPr="000A0046" w:rsidTr="003A6202">
        <w:trPr>
          <w:gridBefore w:val="2"/>
          <w:gridAfter w:val="1"/>
          <w:wBefore w:w="194" w:type="dxa"/>
          <w:wAfter w:w="9543" w:type="dxa"/>
          <w:trHeight w:val="153"/>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w:t>
            </w:r>
          </w:p>
        </w:tc>
      </w:tr>
      <w:tr w:rsidR="003A6202" w:rsidRPr="000A0046" w:rsidTr="003A6202">
        <w:trPr>
          <w:gridBefore w:val="2"/>
          <w:gridAfter w:val="1"/>
          <w:wBefore w:w="194" w:type="dxa"/>
          <w:wAfter w:w="9543" w:type="dxa"/>
          <w:trHeight w:val="153"/>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w:t>
            </w:r>
          </w:p>
        </w:tc>
      </w:tr>
      <w:tr w:rsidR="003A6202" w:rsidRPr="000A0046" w:rsidTr="003A6202">
        <w:trPr>
          <w:gridBefore w:val="2"/>
          <w:gridAfter w:val="1"/>
          <w:wBefore w:w="194" w:type="dxa"/>
          <w:wAfter w:w="9543" w:type="dxa"/>
          <w:trHeight w:val="207"/>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Организация ритуальных услуг и содержание мест захоронения</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19,0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r>
      <w:tr w:rsidR="003A6202" w:rsidRPr="000A0046" w:rsidTr="003A6202">
        <w:trPr>
          <w:gridBefore w:val="2"/>
          <w:gridAfter w:val="1"/>
          <w:wBefore w:w="194" w:type="dxa"/>
          <w:wAfter w:w="9543" w:type="dxa"/>
          <w:trHeight w:val="74"/>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19,0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10,0</w:t>
            </w:r>
          </w:p>
        </w:tc>
      </w:tr>
      <w:tr w:rsidR="003A6202" w:rsidRPr="000A0046" w:rsidTr="003A6202">
        <w:trPr>
          <w:gridBefore w:val="2"/>
          <w:gridAfter w:val="1"/>
          <w:wBefore w:w="194" w:type="dxa"/>
          <w:wAfter w:w="9543" w:type="dxa"/>
          <w:trHeight w:val="74"/>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19,0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10,0</w:t>
            </w:r>
          </w:p>
        </w:tc>
      </w:tr>
      <w:tr w:rsidR="003A6202" w:rsidRPr="000A0046" w:rsidTr="003A6202">
        <w:trPr>
          <w:gridBefore w:val="2"/>
          <w:gridAfter w:val="1"/>
          <w:wBefore w:w="194" w:type="dxa"/>
          <w:wAfter w:w="9543" w:type="dxa"/>
          <w:trHeight w:val="554"/>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Прочие мероприятия по благоустройству муниципальных </w:t>
            </w:r>
            <w:r w:rsidRPr="000A0046">
              <w:rPr>
                <w:rFonts w:ascii="PT Astra Serif" w:hAnsi="PT Astra Serif"/>
                <w:color w:val="000000"/>
              </w:rPr>
              <w:lastRenderedPageBreak/>
              <w:t>образований</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lastRenderedPageBreak/>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40,0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9,0</w:t>
            </w:r>
          </w:p>
        </w:tc>
      </w:tr>
      <w:tr w:rsidR="003A6202" w:rsidRPr="000A0046" w:rsidTr="003A6202">
        <w:trPr>
          <w:gridBefore w:val="2"/>
          <w:gridAfter w:val="1"/>
          <w:wBefore w:w="194" w:type="dxa"/>
          <w:wAfter w:w="9543" w:type="dxa"/>
          <w:trHeight w:val="161"/>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40,0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7,0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9,0</w:t>
            </w:r>
          </w:p>
        </w:tc>
      </w:tr>
      <w:tr w:rsidR="003A6202" w:rsidRPr="000A0046" w:rsidTr="003A6202">
        <w:trPr>
          <w:gridBefore w:val="2"/>
          <w:gridAfter w:val="1"/>
          <w:wBefore w:w="194" w:type="dxa"/>
          <w:wAfter w:w="9543" w:type="dxa"/>
          <w:trHeight w:val="468"/>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40,0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7,0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9,0</w:t>
            </w:r>
          </w:p>
        </w:tc>
      </w:tr>
      <w:tr w:rsidR="003A6202" w:rsidRPr="000A0046" w:rsidTr="003A6202">
        <w:trPr>
          <w:gridBefore w:val="2"/>
          <w:gridAfter w:val="1"/>
          <w:wBefore w:w="194" w:type="dxa"/>
          <w:wAfter w:w="9543" w:type="dxa"/>
          <w:trHeight w:val="10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Культура, кинематография</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3117,2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204,8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418,1</w:t>
            </w:r>
          </w:p>
        </w:tc>
      </w:tr>
      <w:tr w:rsidR="003A6202" w:rsidRPr="000A0046" w:rsidTr="003A6202">
        <w:trPr>
          <w:gridBefore w:val="2"/>
          <w:gridAfter w:val="1"/>
          <w:wBefore w:w="194" w:type="dxa"/>
          <w:wAfter w:w="9543" w:type="dxa"/>
          <w:trHeight w:val="358"/>
        </w:trPr>
        <w:tc>
          <w:tcPr>
            <w:tcW w:w="3531"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Культура</w:t>
            </w:r>
          </w:p>
        </w:tc>
        <w:tc>
          <w:tcPr>
            <w:tcW w:w="850"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08</w:t>
            </w:r>
          </w:p>
        </w:tc>
        <w:tc>
          <w:tcPr>
            <w:tcW w:w="709"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1276"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3117,2</w:t>
            </w:r>
          </w:p>
        </w:tc>
        <w:tc>
          <w:tcPr>
            <w:tcW w:w="1134" w:type="dxa"/>
            <w:tcBorders>
              <w:top w:val="single" w:sz="12" w:space="0" w:color="auto"/>
              <w:left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204,8</w:t>
            </w:r>
          </w:p>
        </w:tc>
        <w:tc>
          <w:tcPr>
            <w:tcW w:w="1663" w:type="dxa"/>
            <w:tcBorders>
              <w:top w:val="single" w:sz="12" w:space="0" w:color="auto"/>
              <w:left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418,1</w:t>
            </w:r>
          </w:p>
        </w:tc>
      </w:tr>
      <w:tr w:rsidR="003A6202" w:rsidRPr="000A0046" w:rsidTr="003A6202">
        <w:trPr>
          <w:gridBefore w:val="2"/>
          <w:gridAfter w:val="1"/>
          <w:wBefore w:w="194" w:type="dxa"/>
          <w:wAfter w:w="9543" w:type="dxa"/>
          <w:trHeight w:val="10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rPr>
              <w:t>Мероприятия в рамках государственной программы Новосибирской области "Управление государственными финансами в Новосибирской области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2510,0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10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 xml:space="preserve">Реализация мероприятий в рамках государственной программы Новосибирской области </w:t>
            </w:r>
            <w:r w:rsidRPr="000A0046">
              <w:rPr>
                <w:rFonts w:ascii="PT Astra Serif" w:hAnsi="PT Astra Serif"/>
                <w:bCs/>
                <w:color w:val="000000"/>
              </w:rPr>
              <w:t>"Управление государственными финансами в Новосибирской области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2510,0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w:t>
            </w:r>
          </w:p>
        </w:tc>
      </w:tr>
      <w:tr w:rsidR="003A6202" w:rsidRPr="000A0046" w:rsidTr="003A6202">
        <w:trPr>
          <w:gridBefore w:val="2"/>
          <w:gridAfter w:val="1"/>
          <w:wBefore w:w="194" w:type="dxa"/>
          <w:wAfter w:w="9543" w:type="dxa"/>
          <w:trHeight w:val="10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Предоставление субсидий бюджетным, автономным  учреждениям и иным некоммерческим организациям</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2510,0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w:t>
            </w:r>
          </w:p>
        </w:tc>
      </w:tr>
      <w:tr w:rsidR="003A6202" w:rsidRPr="000A0046" w:rsidTr="003A6202">
        <w:trPr>
          <w:gridBefore w:val="2"/>
          <w:gridAfter w:val="1"/>
          <w:wBefore w:w="194" w:type="dxa"/>
          <w:wAfter w:w="9543" w:type="dxa"/>
          <w:trHeight w:val="10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rPr>
            </w:pPr>
            <w:r w:rsidRPr="000A0046">
              <w:rPr>
                <w:rFonts w:ascii="PT Astra Serif" w:hAnsi="PT Astra Serif"/>
              </w:rPr>
              <w:t>Субсидии бюджетным учреждениям</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610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2510,0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p>
        </w:tc>
      </w:tr>
      <w:tr w:rsidR="003A6202" w:rsidRPr="000A0046" w:rsidTr="003A6202">
        <w:trPr>
          <w:gridBefore w:val="2"/>
          <w:gridAfter w:val="1"/>
          <w:wBefore w:w="194" w:type="dxa"/>
          <w:wAfter w:w="9543" w:type="dxa"/>
          <w:trHeight w:val="239"/>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607,2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104,8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300,0</w:t>
            </w:r>
          </w:p>
        </w:tc>
      </w:tr>
      <w:tr w:rsidR="003A6202" w:rsidRPr="000A0046" w:rsidTr="003A6202">
        <w:trPr>
          <w:gridBefore w:val="2"/>
          <w:gridAfter w:val="1"/>
          <w:wBefore w:w="194" w:type="dxa"/>
          <w:wAfter w:w="9543" w:type="dxa"/>
          <w:trHeight w:val="239"/>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Расходы связанные с обеспечением деятельности домов культуры</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99.0.00.05210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607,2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104,8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300,0</w:t>
            </w:r>
          </w:p>
        </w:tc>
      </w:tr>
      <w:tr w:rsidR="003A6202" w:rsidRPr="000A0046" w:rsidTr="003A6202">
        <w:trPr>
          <w:gridBefore w:val="2"/>
          <w:gridAfter w:val="1"/>
          <w:wBefore w:w="194" w:type="dxa"/>
          <w:wAfter w:w="9543" w:type="dxa"/>
          <w:trHeight w:val="239"/>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Межбюджетные трансферты</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color w:val="000000"/>
              </w:rPr>
              <w:t xml:space="preserve">  99.0.00.05210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607,2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104,8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300,0</w:t>
            </w:r>
          </w:p>
        </w:tc>
      </w:tr>
      <w:tr w:rsidR="003A6202" w:rsidRPr="000A0046" w:rsidTr="003A6202">
        <w:trPr>
          <w:gridBefore w:val="2"/>
          <w:gridAfter w:val="1"/>
          <w:wBefore w:w="194" w:type="dxa"/>
          <w:wAfter w:w="9543" w:type="dxa"/>
          <w:trHeight w:val="239"/>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межбюджетные трансферты</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color w:val="000000"/>
              </w:rPr>
              <w:t xml:space="preserve">  99.0.00.05210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607,2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104,8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300,0</w:t>
            </w:r>
          </w:p>
        </w:tc>
      </w:tr>
      <w:tr w:rsidR="003A6202" w:rsidRPr="000A0046" w:rsidTr="003A6202">
        <w:trPr>
          <w:gridBefore w:val="2"/>
          <w:gridAfter w:val="1"/>
          <w:wBefore w:w="194" w:type="dxa"/>
          <w:wAfter w:w="9543" w:type="dxa"/>
          <w:trHeight w:val="23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Предоставление субсидий бюджетным, автономным  учреждениям и иным некоммерческим организациям</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99.0.00.05210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600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118,1</w:t>
            </w:r>
          </w:p>
        </w:tc>
      </w:tr>
      <w:tr w:rsidR="003A6202" w:rsidRPr="000A0046" w:rsidTr="003A6202">
        <w:trPr>
          <w:gridBefore w:val="2"/>
          <w:gridAfter w:val="1"/>
          <w:wBefore w:w="194" w:type="dxa"/>
          <w:wAfter w:w="9543" w:type="dxa"/>
          <w:trHeight w:val="23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rPr>
            </w:pPr>
            <w:r w:rsidRPr="000A0046">
              <w:rPr>
                <w:rFonts w:ascii="PT Astra Serif" w:hAnsi="PT Astra Serif"/>
              </w:rPr>
              <w:t>Субсидии бюджетным учреждениям</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color w:val="000000"/>
              </w:rPr>
              <w:t xml:space="preserve"> 99.0.00.05210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610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100,0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118,1</w:t>
            </w:r>
          </w:p>
        </w:tc>
      </w:tr>
      <w:tr w:rsidR="003A6202" w:rsidRPr="000A0046" w:rsidTr="003A6202">
        <w:trPr>
          <w:gridBefore w:val="2"/>
          <w:gridAfter w:val="1"/>
          <w:wBefore w:w="194" w:type="dxa"/>
          <w:wAfter w:w="9543" w:type="dxa"/>
          <w:trHeight w:val="23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Социальная политика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10</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154,8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154,8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154,8</w:t>
            </w:r>
          </w:p>
        </w:tc>
      </w:tr>
      <w:tr w:rsidR="003A6202" w:rsidRPr="000A0046" w:rsidTr="003A6202">
        <w:trPr>
          <w:gridBefore w:val="2"/>
          <w:gridAfter w:val="1"/>
          <w:wBefore w:w="194" w:type="dxa"/>
          <w:wAfter w:w="9543" w:type="dxa"/>
          <w:trHeight w:val="23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Пенсионное обеспечение</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10</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154,8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154,8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154,8</w:t>
            </w:r>
          </w:p>
        </w:tc>
      </w:tr>
      <w:tr w:rsidR="003A6202" w:rsidRPr="000A0046" w:rsidTr="003A6202">
        <w:trPr>
          <w:gridBefore w:val="2"/>
          <w:gridAfter w:val="1"/>
          <w:wBefore w:w="194" w:type="dxa"/>
          <w:wAfter w:w="9543" w:type="dxa"/>
          <w:trHeight w:val="23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lastRenderedPageBreak/>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r>
      <w:tr w:rsidR="003A6202" w:rsidRPr="000A0046" w:rsidTr="003A6202">
        <w:trPr>
          <w:gridBefore w:val="2"/>
          <w:gridAfter w:val="1"/>
          <w:wBefore w:w="194" w:type="dxa"/>
          <w:wAfter w:w="9543" w:type="dxa"/>
          <w:trHeight w:val="23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Доплаты к пенсиям муниципальных служащих</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99.0.00.08010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r>
      <w:tr w:rsidR="003A6202" w:rsidRPr="000A0046" w:rsidTr="003A6202">
        <w:trPr>
          <w:gridBefore w:val="2"/>
          <w:gridAfter w:val="1"/>
          <w:wBefore w:w="194" w:type="dxa"/>
          <w:wAfter w:w="9543" w:type="dxa"/>
          <w:trHeight w:val="230"/>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Социальное обеспечение и иные выплаты населению</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99.0.00.08010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r>
      <w:tr w:rsidR="003A6202" w:rsidRPr="000A0046" w:rsidTr="003A6202">
        <w:trPr>
          <w:gridBefore w:val="2"/>
          <w:gridAfter w:val="1"/>
          <w:wBefore w:w="194" w:type="dxa"/>
          <w:wAfter w:w="9543" w:type="dxa"/>
          <w:trHeight w:val="39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Публичные нормативные обязательства по социальным выплатам граждан </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99.0.00.08010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310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r>
      <w:tr w:rsidR="003A6202" w:rsidRPr="000A0046" w:rsidTr="003A6202">
        <w:trPr>
          <w:gridBefore w:val="2"/>
          <w:gridAfter w:val="1"/>
          <w:wBefore w:w="194" w:type="dxa"/>
          <w:wAfter w:w="9543" w:type="dxa"/>
          <w:trHeight w:val="20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Физическая культура и спорт</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w:t>
            </w:r>
          </w:p>
        </w:tc>
      </w:tr>
      <w:tr w:rsidR="003A6202" w:rsidRPr="000A0046" w:rsidTr="003A6202">
        <w:trPr>
          <w:gridBefore w:val="2"/>
          <w:gridAfter w:val="1"/>
          <w:wBefore w:w="194" w:type="dxa"/>
          <w:wAfter w:w="9543" w:type="dxa"/>
          <w:trHeight w:val="20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Другие вопросы в области физической культуры и спорта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3,0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3,0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p>
        </w:tc>
      </w:tr>
      <w:tr w:rsidR="003A6202" w:rsidRPr="000A0046" w:rsidTr="003A6202">
        <w:trPr>
          <w:gridBefore w:val="2"/>
          <w:gridAfter w:val="1"/>
          <w:wBefore w:w="194" w:type="dxa"/>
          <w:wAfter w:w="9543" w:type="dxa"/>
          <w:trHeight w:val="20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rPr>
              <w:t>91.0.00.00000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3,0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3,0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206"/>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Реализация мероприятий муниципальной программы "Развитие физической культуры и спорта в Новомихайловском сельсовете Татарского района Новосибирской области на 2018-2020 годы</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rPr>
              <w:t>91.0.00.01060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3,0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3,0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2"/>
          <w:gridAfter w:val="1"/>
          <w:wBefore w:w="194" w:type="dxa"/>
          <w:wAfter w:w="9543" w:type="dxa"/>
          <w:trHeight w:val="198"/>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91.0.00.01060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w:t>
            </w:r>
          </w:p>
        </w:tc>
      </w:tr>
      <w:tr w:rsidR="003A6202" w:rsidRPr="000A0046" w:rsidTr="003A6202">
        <w:trPr>
          <w:gridBefore w:val="2"/>
          <w:gridAfter w:val="1"/>
          <w:wBefore w:w="194" w:type="dxa"/>
          <w:wAfter w:w="9543" w:type="dxa"/>
          <w:trHeight w:val="198"/>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91.0.00.01060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w:t>
            </w:r>
          </w:p>
        </w:tc>
      </w:tr>
      <w:tr w:rsidR="003A6202" w:rsidRPr="000A0046" w:rsidTr="003A6202">
        <w:trPr>
          <w:gridBefore w:val="2"/>
          <w:gridAfter w:val="1"/>
          <w:wBefore w:w="194" w:type="dxa"/>
          <w:wAfter w:w="9543" w:type="dxa"/>
          <w:trHeight w:val="198"/>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ind w:right="867"/>
              <w:rPr>
                <w:rFonts w:ascii="PT Astra Serif" w:hAnsi="PT Astra Serif"/>
                <w:b/>
                <w:color w:val="000000"/>
              </w:rPr>
            </w:pPr>
            <w:r w:rsidRPr="000A0046">
              <w:rPr>
                <w:rFonts w:ascii="PT Astra Serif" w:hAnsi="PT Astra Serif"/>
                <w:b/>
                <w:color w:val="000000"/>
              </w:rPr>
              <w:t>Условно утвержденные расходы</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99</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86,1</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199,9</w:t>
            </w:r>
          </w:p>
        </w:tc>
      </w:tr>
      <w:tr w:rsidR="003A6202" w:rsidRPr="000A0046" w:rsidTr="003A6202">
        <w:trPr>
          <w:gridBefore w:val="2"/>
          <w:gridAfter w:val="1"/>
          <w:wBefore w:w="194" w:type="dxa"/>
          <w:wAfter w:w="9543" w:type="dxa"/>
          <w:trHeight w:val="198"/>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b/>
              </w:rPr>
            </w:pPr>
            <w:r w:rsidRPr="000A0046">
              <w:rPr>
                <w:rFonts w:ascii="PT Astra Serif" w:hAnsi="PT Astra Serif"/>
                <w:b/>
                <w:color w:val="000000"/>
              </w:rPr>
              <w:t>Условно утвержденные расходы</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99</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99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86,1</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199,9</w:t>
            </w:r>
          </w:p>
        </w:tc>
      </w:tr>
      <w:tr w:rsidR="003A6202" w:rsidRPr="000A0046" w:rsidTr="003A6202">
        <w:trPr>
          <w:gridBefore w:val="2"/>
          <w:gridAfter w:val="1"/>
          <w:wBefore w:w="194" w:type="dxa"/>
          <w:wAfter w:w="9543" w:type="dxa"/>
          <w:trHeight w:val="198"/>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86,1</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199,9</w:t>
            </w:r>
          </w:p>
        </w:tc>
      </w:tr>
      <w:tr w:rsidR="003A6202" w:rsidRPr="000A0046" w:rsidTr="003A6202">
        <w:trPr>
          <w:gridBefore w:val="2"/>
          <w:gridAfter w:val="1"/>
          <w:wBefore w:w="194" w:type="dxa"/>
          <w:wAfter w:w="9543" w:type="dxa"/>
          <w:trHeight w:val="198"/>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color w:val="000000"/>
              </w:rPr>
              <w:t>Условно утвержденные расходы</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99.0.00.99990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86,1</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199,9</w:t>
            </w:r>
          </w:p>
        </w:tc>
      </w:tr>
      <w:tr w:rsidR="003A6202" w:rsidRPr="000A0046" w:rsidTr="003A6202">
        <w:trPr>
          <w:gridBefore w:val="2"/>
          <w:gridAfter w:val="1"/>
          <w:wBefore w:w="194" w:type="dxa"/>
          <w:wAfter w:w="9543" w:type="dxa"/>
          <w:trHeight w:val="198"/>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color w:val="000000"/>
              </w:rPr>
              <w:t>Условно утвержденные расходы</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99.0.00.99990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86,1</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199,9</w:t>
            </w:r>
          </w:p>
        </w:tc>
      </w:tr>
      <w:tr w:rsidR="003A6202" w:rsidRPr="000A0046" w:rsidTr="003A6202">
        <w:trPr>
          <w:gridBefore w:val="2"/>
          <w:gridAfter w:val="1"/>
          <w:wBefore w:w="194" w:type="dxa"/>
          <w:wAfter w:w="9543" w:type="dxa"/>
          <w:trHeight w:val="198"/>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color w:val="000000"/>
              </w:rPr>
              <w:t>Условно утвержденные расходы</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99.0.00.99990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86,1</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199,9</w:t>
            </w:r>
          </w:p>
        </w:tc>
      </w:tr>
      <w:tr w:rsidR="003A6202" w:rsidRPr="000A0046" w:rsidTr="003A6202">
        <w:trPr>
          <w:gridBefore w:val="2"/>
          <w:gridAfter w:val="1"/>
          <w:wBefore w:w="194" w:type="dxa"/>
          <w:wAfter w:w="9543" w:type="dxa"/>
          <w:trHeight w:val="247"/>
        </w:trPr>
        <w:tc>
          <w:tcPr>
            <w:tcW w:w="35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b/>
                <w:color w:val="000000"/>
              </w:rPr>
            </w:pPr>
            <w:r w:rsidRPr="000A0046">
              <w:rPr>
                <w:rFonts w:ascii="PT Astra Serif" w:hAnsi="PT Astra Serif"/>
                <w:b/>
                <w:color w:val="000000"/>
              </w:rPr>
              <w:t>ИТОГО РАСХОДОВ</w:t>
            </w:r>
          </w:p>
          <w:p w:rsidR="003A6202" w:rsidRPr="000A0046" w:rsidRDefault="003A6202" w:rsidP="003A6202">
            <w:pP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6965,3</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3457,4</w:t>
            </w:r>
          </w:p>
        </w:tc>
        <w:tc>
          <w:tcPr>
            <w:tcW w:w="1663"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3997,5</w:t>
            </w:r>
          </w:p>
        </w:tc>
      </w:tr>
      <w:tr w:rsidR="003A6202" w:rsidRPr="000A0046" w:rsidTr="003A6202">
        <w:trPr>
          <w:trHeight w:val="1345"/>
        </w:trPr>
        <w:tc>
          <w:tcPr>
            <w:tcW w:w="90" w:type="dxa"/>
          </w:tcPr>
          <w:p w:rsidR="003A6202" w:rsidRPr="000A0046" w:rsidRDefault="003A6202" w:rsidP="003A6202">
            <w:pPr>
              <w:tabs>
                <w:tab w:val="left" w:pos="3165"/>
                <w:tab w:val="center" w:pos="4677"/>
              </w:tabs>
              <w:rPr>
                <w:rFonts w:ascii="PT Astra Serif" w:hAnsi="PT Astra Serif"/>
                <w:color w:val="000000"/>
              </w:rPr>
            </w:pPr>
          </w:p>
        </w:tc>
        <w:tc>
          <w:tcPr>
            <w:tcW w:w="10684" w:type="dxa"/>
            <w:gridSpan w:val="9"/>
          </w:tcPr>
          <w:p w:rsidR="003A6202" w:rsidRPr="000A0046" w:rsidRDefault="003A6202" w:rsidP="003A6202">
            <w:pPr>
              <w:tabs>
                <w:tab w:val="left" w:pos="3165"/>
                <w:tab w:val="center" w:pos="4677"/>
              </w:tabs>
              <w:rPr>
                <w:rFonts w:ascii="PT Astra Serif" w:hAnsi="PT Astra Serif"/>
                <w:color w:val="000000"/>
              </w:rPr>
            </w:pPr>
            <w:r w:rsidRPr="000A0046">
              <w:rPr>
                <w:rFonts w:ascii="PT Astra Serif" w:hAnsi="PT Astra Serif"/>
                <w:color w:val="000000"/>
              </w:rPr>
              <w:t xml:space="preserve">                                                                                            </w:t>
            </w:r>
          </w:p>
          <w:p w:rsidR="003A6202" w:rsidRPr="000A0046" w:rsidRDefault="003A6202" w:rsidP="003A6202">
            <w:pPr>
              <w:tabs>
                <w:tab w:val="left" w:pos="3165"/>
                <w:tab w:val="center" w:pos="4677"/>
              </w:tabs>
              <w:rPr>
                <w:rFonts w:ascii="PT Astra Serif" w:hAnsi="PT Astra Serif"/>
                <w:color w:val="000000"/>
              </w:rPr>
            </w:pPr>
          </w:p>
          <w:p w:rsidR="003A6202" w:rsidRPr="000A0046" w:rsidRDefault="003A6202" w:rsidP="003A6202">
            <w:pPr>
              <w:tabs>
                <w:tab w:val="left" w:pos="3165"/>
                <w:tab w:val="center" w:pos="4677"/>
              </w:tabs>
              <w:rPr>
                <w:rFonts w:ascii="PT Astra Serif" w:hAnsi="PT Astra Serif"/>
                <w:color w:val="000000"/>
              </w:rPr>
            </w:pPr>
          </w:p>
          <w:p w:rsidR="003A6202" w:rsidRPr="000A0046" w:rsidRDefault="003A6202" w:rsidP="003A6202">
            <w:pPr>
              <w:tabs>
                <w:tab w:val="left" w:pos="3165"/>
                <w:tab w:val="center" w:pos="4677"/>
              </w:tabs>
              <w:rPr>
                <w:rFonts w:ascii="PT Astra Serif" w:hAnsi="PT Astra Serif"/>
                <w:color w:val="000000"/>
              </w:rPr>
            </w:pPr>
          </w:p>
          <w:p w:rsidR="003A6202" w:rsidRPr="000A0046" w:rsidRDefault="003A6202" w:rsidP="003A6202">
            <w:pPr>
              <w:tabs>
                <w:tab w:val="left" w:pos="3165"/>
                <w:tab w:val="center" w:pos="4677"/>
              </w:tabs>
              <w:rPr>
                <w:rFonts w:ascii="PT Astra Serif" w:hAnsi="PT Astra Serif"/>
                <w:color w:val="000000"/>
              </w:rPr>
            </w:pPr>
          </w:p>
          <w:p w:rsidR="003A6202" w:rsidRPr="000A0046" w:rsidRDefault="003A6202" w:rsidP="003A6202">
            <w:pPr>
              <w:tabs>
                <w:tab w:val="left" w:pos="3165"/>
                <w:tab w:val="center" w:pos="4677"/>
              </w:tabs>
              <w:rPr>
                <w:rFonts w:ascii="PT Astra Serif" w:hAnsi="PT Astra Serif"/>
                <w:color w:val="000000"/>
              </w:rPr>
            </w:pPr>
          </w:p>
          <w:p w:rsidR="003A6202" w:rsidRPr="000A0046" w:rsidRDefault="003A6202" w:rsidP="003A6202">
            <w:pPr>
              <w:tabs>
                <w:tab w:val="left" w:pos="3165"/>
                <w:tab w:val="center" w:pos="4677"/>
              </w:tabs>
              <w:rPr>
                <w:rFonts w:ascii="PT Astra Serif" w:hAnsi="PT Astra Serif"/>
                <w:color w:val="000000"/>
              </w:rPr>
            </w:pPr>
          </w:p>
          <w:p w:rsidR="003A6202" w:rsidRPr="000A0046" w:rsidRDefault="003A6202" w:rsidP="003A6202">
            <w:pPr>
              <w:tabs>
                <w:tab w:val="left" w:pos="3165"/>
                <w:tab w:val="center" w:pos="4677"/>
              </w:tabs>
              <w:rPr>
                <w:rFonts w:ascii="PT Astra Serif" w:hAnsi="PT Astra Serif"/>
                <w:color w:val="000000"/>
              </w:rPr>
            </w:pPr>
          </w:p>
          <w:p w:rsidR="003A6202" w:rsidRPr="000A0046" w:rsidRDefault="003A6202" w:rsidP="003A6202">
            <w:pPr>
              <w:tabs>
                <w:tab w:val="left" w:pos="3165"/>
                <w:tab w:val="center" w:pos="4677"/>
              </w:tabs>
              <w:rPr>
                <w:rFonts w:ascii="PT Astra Serif" w:hAnsi="PT Astra Serif"/>
                <w:color w:val="000000"/>
              </w:rPr>
            </w:pPr>
          </w:p>
          <w:p w:rsidR="003A6202" w:rsidRPr="000A0046" w:rsidRDefault="003A6202" w:rsidP="003A6202">
            <w:pPr>
              <w:tabs>
                <w:tab w:val="left" w:pos="3165"/>
                <w:tab w:val="center" w:pos="4677"/>
              </w:tabs>
              <w:rPr>
                <w:rFonts w:ascii="PT Astra Serif" w:hAnsi="PT Astra Serif"/>
                <w:color w:val="000000"/>
              </w:rPr>
            </w:pPr>
            <w:r w:rsidRPr="000A0046">
              <w:rPr>
                <w:rFonts w:ascii="PT Astra Serif" w:hAnsi="PT Astra Serif"/>
                <w:color w:val="000000"/>
              </w:rPr>
              <w:t xml:space="preserve">                                                                                                                              </w:t>
            </w:r>
          </w:p>
          <w:p w:rsidR="003A6202" w:rsidRPr="000A0046" w:rsidRDefault="003A6202" w:rsidP="003A6202">
            <w:pPr>
              <w:tabs>
                <w:tab w:val="left" w:pos="3165"/>
                <w:tab w:val="center" w:pos="4677"/>
              </w:tabs>
              <w:rPr>
                <w:rFonts w:ascii="PT Astra Serif" w:hAnsi="PT Astra Serif"/>
                <w:color w:val="000000"/>
              </w:rPr>
            </w:pPr>
          </w:p>
          <w:p w:rsidR="003A6202" w:rsidRPr="000A0046" w:rsidRDefault="003A6202" w:rsidP="003A6202">
            <w:pPr>
              <w:tabs>
                <w:tab w:val="left" w:pos="3165"/>
                <w:tab w:val="center" w:pos="4677"/>
              </w:tabs>
              <w:ind w:left="-120"/>
              <w:jc w:val="right"/>
              <w:rPr>
                <w:rFonts w:ascii="PT Astra Serif" w:hAnsi="PT Astra Serif"/>
              </w:rPr>
            </w:pPr>
            <w:r w:rsidRPr="000A0046">
              <w:rPr>
                <w:rFonts w:ascii="PT Astra Serif" w:hAnsi="PT Astra Serif"/>
                <w:color w:val="000000"/>
              </w:rPr>
              <w:t xml:space="preserve">                                    </w:t>
            </w:r>
            <w:r w:rsidRPr="000A0046">
              <w:rPr>
                <w:rFonts w:ascii="PT Astra Serif" w:hAnsi="PT Astra Serif"/>
              </w:rPr>
              <w:t>Приложение  5</w:t>
            </w:r>
          </w:p>
          <w:p w:rsidR="003A6202" w:rsidRPr="000A0046" w:rsidRDefault="003A6202" w:rsidP="003A6202">
            <w:pPr>
              <w:jc w:val="right"/>
              <w:rPr>
                <w:rFonts w:ascii="PT Astra Serif" w:hAnsi="PT Astra Serif"/>
              </w:rPr>
            </w:pPr>
            <w:r w:rsidRPr="000A0046">
              <w:rPr>
                <w:rFonts w:ascii="PT Astra Serif" w:hAnsi="PT Astra Serif"/>
              </w:rPr>
              <w:t xml:space="preserve">                                                      к решению  ---  сессии  шестого созыва</w:t>
            </w:r>
          </w:p>
          <w:p w:rsidR="003A6202" w:rsidRPr="000A0046" w:rsidRDefault="003A6202" w:rsidP="003A6202">
            <w:pPr>
              <w:jc w:val="right"/>
              <w:rPr>
                <w:rFonts w:ascii="PT Astra Serif" w:hAnsi="PT Astra Serif"/>
              </w:rPr>
            </w:pPr>
            <w:r w:rsidRPr="000A0046">
              <w:rPr>
                <w:rFonts w:ascii="PT Astra Serif" w:hAnsi="PT Astra Serif"/>
              </w:rPr>
              <w:t xml:space="preserve">                                                                                     Совета  депутатов</w:t>
            </w:r>
          </w:p>
          <w:p w:rsidR="003A6202" w:rsidRPr="000A0046" w:rsidRDefault="003A6202" w:rsidP="003A6202">
            <w:pPr>
              <w:jc w:val="right"/>
              <w:rPr>
                <w:rFonts w:ascii="PT Astra Serif" w:hAnsi="PT Astra Serif"/>
              </w:rPr>
            </w:pPr>
            <w:r w:rsidRPr="000A0046">
              <w:rPr>
                <w:rFonts w:ascii="PT Astra Serif" w:hAnsi="PT Astra Serif"/>
              </w:rPr>
              <w:t xml:space="preserve"> Новомихайловского сельсовета </w:t>
            </w:r>
          </w:p>
          <w:p w:rsidR="003A6202" w:rsidRPr="000A0046" w:rsidRDefault="003A6202" w:rsidP="003A6202">
            <w:pPr>
              <w:jc w:val="right"/>
              <w:rPr>
                <w:rFonts w:ascii="PT Astra Serif" w:hAnsi="PT Astra Serif"/>
              </w:rPr>
            </w:pPr>
            <w:r w:rsidRPr="000A0046">
              <w:rPr>
                <w:rFonts w:ascii="PT Astra Serif" w:hAnsi="PT Astra Serif"/>
              </w:rPr>
              <w:t xml:space="preserve">Татарского района </w:t>
            </w:r>
          </w:p>
          <w:p w:rsidR="003A6202" w:rsidRPr="000A0046" w:rsidRDefault="003A6202" w:rsidP="003A6202">
            <w:pPr>
              <w:jc w:val="right"/>
              <w:rPr>
                <w:rFonts w:ascii="PT Astra Serif" w:hAnsi="PT Astra Serif"/>
              </w:rPr>
            </w:pPr>
            <w:r w:rsidRPr="000A0046">
              <w:rPr>
                <w:rFonts w:ascii="PT Astra Serif" w:hAnsi="PT Astra Serif"/>
              </w:rPr>
              <w:t xml:space="preserve">                                                                                         Новосибирской области  </w:t>
            </w:r>
          </w:p>
          <w:p w:rsidR="003A6202" w:rsidRPr="000A0046" w:rsidRDefault="003A6202" w:rsidP="003A6202">
            <w:pPr>
              <w:ind w:right="-76"/>
              <w:jc w:val="right"/>
              <w:rPr>
                <w:rFonts w:ascii="PT Astra Serif" w:hAnsi="PT Astra Serif"/>
              </w:rPr>
            </w:pPr>
            <w:r w:rsidRPr="000A0046">
              <w:rPr>
                <w:rFonts w:ascii="PT Astra Serif" w:hAnsi="PT Astra Serif"/>
                <w:lang w:eastAsia="en-US"/>
              </w:rPr>
              <w:t xml:space="preserve">№--- от ----- </w:t>
            </w:r>
          </w:p>
          <w:p w:rsidR="003A6202" w:rsidRPr="000A0046" w:rsidRDefault="003A6202" w:rsidP="003A6202">
            <w:pPr>
              <w:autoSpaceDE w:val="0"/>
              <w:autoSpaceDN w:val="0"/>
              <w:adjustRightInd w:val="0"/>
              <w:jc w:val="center"/>
              <w:rPr>
                <w:rFonts w:ascii="PT Astra Serif" w:hAnsi="PT Astra Serif"/>
                <w:b/>
                <w:color w:val="000000"/>
              </w:rPr>
            </w:pPr>
          </w:p>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Ведомственная структура расходов местного бюджета на 2021 год и плановый период 2022  и 2023 годов</w:t>
            </w:r>
          </w:p>
          <w:p w:rsidR="003A6202" w:rsidRPr="000A0046" w:rsidRDefault="003A6202" w:rsidP="003A6202">
            <w:pPr>
              <w:autoSpaceDE w:val="0"/>
              <w:autoSpaceDN w:val="0"/>
              <w:adjustRightInd w:val="0"/>
              <w:jc w:val="center"/>
              <w:rPr>
                <w:rFonts w:ascii="PT Astra Serif" w:hAnsi="PT Astra Serif"/>
                <w:b/>
                <w:color w:val="000000"/>
              </w:rPr>
            </w:pPr>
          </w:p>
          <w:tbl>
            <w:tblPr>
              <w:tblW w:w="20073" w:type="dxa"/>
              <w:tblLayout w:type="fixed"/>
              <w:tblCellMar>
                <w:left w:w="30" w:type="dxa"/>
                <w:right w:w="30" w:type="dxa"/>
              </w:tblCellMar>
              <w:tblLook w:val="0000"/>
            </w:tblPr>
            <w:tblGrid>
              <w:gridCol w:w="194"/>
              <w:gridCol w:w="464"/>
              <w:gridCol w:w="3076"/>
              <w:gridCol w:w="678"/>
              <w:gridCol w:w="731"/>
              <w:gridCol w:w="709"/>
              <w:gridCol w:w="1276"/>
              <w:gridCol w:w="567"/>
              <w:gridCol w:w="850"/>
              <w:gridCol w:w="1134"/>
              <w:gridCol w:w="851"/>
              <w:gridCol w:w="9543"/>
            </w:tblGrid>
            <w:tr w:rsidR="003A6202" w:rsidRPr="000A0046" w:rsidTr="003A6202">
              <w:trPr>
                <w:gridBefore w:val="1"/>
                <w:gridAfter w:val="1"/>
                <w:wBefore w:w="194" w:type="dxa"/>
                <w:wAfter w:w="9543" w:type="dxa"/>
                <w:trHeight w:val="203"/>
              </w:trPr>
              <w:tc>
                <w:tcPr>
                  <w:tcW w:w="3540" w:type="dxa"/>
                  <w:gridSpan w:val="2"/>
                  <w:vMerge w:val="restart"/>
                  <w:tcBorders>
                    <w:top w:val="single" w:sz="4" w:space="0" w:color="auto"/>
                    <w:left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Наименование</w:t>
                  </w:r>
                </w:p>
              </w:tc>
              <w:tc>
                <w:tcPr>
                  <w:tcW w:w="678" w:type="dxa"/>
                  <w:vMerge w:val="restart"/>
                  <w:tcBorders>
                    <w:top w:val="single" w:sz="4" w:space="0" w:color="auto"/>
                    <w:left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ГРБС</w:t>
                  </w:r>
                </w:p>
              </w:tc>
              <w:tc>
                <w:tcPr>
                  <w:tcW w:w="731" w:type="dxa"/>
                  <w:vMerge w:val="restart"/>
                  <w:tcBorders>
                    <w:top w:val="single" w:sz="4" w:space="0" w:color="auto"/>
                    <w:left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РЗ</w:t>
                  </w:r>
                </w:p>
              </w:tc>
              <w:tc>
                <w:tcPr>
                  <w:tcW w:w="709" w:type="dxa"/>
                  <w:vMerge w:val="restart"/>
                  <w:tcBorders>
                    <w:top w:val="single" w:sz="4" w:space="0" w:color="auto"/>
                    <w:left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ПР</w:t>
                  </w:r>
                </w:p>
              </w:tc>
              <w:tc>
                <w:tcPr>
                  <w:tcW w:w="1276" w:type="dxa"/>
                  <w:vMerge w:val="restart"/>
                  <w:tcBorders>
                    <w:top w:val="single" w:sz="4" w:space="0" w:color="auto"/>
                    <w:left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ЦСР</w:t>
                  </w:r>
                </w:p>
              </w:tc>
              <w:tc>
                <w:tcPr>
                  <w:tcW w:w="567" w:type="dxa"/>
                  <w:vMerge w:val="restart"/>
                  <w:tcBorders>
                    <w:top w:val="single" w:sz="4" w:space="0" w:color="auto"/>
                    <w:left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ВР</w:t>
                  </w:r>
                </w:p>
              </w:tc>
              <w:tc>
                <w:tcPr>
                  <w:tcW w:w="2835" w:type="dxa"/>
                  <w:gridSpan w:val="3"/>
                  <w:tcBorders>
                    <w:top w:val="single" w:sz="4" w:space="0" w:color="auto"/>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 xml:space="preserve">Сумма </w:t>
                  </w:r>
                </w:p>
              </w:tc>
            </w:tr>
            <w:tr w:rsidR="003A6202" w:rsidRPr="000A0046" w:rsidTr="003A6202">
              <w:trPr>
                <w:gridBefore w:val="1"/>
                <w:gridAfter w:val="1"/>
                <w:wBefore w:w="194" w:type="dxa"/>
                <w:wAfter w:w="9543" w:type="dxa"/>
                <w:trHeight w:val="204"/>
              </w:trPr>
              <w:tc>
                <w:tcPr>
                  <w:tcW w:w="3540" w:type="dxa"/>
                  <w:gridSpan w:val="2"/>
                  <w:vMerge/>
                  <w:tcBorders>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678" w:type="dxa"/>
                  <w:vMerge/>
                  <w:tcBorders>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731" w:type="dxa"/>
                  <w:vMerge/>
                  <w:tcBorders>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709" w:type="dxa"/>
                  <w:vMerge/>
                  <w:tcBorders>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1276" w:type="dxa"/>
                  <w:vMerge/>
                  <w:tcBorders>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vMerge/>
                  <w:tcBorders>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2021 г</w:t>
                  </w:r>
                </w:p>
              </w:tc>
              <w:tc>
                <w:tcPr>
                  <w:tcW w:w="1134"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2022 г</w:t>
                  </w:r>
                </w:p>
              </w:tc>
              <w:tc>
                <w:tcPr>
                  <w:tcW w:w="85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2023 г</w:t>
                  </w:r>
                </w:p>
              </w:tc>
            </w:tr>
            <w:tr w:rsidR="003A6202" w:rsidRPr="000A0046" w:rsidTr="003A6202">
              <w:trPr>
                <w:gridBefore w:val="1"/>
                <w:gridAfter w:val="1"/>
                <w:wBefore w:w="194" w:type="dxa"/>
                <w:wAfter w:w="9543" w:type="dxa"/>
                <w:trHeight w:val="120"/>
              </w:trPr>
              <w:tc>
                <w:tcPr>
                  <w:tcW w:w="3540" w:type="dxa"/>
                  <w:gridSpan w:val="2"/>
                  <w:tcBorders>
                    <w:top w:val="single" w:sz="4"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Общегосударственные вопросы</w:t>
                  </w:r>
                </w:p>
              </w:tc>
              <w:tc>
                <w:tcPr>
                  <w:tcW w:w="678" w:type="dxa"/>
                  <w:tcBorders>
                    <w:top w:val="single" w:sz="4"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709"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00</w:t>
                  </w:r>
                </w:p>
              </w:tc>
              <w:tc>
                <w:tcPr>
                  <w:tcW w:w="1276"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2607,3</w:t>
                  </w:r>
                </w:p>
              </w:tc>
              <w:tc>
                <w:tcPr>
                  <w:tcW w:w="1134"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2170,3</w:t>
                  </w:r>
                </w:p>
              </w:tc>
              <w:tc>
                <w:tcPr>
                  <w:tcW w:w="851"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2351,3</w:t>
                  </w:r>
                </w:p>
              </w:tc>
            </w:tr>
            <w:tr w:rsidR="003A6202" w:rsidRPr="000A0046" w:rsidTr="003A6202">
              <w:trPr>
                <w:gridBefore w:val="1"/>
                <w:gridAfter w:val="1"/>
                <w:wBefore w:w="194" w:type="dxa"/>
                <w:wAfter w:w="9543" w:type="dxa"/>
                <w:trHeight w:val="37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Функционирование высшего должностного лица субъекта РФ и муниципального образования</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723,8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723,8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723,8</w:t>
                  </w:r>
                </w:p>
              </w:tc>
            </w:tr>
            <w:tr w:rsidR="003A6202" w:rsidRPr="000A0046" w:rsidTr="003A6202">
              <w:trPr>
                <w:gridBefore w:val="1"/>
                <w:gridAfter w:val="1"/>
                <w:wBefore w:w="194" w:type="dxa"/>
                <w:wAfter w:w="9543" w:type="dxa"/>
                <w:trHeight w:val="37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rPr>
                    <w:t>Мероприятия в рамках государственной программы Новосибирской области "Управление государственными финансами в Новосибирской области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rPr>
                  </w:pPr>
                  <w:r w:rsidRPr="000A0046">
                    <w:rPr>
                      <w:rFonts w:ascii="PT Astra Serif" w:hAnsi="PT Astra Serif"/>
                      <w:bCs/>
                    </w:rPr>
                    <w:t>723,8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37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 xml:space="preserve">Реализация мероприятий в рамках государственной программы Новосибирской области </w:t>
                  </w:r>
                  <w:r w:rsidRPr="000A0046">
                    <w:rPr>
                      <w:rFonts w:ascii="PT Astra Serif" w:hAnsi="PT Astra Serif"/>
                      <w:bCs/>
                      <w:color w:val="000000"/>
                    </w:rPr>
                    <w:t>"Управление государственными финансами в Новосибирской области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723,8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37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723,8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37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Расходы на выплаты персоналу государственных (муниципальных) органов</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723,8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26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99.0. 00.00000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r>
            <w:tr w:rsidR="003A6202" w:rsidRPr="000A0046" w:rsidTr="003A6202">
              <w:trPr>
                <w:gridBefore w:val="1"/>
                <w:gridAfter w:val="1"/>
                <w:wBefore w:w="194" w:type="dxa"/>
                <w:wAfter w:w="9543" w:type="dxa"/>
                <w:trHeight w:val="63"/>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Обеспечение деятельности главы органа муниципального самоуправления</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r w:rsidRPr="000A0046">
                    <w:rPr>
                      <w:rFonts w:ascii="PT Astra Serif" w:hAnsi="PT Astra Serif"/>
                      <w:color w:val="000000"/>
                    </w:rPr>
                    <w:t>014</w:t>
                  </w:r>
                </w:p>
                <w:p w:rsidR="003A6202" w:rsidRPr="000A0046" w:rsidRDefault="003A6202" w:rsidP="003A6202">
                  <w:pPr>
                    <w:autoSpaceDE w:val="0"/>
                    <w:autoSpaceDN w:val="0"/>
                    <w:adjustRightInd w:val="0"/>
                    <w:rPr>
                      <w:rFonts w:ascii="PT Astra Serif" w:hAnsi="PT Astra Serif"/>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r>
            <w:tr w:rsidR="003A6202" w:rsidRPr="000A0046" w:rsidTr="003A6202">
              <w:trPr>
                <w:gridBefore w:val="1"/>
                <w:gridAfter w:val="1"/>
                <w:wBefore w:w="194" w:type="dxa"/>
                <w:wAfter w:w="9543" w:type="dxa"/>
                <w:trHeight w:val="63"/>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Расходы на выплаты персоналу в целях обеспечения выполнения </w:t>
                  </w:r>
                  <w:r w:rsidRPr="000A0046">
                    <w:rPr>
                      <w:rFonts w:ascii="PT Astra Serif" w:hAnsi="PT Astra Serif"/>
                      <w:color w:val="000000"/>
                    </w:rPr>
                    <w:lastRenderedPageBreak/>
                    <w:t>функций государственными (муниципальными) органами, казенными учреждениями , органами управления государственными внебюджетными фондами</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r>
            <w:tr w:rsidR="003A6202" w:rsidRPr="000A0046" w:rsidTr="003A6202">
              <w:trPr>
                <w:gridBefore w:val="1"/>
                <w:gridAfter w:val="1"/>
                <w:wBefore w:w="194" w:type="dxa"/>
                <w:wAfter w:w="9543" w:type="dxa"/>
                <w:trHeight w:val="63"/>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Расходы на выплаты персоналу государственных (муниципальных) органов</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723,8</w:t>
                  </w:r>
                </w:p>
              </w:tc>
            </w:tr>
            <w:tr w:rsidR="003A6202" w:rsidRPr="000A0046" w:rsidTr="003A6202">
              <w:trPr>
                <w:gridBefore w:val="1"/>
                <w:gridAfter w:val="1"/>
                <w:wBefore w:w="194" w:type="dxa"/>
                <w:wAfter w:w="9543" w:type="dxa"/>
                <w:trHeight w:val="948"/>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1821,2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1385,2</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1566,3</w:t>
                  </w:r>
                </w:p>
              </w:tc>
            </w:tr>
            <w:tr w:rsidR="003A6202" w:rsidRPr="000A0046" w:rsidTr="003A6202">
              <w:trPr>
                <w:gridBefore w:val="1"/>
                <w:gridAfter w:val="1"/>
                <w:wBefore w:w="194" w:type="dxa"/>
                <w:wAfter w:w="9543" w:type="dxa"/>
                <w:trHeight w:val="34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rPr>
                    <w:t>Мероприятия в рамках государственной программы Новосибирской области "Управление государственными финансами в Новосибирской области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239,6</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34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 xml:space="preserve">Реализация мероприятий в рамках государственной программы Новосибирской области </w:t>
                  </w:r>
                  <w:r w:rsidRPr="000A0046">
                    <w:rPr>
                      <w:rFonts w:ascii="PT Astra Serif" w:hAnsi="PT Astra Serif"/>
                      <w:bCs/>
                      <w:color w:val="000000"/>
                    </w:rPr>
                    <w:t>"Управление государственными финансами в Новосибирской области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239,6</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34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239,6</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34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Расходы на выплаты персоналу государственных (муниципальных) органов</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239,6</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252"/>
              </w:trPr>
              <w:tc>
                <w:tcPr>
                  <w:tcW w:w="3540" w:type="dxa"/>
                  <w:gridSpan w:val="2"/>
                  <w:tcBorders>
                    <w:top w:val="single" w:sz="4"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678" w:type="dxa"/>
                  <w:tcBorders>
                    <w:top w:val="single" w:sz="4"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1581,5</w:t>
                  </w:r>
                </w:p>
              </w:tc>
              <w:tc>
                <w:tcPr>
                  <w:tcW w:w="1134"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1385,1</w:t>
                  </w:r>
                </w:p>
              </w:tc>
              <w:tc>
                <w:tcPr>
                  <w:tcW w:w="851" w:type="dxa"/>
                  <w:tcBorders>
                    <w:top w:val="single" w:sz="4"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1566,2</w:t>
                  </w:r>
                </w:p>
              </w:tc>
            </w:tr>
            <w:tr w:rsidR="003A6202" w:rsidRPr="000A0046" w:rsidTr="003A6202">
              <w:trPr>
                <w:gridBefore w:val="1"/>
                <w:gridAfter w:val="1"/>
                <w:wBefore w:w="194" w:type="dxa"/>
                <w:wAfter w:w="9543" w:type="dxa"/>
                <w:trHeight w:val="15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Обеспечение деятельности администрации муниципальных образований</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r w:rsidRPr="000A0046">
                    <w:rPr>
                      <w:rFonts w:ascii="PT Astra Serif" w:hAnsi="PT Astra Serif"/>
                      <w:color w:val="000000"/>
                    </w:rPr>
                    <w:t>014</w:t>
                  </w:r>
                </w:p>
                <w:p w:rsidR="003A6202" w:rsidRPr="000A0046" w:rsidRDefault="003A6202" w:rsidP="003A6202">
                  <w:pPr>
                    <w:autoSpaceDE w:val="0"/>
                    <w:autoSpaceDN w:val="0"/>
                    <w:adjustRightInd w:val="0"/>
                    <w:rPr>
                      <w:rFonts w:ascii="PT Astra Serif" w:hAnsi="PT Astra Serif"/>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1581,5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1385,1</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1566,2</w:t>
                  </w:r>
                </w:p>
              </w:tc>
            </w:tr>
            <w:tr w:rsidR="003A6202" w:rsidRPr="000A0046" w:rsidTr="003A6202">
              <w:trPr>
                <w:gridBefore w:val="1"/>
                <w:gridAfter w:val="1"/>
                <w:wBefore w:w="194" w:type="dxa"/>
                <w:wAfter w:w="9543" w:type="dxa"/>
                <w:trHeight w:val="6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A0046">
                    <w:rPr>
                      <w:rFonts w:ascii="PT Astra Serif" w:hAnsi="PT Astra Serif"/>
                      <w:color w:val="000000"/>
                    </w:rPr>
                    <w:lastRenderedPageBreak/>
                    <w:t xml:space="preserve">государственными внебюджетными фондами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p>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953,6</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1051,2</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1051,2</w:t>
                  </w:r>
                </w:p>
              </w:tc>
            </w:tr>
            <w:tr w:rsidR="003A6202" w:rsidRPr="000A0046" w:rsidTr="003A6202">
              <w:trPr>
                <w:gridBefore w:val="1"/>
                <w:gridAfter w:val="1"/>
                <w:wBefore w:w="194" w:type="dxa"/>
                <w:wAfter w:w="9543" w:type="dxa"/>
                <w:trHeight w:val="6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Расходы на выплаты персоналу государственных (муниципальных) органов</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953,6</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1051,2</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1051,2</w:t>
                  </w:r>
                </w:p>
              </w:tc>
            </w:tr>
            <w:tr w:rsidR="003A6202" w:rsidRPr="000A0046" w:rsidTr="003A6202">
              <w:trPr>
                <w:gridBefore w:val="1"/>
                <w:gridAfter w:val="1"/>
                <w:wBefore w:w="194" w:type="dxa"/>
                <w:wAfter w:w="9543" w:type="dxa"/>
                <w:trHeight w:val="6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Расходы на обеспечение функций муниципальных органов</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627,9</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333,9</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515,0</w:t>
                  </w:r>
                </w:p>
              </w:tc>
            </w:tr>
            <w:tr w:rsidR="003A6202" w:rsidRPr="000A0046" w:rsidTr="003A6202">
              <w:trPr>
                <w:gridBefore w:val="1"/>
                <w:gridAfter w:val="1"/>
                <w:wBefore w:w="194" w:type="dxa"/>
                <w:wAfter w:w="9543" w:type="dxa"/>
                <w:trHeight w:val="6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614,2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330,9</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504,0</w:t>
                  </w:r>
                </w:p>
              </w:tc>
            </w:tr>
            <w:tr w:rsidR="003A6202" w:rsidRPr="000A0046" w:rsidTr="003A6202">
              <w:trPr>
                <w:gridBefore w:val="1"/>
                <w:gridAfter w:val="1"/>
                <w:wBefore w:w="194" w:type="dxa"/>
                <w:wAfter w:w="9543" w:type="dxa"/>
                <w:trHeight w:val="6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614,2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330,9</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504,0</w:t>
                  </w:r>
                </w:p>
              </w:tc>
            </w:tr>
            <w:tr w:rsidR="003A6202" w:rsidRPr="000A0046" w:rsidTr="003A6202">
              <w:trPr>
                <w:gridBefore w:val="1"/>
                <w:gridAfter w:val="1"/>
                <w:wBefore w:w="194" w:type="dxa"/>
                <w:wAfter w:w="9543" w:type="dxa"/>
                <w:trHeight w:val="6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ind w:right="867"/>
                    <w:rPr>
                      <w:rFonts w:ascii="PT Astra Serif" w:hAnsi="PT Astra Serif"/>
                      <w:color w:val="000000"/>
                    </w:rPr>
                  </w:pPr>
                  <w:r w:rsidRPr="000A0046">
                    <w:rPr>
                      <w:rFonts w:ascii="PT Astra Serif" w:hAnsi="PT Astra Serif"/>
                      <w:color w:val="000000"/>
                    </w:rPr>
                    <w:t>Иные бюджетные ассигнования</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ind w:right="867"/>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800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13,7</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11,0</w:t>
                  </w:r>
                </w:p>
              </w:tc>
            </w:tr>
            <w:tr w:rsidR="003A6202" w:rsidRPr="000A0046" w:rsidTr="003A6202">
              <w:trPr>
                <w:gridBefore w:val="1"/>
                <w:gridAfter w:val="1"/>
                <w:wBefore w:w="194" w:type="dxa"/>
                <w:wAfter w:w="9543" w:type="dxa"/>
                <w:trHeight w:val="6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ind w:right="867"/>
                    <w:rPr>
                      <w:rFonts w:ascii="PT Astra Serif" w:hAnsi="PT Astra Serif"/>
                      <w:color w:val="000000"/>
                    </w:rPr>
                  </w:pPr>
                  <w:r w:rsidRPr="000A0046">
                    <w:rPr>
                      <w:rFonts w:ascii="PT Astra Serif" w:hAnsi="PT Astra Serif"/>
                      <w:color w:val="000000"/>
                    </w:rPr>
                    <w:t>Уплата налогов, сборов и иных обязательных платежей в бюджеты бюджетной системы Российской Федерации</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p>
                <w:p w:rsidR="003A6202" w:rsidRPr="000A0046" w:rsidRDefault="003A6202" w:rsidP="003A6202">
                  <w:pPr>
                    <w:rPr>
                      <w:rFonts w:ascii="PT Astra Serif" w:hAnsi="PT Astra Serif"/>
                      <w:color w:val="000000"/>
                    </w:rPr>
                  </w:pPr>
                  <w:r w:rsidRPr="000A0046">
                    <w:rPr>
                      <w:rFonts w:ascii="PT Astra Serif" w:hAnsi="PT Astra Serif"/>
                      <w:color w:val="000000"/>
                    </w:rPr>
                    <w:t>014</w:t>
                  </w:r>
                </w:p>
                <w:p w:rsidR="003A6202" w:rsidRPr="000A0046" w:rsidRDefault="003A6202" w:rsidP="003A6202">
                  <w:pPr>
                    <w:rPr>
                      <w:rFonts w:ascii="PT Astra Serif" w:hAnsi="PT Astra Serif"/>
                      <w:color w:val="000000"/>
                    </w:rPr>
                  </w:pPr>
                </w:p>
                <w:p w:rsidR="003A6202" w:rsidRPr="000A0046" w:rsidRDefault="003A6202" w:rsidP="003A6202">
                  <w:pPr>
                    <w:autoSpaceDE w:val="0"/>
                    <w:autoSpaceDN w:val="0"/>
                    <w:adjustRightInd w:val="0"/>
                    <w:ind w:right="867"/>
                    <w:rPr>
                      <w:rFonts w:ascii="PT Astra Serif" w:hAnsi="PT Astra Serif"/>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99.0.00. 01030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850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13,7</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11,0</w:t>
                  </w:r>
                </w:p>
              </w:tc>
            </w:tr>
            <w:tr w:rsidR="003A6202" w:rsidRPr="000A0046" w:rsidTr="003A6202">
              <w:trPr>
                <w:gridBefore w:val="1"/>
                <w:gridAfter w:val="1"/>
                <w:wBefore w:w="194" w:type="dxa"/>
                <w:wAfter w:w="9543" w:type="dxa"/>
                <w:trHeight w:val="18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ind w:right="867"/>
                    <w:rPr>
                      <w:rFonts w:ascii="PT Astra Serif" w:hAnsi="PT Astra Serif"/>
                      <w:color w:val="000000"/>
                    </w:rPr>
                  </w:pPr>
                  <w:r w:rsidRPr="000A0046">
                    <w:rPr>
                      <w:rFonts w:ascii="PT Astra Serif" w:hAnsi="PT Astra Serif"/>
                    </w:rPr>
                    <w:t xml:space="preserve">Мероприятия в рамках по реализации государственной программы  Новосибирской области "Юстиция" на 2014 - 2020 годы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p>
                <w:p w:rsidR="003A6202" w:rsidRPr="000A0046" w:rsidRDefault="003A6202" w:rsidP="003A6202">
                  <w:pPr>
                    <w:rPr>
                      <w:rFonts w:ascii="PT Astra Serif" w:hAnsi="PT Astra Serif"/>
                      <w:color w:val="000000"/>
                    </w:rPr>
                  </w:pPr>
                  <w:r w:rsidRPr="000A0046">
                    <w:rPr>
                      <w:rFonts w:ascii="PT Astra Serif" w:hAnsi="PT Astra Serif"/>
                      <w:color w:val="000000"/>
                    </w:rPr>
                    <w:t>014</w:t>
                  </w:r>
                </w:p>
                <w:p w:rsidR="003A6202" w:rsidRPr="000A0046" w:rsidRDefault="003A6202" w:rsidP="003A6202">
                  <w:pPr>
                    <w:rPr>
                      <w:rFonts w:ascii="PT Astra Serif" w:hAnsi="PT Astra Serif"/>
                      <w:color w:val="000000"/>
                    </w:rPr>
                  </w:pPr>
                </w:p>
                <w:p w:rsidR="003A6202" w:rsidRPr="000A0046" w:rsidRDefault="003A6202" w:rsidP="003A6202">
                  <w:pPr>
                    <w:autoSpaceDE w:val="0"/>
                    <w:autoSpaceDN w:val="0"/>
                    <w:adjustRightInd w:val="0"/>
                    <w:ind w:right="867"/>
                    <w:rPr>
                      <w:rFonts w:ascii="PT Astra Serif" w:hAnsi="PT Astra Serif"/>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r>
            <w:tr w:rsidR="003A6202" w:rsidRPr="000A0046" w:rsidTr="003A6202">
              <w:trPr>
                <w:gridBefore w:val="1"/>
                <w:gridAfter w:val="1"/>
                <w:wBefore w:w="194" w:type="dxa"/>
                <w:wAfter w:w="9543" w:type="dxa"/>
                <w:trHeight w:val="18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ind w:right="867"/>
                    <w:rPr>
                      <w:rFonts w:ascii="PT Astra Serif" w:hAnsi="PT Astra Serif"/>
                      <w:b/>
                      <w:color w:val="000000"/>
                    </w:rPr>
                  </w:pPr>
                  <w:r w:rsidRPr="000A0046">
                    <w:rPr>
                      <w:rFonts w:ascii="PT Astra Serif" w:hAnsi="PT Astra Serif"/>
                    </w:rPr>
                    <w:t>Расходы на осуществление отдельных государственных полномочий по решению вопросов в сфере административных правонарушений</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b/>
                      <w:color w:val="000000"/>
                    </w:rPr>
                  </w:pPr>
                </w:p>
                <w:p w:rsidR="003A6202" w:rsidRPr="000A0046" w:rsidRDefault="003A6202" w:rsidP="003A6202">
                  <w:pPr>
                    <w:rPr>
                      <w:rFonts w:ascii="PT Astra Serif" w:hAnsi="PT Astra Serif"/>
                      <w:b/>
                      <w:color w:val="000000"/>
                    </w:rPr>
                  </w:pPr>
                  <w:r w:rsidRPr="000A0046">
                    <w:rPr>
                      <w:rFonts w:ascii="PT Astra Serif" w:hAnsi="PT Astra Serif"/>
                      <w:b/>
                      <w:color w:val="000000"/>
                    </w:rPr>
                    <w:t>014</w:t>
                  </w:r>
                </w:p>
                <w:p w:rsidR="003A6202" w:rsidRPr="000A0046" w:rsidRDefault="003A6202" w:rsidP="003A6202">
                  <w:pPr>
                    <w:rPr>
                      <w:rFonts w:ascii="PT Astra Serif" w:hAnsi="PT Astra Serif"/>
                      <w:b/>
                      <w:color w:val="000000"/>
                    </w:rPr>
                  </w:pPr>
                </w:p>
                <w:p w:rsidR="003A6202" w:rsidRPr="000A0046" w:rsidRDefault="003A6202" w:rsidP="003A6202">
                  <w:pPr>
                    <w:autoSpaceDE w:val="0"/>
                    <w:autoSpaceDN w:val="0"/>
                    <w:adjustRightInd w:val="0"/>
                    <w:ind w:right="867"/>
                    <w:rPr>
                      <w:rFonts w:ascii="PT Astra Serif" w:hAnsi="PT Astra Serif"/>
                      <w:b/>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99.0.00. 70190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r>
            <w:tr w:rsidR="003A6202" w:rsidRPr="000A0046" w:rsidTr="003A6202">
              <w:trPr>
                <w:gridBefore w:val="1"/>
                <w:gridAfter w:val="1"/>
                <w:wBefore w:w="194" w:type="dxa"/>
                <w:wAfter w:w="9543" w:type="dxa"/>
                <w:trHeight w:val="18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99.0.00. 70190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r>
            <w:tr w:rsidR="003A6202" w:rsidRPr="000A0046" w:rsidTr="003A6202">
              <w:trPr>
                <w:gridBefore w:val="1"/>
                <w:gridAfter w:val="1"/>
                <w:wBefore w:w="194" w:type="dxa"/>
                <w:wAfter w:w="9543" w:type="dxa"/>
                <w:trHeight w:val="18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99.0.00. 70190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0,1</w:t>
                  </w:r>
                </w:p>
              </w:tc>
            </w:tr>
            <w:tr w:rsidR="003A6202" w:rsidRPr="000A0046" w:rsidTr="003A6202">
              <w:trPr>
                <w:gridBefore w:val="1"/>
                <w:gridAfter w:val="1"/>
                <w:wBefore w:w="194" w:type="dxa"/>
                <w:wAfter w:w="9543" w:type="dxa"/>
                <w:trHeight w:val="18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Обеспечение деятельности финансовых, налоговых и таможенных органов и органов финансового(финансово-бюджетного) надзора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06</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44,3</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44,3</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44,3</w:t>
                  </w:r>
                </w:p>
              </w:tc>
            </w:tr>
            <w:tr w:rsidR="003A6202" w:rsidRPr="000A0046" w:rsidTr="003A6202">
              <w:trPr>
                <w:gridBefore w:val="1"/>
                <w:gridAfter w:val="1"/>
                <w:wBefore w:w="194" w:type="dxa"/>
                <w:wAfter w:w="9543" w:type="dxa"/>
                <w:trHeight w:val="18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 xml:space="preserve">Непрограммные направления </w:t>
                  </w:r>
                  <w:r w:rsidRPr="000A0046">
                    <w:rPr>
                      <w:rFonts w:ascii="PT Astra Serif" w:hAnsi="PT Astra Serif"/>
                    </w:rPr>
                    <w:lastRenderedPageBreak/>
                    <w:t>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06</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 xml:space="preserve">99.0.00. </w:t>
                  </w:r>
                  <w:r w:rsidRPr="000A0046">
                    <w:rPr>
                      <w:rFonts w:ascii="PT Astra Serif" w:hAnsi="PT Astra Serif"/>
                      <w:color w:val="000000"/>
                    </w:rPr>
                    <w:lastRenderedPageBreak/>
                    <w:t>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44,3</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r>
            <w:tr w:rsidR="003A6202" w:rsidRPr="000A0046" w:rsidTr="003A6202">
              <w:trPr>
                <w:gridBefore w:val="1"/>
                <w:gridAfter w:val="1"/>
                <w:wBefore w:w="194" w:type="dxa"/>
                <w:wAfter w:w="9543" w:type="dxa"/>
                <w:trHeight w:val="18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Передача полномочий контрольно-счетного органа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06</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99.0.00. 00010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44,3</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r>
            <w:tr w:rsidR="003A6202" w:rsidRPr="000A0046" w:rsidTr="003A6202">
              <w:trPr>
                <w:gridBefore w:val="1"/>
                <w:gridAfter w:val="1"/>
                <w:wBefore w:w="194" w:type="dxa"/>
                <w:wAfter w:w="9543" w:type="dxa"/>
                <w:trHeight w:val="18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Межбюджетные трансферты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06</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color w:val="000000"/>
                    </w:rPr>
                    <w:t xml:space="preserve"> 99.0.00. 00010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44,3</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r>
            <w:tr w:rsidR="003A6202" w:rsidRPr="000A0046" w:rsidTr="003A6202">
              <w:trPr>
                <w:gridBefore w:val="1"/>
                <w:gridAfter w:val="1"/>
                <w:wBefore w:w="194" w:type="dxa"/>
                <w:wAfter w:w="9543" w:type="dxa"/>
                <w:trHeight w:val="18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межбюджетные трансферты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06</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color w:val="000000"/>
                    </w:rPr>
                    <w:t xml:space="preserve"> 99.0.00. 00010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44,3</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44,3</w:t>
                  </w:r>
                </w:p>
              </w:tc>
            </w:tr>
            <w:tr w:rsidR="003A6202" w:rsidRPr="000A0046" w:rsidTr="003A6202">
              <w:trPr>
                <w:gridBefore w:val="1"/>
                <w:gridAfter w:val="1"/>
                <w:wBefore w:w="194" w:type="dxa"/>
                <w:wAfter w:w="9543" w:type="dxa"/>
                <w:trHeight w:val="260"/>
              </w:trPr>
              <w:tc>
                <w:tcPr>
                  <w:tcW w:w="3540" w:type="dxa"/>
                  <w:gridSpan w:val="2"/>
                  <w:tcBorders>
                    <w:top w:val="single" w:sz="12" w:space="0" w:color="auto"/>
                    <w:left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bCs/>
                      <w:color w:val="000000"/>
                    </w:rPr>
                    <w:t>Резервные фонды</w:t>
                  </w:r>
                </w:p>
              </w:tc>
              <w:tc>
                <w:tcPr>
                  <w:tcW w:w="678" w:type="dxa"/>
                  <w:tcBorders>
                    <w:top w:val="single" w:sz="12" w:space="0" w:color="auto"/>
                    <w:left w:val="single" w:sz="4" w:space="0" w:color="auto"/>
                    <w:right w:val="single" w:sz="12"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014</w:t>
                  </w:r>
                </w:p>
              </w:tc>
              <w:tc>
                <w:tcPr>
                  <w:tcW w:w="731"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rPr>
                  </w:pPr>
                  <w:r w:rsidRPr="000A0046">
                    <w:rPr>
                      <w:rFonts w:ascii="PT Astra Serif" w:hAnsi="PT Astra Serif"/>
                      <w:b/>
                      <w:bCs/>
                      <w:color w:val="000000"/>
                    </w:rPr>
                    <w:t>01</w:t>
                  </w:r>
                </w:p>
              </w:tc>
              <w:tc>
                <w:tcPr>
                  <w:tcW w:w="709"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bCs/>
                      <w:color w:val="000000"/>
                    </w:rPr>
                    <w:t>11</w:t>
                  </w:r>
                </w:p>
              </w:tc>
              <w:tc>
                <w:tcPr>
                  <w:tcW w:w="1276"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right w:val="single" w:sz="12" w:space="0" w:color="auto"/>
                  </w:tcBorders>
                </w:tcPr>
                <w:p w:rsidR="003A6202" w:rsidRPr="000A0046" w:rsidRDefault="003A6202" w:rsidP="003A6202">
                  <w:pPr>
                    <w:rPr>
                      <w:rFonts w:ascii="PT Astra Serif" w:hAnsi="PT Astra Serif"/>
                      <w:color w:val="000000"/>
                    </w:rPr>
                  </w:pPr>
                </w:p>
              </w:tc>
              <w:tc>
                <w:tcPr>
                  <w:tcW w:w="850"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1,0</w:t>
                  </w:r>
                </w:p>
              </w:tc>
              <w:tc>
                <w:tcPr>
                  <w:tcW w:w="1134"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
                      <w:bCs/>
                      <w:color w:val="000000"/>
                    </w:rPr>
                    <w:t>1,0</w:t>
                  </w:r>
                </w:p>
              </w:tc>
              <w:tc>
                <w:tcPr>
                  <w:tcW w:w="851"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
                      <w:bCs/>
                      <w:color w:val="000000"/>
                    </w:rPr>
                    <w:t>1,0</w:t>
                  </w:r>
                </w:p>
              </w:tc>
            </w:tr>
            <w:tr w:rsidR="003A6202" w:rsidRPr="000A0046" w:rsidTr="003A6202">
              <w:trPr>
                <w:gridBefore w:val="1"/>
                <w:gridAfter w:val="1"/>
                <w:wBefore w:w="194" w:type="dxa"/>
                <w:wAfter w:w="9543" w:type="dxa"/>
                <w:trHeight w:val="13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r>
            <w:tr w:rsidR="003A6202" w:rsidRPr="000A0046" w:rsidTr="003A6202">
              <w:trPr>
                <w:gridBefore w:val="1"/>
                <w:gridAfter w:val="1"/>
                <w:wBefore w:w="194" w:type="dxa"/>
                <w:wAfter w:w="9543" w:type="dxa"/>
                <w:trHeight w:val="14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Резервные фонды местных администраций</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99.0.00 02020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бюджетные ассигнования</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99.0.00 02020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800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Резервные средства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99.0.00 02020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290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Другие общегосударственные вопросы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ind w:left="9525"/>
                    <w:rPr>
                      <w:rFonts w:ascii="PT Astra Serif" w:hAnsi="PT Astra Serif"/>
                      <w:b/>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16,0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16,0</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Мероприятия в сфере общегосударственных вопросов, осуществляемые органами местного самоуправления</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99.0.00. 02040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99.0.00. 02040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99.0.00. 02040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16,0</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Национальная оборона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111,2</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115,6</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Мобилизационная и вневойсковая подготовка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111,2</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115,6</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111,2</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115,6</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Расходы на осуществление  первичного воинского учета на территориях, где отсутствуют военные комиссариаты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99.0.00. 51180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111,2</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115,6</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99.0.00 51180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108,5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109,7</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114,1</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Расходы на выплаты персоналу </w:t>
                  </w:r>
                  <w:r w:rsidRPr="000A0046">
                    <w:rPr>
                      <w:rFonts w:ascii="PT Astra Serif" w:hAnsi="PT Astra Serif"/>
                      <w:color w:val="000000"/>
                    </w:rPr>
                    <w:lastRenderedPageBreak/>
                    <w:t>государственных (муниципальных) органов</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 xml:space="preserve">99.0.00 </w:t>
                  </w:r>
                  <w:r w:rsidRPr="000A0046">
                    <w:rPr>
                      <w:rFonts w:ascii="PT Astra Serif" w:hAnsi="PT Astra Serif"/>
                      <w:color w:val="000000"/>
                    </w:rPr>
                    <w:lastRenderedPageBreak/>
                    <w:t>51180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lastRenderedPageBreak/>
                    <w:t>120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108,5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109,7</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114,1</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99.0.00 51180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w:t>
                  </w:r>
                </w:p>
              </w:tc>
            </w:tr>
            <w:tr w:rsidR="003A6202" w:rsidRPr="000A0046" w:rsidTr="003A6202">
              <w:trPr>
                <w:gridBefore w:val="1"/>
                <w:gridAfter w:val="1"/>
                <w:wBefore w:w="194" w:type="dxa"/>
                <w:wAfter w:w="9543" w:type="dxa"/>
                <w:trHeight w:val="14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99.0.00 51180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w:t>
                  </w:r>
                </w:p>
              </w:tc>
            </w:tr>
            <w:tr w:rsidR="003A6202" w:rsidRPr="000A0046" w:rsidTr="003A6202">
              <w:trPr>
                <w:gridBefore w:val="1"/>
                <w:gridAfter w:val="1"/>
                <w:wBefore w:w="194" w:type="dxa"/>
                <w:wAfter w:w="9543" w:type="dxa"/>
                <w:trHeight w:val="117"/>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Национальная безопасность и правоохранительная деятельность</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b/>
                      <w:color w:val="000000"/>
                    </w:rPr>
                  </w:pPr>
                  <w:r w:rsidRPr="000A0046">
                    <w:rPr>
                      <w:rFonts w:ascii="PT Astra Serif" w:hAnsi="PT Astra Serif"/>
                      <w:b/>
                      <w:color w:val="000000"/>
                    </w:rPr>
                    <w:t>014</w:t>
                  </w:r>
                </w:p>
                <w:p w:rsidR="003A6202" w:rsidRPr="000A0046" w:rsidRDefault="003A6202" w:rsidP="003A6202">
                  <w:pPr>
                    <w:autoSpaceDE w:val="0"/>
                    <w:autoSpaceDN w:val="0"/>
                    <w:adjustRightInd w:val="0"/>
                    <w:rPr>
                      <w:rFonts w:ascii="PT Astra Serif" w:hAnsi="PT Astra Serif"/>
                      <w:b/>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63,5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16,0</w:t>
                  </w:r>
                </w:p>
              </w:tc>
            </w:tr>
            <w:tr w:rsidR="003A6202" w:rsidRPr="000A0046" w:rsidTr="003A6202">
              <w:trPr>
                <w:gridBefore w:val="1"/>
                <w:gridAfter w:val="1"/>
                <w:wBefore w:w="194" w:type="dxa"/>
                <w:wAfter w:w="9543" w:type="dxa"/>
                <w:trHeight w:val="339"/>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Защита населения и территории от  последствий чрезвычайных ситуаций природного и техногенного характера, гражданская оборона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234"/>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r>
            <w:tr w:rsidR="003A6202" w:rsidRPr="000A0046" w:rsidTr="003A6202">
              <w:trPr>
                <w:gridBefore w:val="1"/>
                <w:gridAfter w:val="1"/>
                <w:wBefore w:w="194" w:type="dxa"/>
                <w:wAfter w:w="9543" w:type="dxa"/>
                <w:trHeight w:val="339"/>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Мероприятия по предупреждение и ликвидация последствий чрезвычайных ситуаций, стихийных бедствий и их последствий</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99.0.00.03070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w:t>
                  </w:r>
                </w:p>
              </w:tc>
            </w:tr>
            <w:tr w:rsidR="003A6202" w:rsidRPr="000A0046" w:rsidTr="003A6202">
              <w:trPr>
                <w:gridBefore w:val="1"/>
                <w:gridAfter w:val="1"/>
                <w:wBefore w:w="194" w:type="dxa"/>
                <w:wAfter w:w="9543" w:type="dxa"/>
                <w:trHeight w:val="339"/>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 xml:space="preserve">09 </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99.0.00.03070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r>
            <w:tr w:rsidR="003A6202" w:rsidRPr="000A0046" w:rsidTr="003A6202">
              <w:trPr>
                <w:gridBefore w:val="1"/>
                <w:gridAfter w:val="1"/>
                <w:wBefore w:w="194" w:type="dxa"/>
                <w:wAfter w:w="9543" w:type="dxa"/>
                <w:trHeight w:val="339"/>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 xml:space="preserve">09 </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99.0.00.03070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r>
            <w:tr w:rsidR="003A6202" w:rsidRPr="000A0046" w:rsidTr="003A6202">
              <w:trPr>
                <w:gridBefore w:val="1"/>
                <w:gridAfter w:val="1"/>
                <w:wBefore w:w="194" w:type="dxa"/>
                <w:wAfter w:w="9543" w:type="dxa"/>
                <w:trHeight w:val="17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Обеспечение пожарной безопасности</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ind w:left="9405"/>
                    <w:rPr>
                      <w:rFonts w:ascii="PT Astra Serif" w:hAnsi="PT Astra Serif"/>
                      <w:b/>
                      <w:color w:val="000000"/>
                    </w:rPr>
                  </w:pPr>
                  <w:r w:rsidRPr="000A0046">
                    <w:rPr>
                      <w:rFonts w:ascii="PT Astra Serif" w:hAnsi="PT Astra Serif"/>
                      <w:b/>
                      <w:color w:val="000000"/>
                    </w:rPr>
                    <w:t>0</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16,0</w:t>
                  </w:r>
                </w:p>
              </w:tc>
            </w:tr>
            <w:tr w:rsidR="003A6202" w:rsidRPr="000A0046" w:rsidTr="003A6202">
              <w:trPr>
                <w:gridBefore w:val="1"/>
                <w:gridAfter w:val="1"/>
                <w:wBefore w:w="194" w:type="dxa"/>
                <w:wAfter w:w="9543" w:type="dxa"/>
                <w:trHeight w:val="234"/>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99.0.00.03100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16,0</w:t>
                  </w:r>
                </w:p>
              </w:tc>
            </w:tr>
            <w:tr w:rsidR="003A6202" w:rsidRPr="000A0046" w:rsidTr="003A6202">
              <w:trPr>
                <w:gridBefore w:val="1"/>
                <w:gridAfter w:val="1"/>
                <w:wBefore w:w="194" w:type="dxa"/>
                <w:wAfter w:w="9543" w:type="dxa"/>
                <w:trHeight w:val="25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rPr>
                      <w:rFonts w:ascii="PT Astra Serif" w:hAnsi="PT Astra Serif"/>
                      <w:color w:val="000000"/>
                    </w:rPr>
                  </w:pPr>
                  <w:r w:rsidRPr="000A0046">
                    <w:rPr>
                      <w:rFonts w:ascii="PT Astra Serif" w:hAnsi="PT Astra Serif"/>
                    </w:rPr>
                    <w:t>Мероприятия в сфере пожарной безопасности</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99.0.00.03100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16,0</w:t>
                  </w:r>
                </w:p>
              </w:tc>
            </w:tr>
            <w:tr w:rsidR="003A6202" w:rsidRPr="000A0046" w:rsidTr="003A6202">
              <w:trPr>
                <w:gridBefore w:val="1"/>
                <w:gridAfter w:val="1"/>
                <w:wBefore w:w="194" w:type="dxa"/>
                <w:wAfter w:w="9543" w:type="dxa"/>
                <w:trHeight w:val="118"/>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99.0.00.03100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16,0</w:t>
                  </w:r>
                </w:p>
              </w:tc>
            </w:tr>
            <w:tr w:rsidR="003A6202" w:rsidRPr="000A0046" w:rsidTr="003A6202">
              <w:trPr>
                <w:gridBefore w:val="1"/>
                <w:gridAfter w:val="1"/>
                <w:wBefore w:w="194" w:type="dxa"/>
                <w:wAfter w:w="9543" w:type="dxa"/>
                <w:trHeight w:val="22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99.0.00.03100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16,0</w:t>
                  </w:r>
                </w:p>
              </w:tc>
            </w:tr>
            <w:tr w:rsidR="003A6202" w:rsidRPr="000A0046" w:rsidTr="003A6202">
              <w:trPr>
                <w:gridBefore w:val="1"/>
                <w:gridAfter w:val="1"/>
                <w:wBefore w:w="194" w:type="dxa"/>
                <w:wAfter w:w="9543" w:type="dxa"/>
                <w:trHeight w:val="139"/>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Национальная экономика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569,0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585,7</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608,2</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Сельское хозяйство и рыболовство</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0,5</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lastRenderedPageBreak/>
                    <w:t>Мероприятия в области сельского хозяйства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99.0.00.03120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99.0.00.03120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99.0.00.03120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Лесное хозяйство</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07</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0,5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0,5</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07</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Мероприятия в области охраны, восстановления и использования лесов</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07</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99.0.00.03110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07</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99.0.00.03110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07</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99.0.00.03110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0,5</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Дорожное хозяйство (дорожные фонды)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548,0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579,7</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601,6</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548,0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579,7</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601,6</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 xml:space="preserve">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99.0.00.04010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548,0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579,7</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601,6</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99.0.00.04010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548,0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579,7</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601,6</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99.0.00.04010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548,0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579,7</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601,6</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Другие вопросы в области национальной экономики</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b/>
                      <w:bCs/>
                      <w:color w:val="000000"/>
                    </w:rPr>
                  </w:pPr>
                  <w:r w:rsidRPr="000A0046">
                    <w:rPr>
                      <w:rFonts w:ascii="PT Astra Serif" w:hAnsi="PT Astra Serif"/>
                      <w:b/>
                      <w:bCs/>
                      <w:color w:val="000000"/>
                    </w:rPr>
                    <w:t>014</w:t>
                  </w:r>
                </w:p>
                <w:p w:rsidR="003A6202" w:rsidRPr="000A0046" w:rsidRDefault="003A6202" w:rsidP="003A6202">
                  <w:pPr>
                    <w:autoSpaceDE w:val="0"/>
                    <w:autoSpaceDN w:val="0"/>
                    <w:adjustRightInd w:val="0"/>
                    <w:rPr>
                      <w:rFonts w:ascii="PT Astra Serif" w:hAnsi="PT Astra Serif"/>
                      <w:b/>
                      <w:bCs/>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5,6</w:t>
                  </w:r>
                </w:p>
              </w:tc>
            </w:tr>
            <w:tr w:rsidR="003A6202" w:rsidRPr="000A0046" w:rsidTr="003A6202">
              <w:trPr>
                <w:gridBefore w:val="1"/>
                <w:gridAfter w:val="1"/>
                <w:wBefore w:w="194" w:type="dxa"/>
                <w:wAfter w:w="9543" w:type="dxa"/>
                <w:trHeight w:val="142"/>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5,6</w:t>
                  </w:r>
                </w:p>
              </w:tc>
            </w:tr>
            <w:tr w:rsidR="003A6202" w:rsidRPr="000A0046" w:rsidTr="003A6202">
              <w:trPr>
                <w:gridBefore w:val="1"/>
                <w:gridAfter w:val="1"/>
                <w:wBefore w:w="194" w:type="dxa"/>
                <w:wAfter w:w="9543" w:type="dxa"/>
                <w:trHeight w:val="21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 xml:space="preserve">Мероприятия по </w:t>
                  </w:r>
                  <w:r w:rsidRPr="000A0046">
                    <w:rPr>
                      <w:rFonts w:ascii="PT Astra Serif" w:hAnsi="PT Astra Serif"/>
                      <w:bCs/>
                      <w:color w:val="000000"/>
                    </w:rPr>
                    <w:lastRenderedPageBreak/>
                    <w:t>землеустройству и землепользованию</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bCs/>
                      <w:color w:val="000000"/>
                    </w:rPr>
                  </w:pPr>
                  <w:r w:rsidRPr="000A0046">
                    <w:rPr>
                      <w:rFonts w:ascii="PT Astra Serif" w:hAnsi="PT Astra Serif"/>
                      <w:bCs/>
                      <w:color w:val="000000"/>
                    </w:rPr>
                    <w:lastRenderedPageBreak/>
                    <w:t>014</w:t>
                  </w:r>
                </w:p>
                <w:p w:rsidR="003A6202" w:rsidRPr="000A0046" w:rsidRDefault="003A6202" w:rsidP="003A6202">
                  <w:pPr>
                    <w:autoSpaceDE w:val="0"/>
                    <w:autoSpaceDN w:val="0"/>
                    <w:adjustRightInd w:val="0"/>
                    <w:rPr>
                      <w:rFonts w:ascii="PT Astra Serif" w:hAnsi="PT Astra Serif"/>
                      <w:bCs/>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lastRenderedPageBreak/>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99.0.00.030</w:t>
                  </w:r>
                  <w:r w:rsidRPr="000A0046">
                    <w:rPr>
                      <w:rFonts w:ascii="PT Astra Serif" w:hAnsi="PT Astra Serif"/>
                      <w:bCs/>
                      <w:color w:val="000000"/>
                    </w:rPr>
                    <w:lastRenderedPageBreak/>
                    <w:t>40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5,6</w:t>
                  </w:r>
                </w:p>
              </w:tc>
            </w:tr>
            <w:tr w:rsidR="003A6202" w:rsidRPr="000A0046" w:rsidTr="003A6202">
              <w:trPr>
                <w:gridBefore w:val="1"/>
                <w:gridAfter w:val="1"/>
                <w:wBefore w:w="194" w:type="dxa"/>
                <w:wAfter w:w="9543" w:type="dxa"/>
                <w:trHeight w:val="157"/>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99.0.00.03040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5,6</w:t>
                  </w:r>
                </w:p>
              </w:tc>
            </w:tr>
            <w:tr w:rsidR="003A6202" w:rsidRPr="000A0046" w:rsidTr="003A6202">
              <w:trPr>
                <w:gridBefore w:val="1"/>
                <w:gridAfter w:val="1"/>
                <w:wBefore w:w="194" w:type="dxa"/>
                <w:wAfter w:w="9543" w:type="dxa"/>
                <w:trHeight w:val="157"/>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04</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99.0.00.03040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5,6</w:t>
                  </w:r>
                </w:p>
              </w:tc>
            </w:tr>
            <w:tr w:rsidR="003A6202" w:rsidRPr="000A0046" w:rsidTr="003A6202">
              <w:trPr>
                <w:gridBefore w:val="1"/>
                <w:gridAfter w:val="1"/>
                <w:wBefore w:w="194" w:type="dxa"/>
                <w:wAfter w:w="9543" w:type="dxa"/>
                <w:trHeight w:val="174"/>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Жилищно-коммунальное хозяйство</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340,5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131,5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133,5</w:t>
                  </w:r>
                </w:p>
              </w:tc>
            </w:tr>
            <w:tr w:rsidR="003A6202" w:rsidRPr="000A0046" w:rsidTr="003A6202">
              <w:trPr>
                <w:gridBefore w:val="1"/>
                <w:gridAfter w:val="1"/>
                <w:wBefore w:w="194" w:type="dxa"/>
                <w:wAfter w:w="9543" w:type="dxa"/>
                <w:trHeight w:val="11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Жилищное хозяйство</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3,5</w:t>
                  </w:r>
                </w:p>
              </w:tc>
            </w:tr>
            <w:tr w:rsidR="003A6202" w:rsidRPr="000A0046" w:rsidTr="003A6202">
              <w:trPr>
                <w:gridBefore w:val="1"/>
                <w:gridAfter w:val="1"/>
                <w:wBefore w:w="194" w:type="dxa"/>
                <w:wAfter w:w="9543" w:type="dxa"/>
                <w:trHeight w:val="11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3,5</w:t>
                  </w:r>
                </w:p>
              </w:tc>
            </w:tr>
            <w:tr w:rsidR="003A6202" w:rsidRPr="000A0046" w:rsidTr="003A6202">
              <w:trPr>
                <w:gridBefore w:val="1"/>
                <w:gridAfter w:val="1"/>
                <w:wBefore w:w="194" w:type="dxa"/>
                <w:wAfter w:w="9543" w:type="dxa"/>
                <w:trHeight w:val="11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Мероприятия в области жилищного хозяйства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99.0.00.04120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3,5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3,5</w:t>
                  </w:r>
                </w:p>
              </w:tc>
            </w:tr>
            <w:tr w:rsidR="003A6202" w:rsidRPr="000A0046" w:rsidTr="003A6202">
              <w:trPr>
                <w:gridBefore w:val="1"/>
                <w:gridAfter w:val="1"/>
                <w:wBefore w:w="194" w:type="dxa"/>
                <w:wAfter w:w="9543" w:type="dxa"/>
                <w:trHeight w:val="11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99.0.00.04120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3,5</w:t>
                  </w:r>
                </w:p>
              </w:tc>
            </w:tr>
            <w:tr w:rsidR="003A6202" w:rsidRPr="000A0046" w:rsidTr="003A6202">
              <w:trPr>
                <w:gridBefore w:val="1"/>
                <w:gridAfter w:val="1"/>
                <w:wBefore w:w="194" w:type="dxa"/>
                <w:wAfter w:w="9543" w:type="dxa"/>
                <w:trHeight w:val="11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99.0.00.04120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3,5</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3,5</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3,5</w:t>
                  </w:r>
                </w:p>
              </w:tc>
            </w:tr>
            <w:tr w:rsidR="003A6202" w:rsidRPr="000A0046" w:rsidTr="003A6202">
              <w:trPr>
                <w:gridBefore w:val="1"/>
                <w:gridAfter w:val="1"/>
                <w:wBefore w:w="194" w:type="dxa"/>
                <w:wAfter w:w="9543" w:type="dxa"/>
                <w:trHeight w:val="11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Коммунальное хозяйство</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p>
              </w:tc>
            </w:tr>
            <w:tr w:rsidR="003A6202" w:rsidRPr="000A0046" w:rsidTr="003A6202">
              <w:trPr>
                <w:gridBefore w:val="1"/>
                <w:gridAfter w:val="1"/>
                <w:wBefore w:w="194" w:type="dxa"/>
                <w:wAfter w:w="9543" w:type="dxa"/>
                <w:trHeight w:val="11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r>
            <w:tr w:rsidR="003A6202" w:rsidRPr="000A0046" w:rsidTr="003A6202">
              <w:trPr>
                <w:gridBefore w:val="1"/>
                <w:gridAfter w:val="1"/>
                <w:wBefore w:w="194" w:type="dxa"/>
                <w:wAfter w:w="9543" w:type="dxa"/>
                <w:trHeight w:val="11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Мероприятия в области жилищного хозяйства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99.0.00.04190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r>
            <w:tr w:rsidR="003A6202" w:rsidRPr="000A0046" w:rsidTr="003A6202">
              <w:trPr>
                <w:gridBefore w:val="1"/>
                <w:gridAfter w:val="1"/>
                <w:wBefore w:w="194" w:type="dxa"/>
                <w:wAfter w:w="9543" w:type="dxa"/>
                <w:trHeight w:val="11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99.0.00.04190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r>
            <w:tr w:rsidR="003A6202" w:rsidRPr="000A0046" w:rsidTr="003A6202">
              <w:trPr>
                <w:gridBefore w:val="1"/>
                <w:gridAfter w:val="1"/>
                <w:wBefore w:w="194" w:type="dxa"/>
                <w:wAfter w:w="9543" w:type="dxa"/>
                <w:trHeight w:val="11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02</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99.0.00.04190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r>
            <w:tr w:rsidR="003A6202" w:rsidRPr="000A0046" w:rsidTr="003A6202">
              <w:trPr>
                <w:gridBefore w:val="1"/>
                <w:gridAfter w:val="1"/>
                <w:wBefore w:w="194" w:type="dxa"/>
                <w:wAfter w:w="9543" w:type="dxa"/>
                <w:trHeight w:val="18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Благоустройство</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337,0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128,0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131,0</w:t>
                  </w:r>
                </w:p>
              </w:tc>
            </w:tr>
            <w:tr w:rsidR="003A6202" w:rsidRPr="000A0046" w:rsidTr="003A6202">
              <w:trPr>
                <w:gridBefore w:val="1"/>
                <w:gridAfter w:val="1"/>
                <w:wBefore w:w="194" w:type="dxa"/>
                <w:wAfter w:w="9543" w:type="dxa"/>
                <w:trHeight w:val="18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color w:val="000000"/>
                    </w:rPr>
                    <w:t>91.0.00. 00000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r>
            <w:tr w:rsidR="003A6202" w:rsidRPr="000A0046" w:rsidTr="003A6202">
              <w:trPr>
                <w:gridBefore w:val="1"/>
                <w:gridAfter w:val="1"/>
                <w:wBefore w:w="194" w:type="dxa"/>
                <w:wAfter w:w="9543" w:type="dxa"/>
                <w:trHeight w:val="131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ind w:right="21"/>
                    <w:rPr>
                      <w:rFonts w:ascii="PT Astra Serif" w:hAnsi="PT Astra Serif"/>
                    </w:rPr>
                  </w:pPr>
                  <w:r w:rsidRPr="000A0046">
                    <w:rPr>
                      <w:rFonts w:ascii="PT Astra Serif" w:hAnsi="PT Astra Serif"/>
                    </w:rPr>
                    <w:t>Реализация мероприятий муниципальной программа</w:t>
                  </w:r>
                </w:p>
                <w:p w:rsidR="003A6202" w:rsidRPr="000A0046" w:rsidRDefault="003A6202" w:rsidP="003A6202">
                  <w:pPr>
                    <w:rPr>
                      <w:rFonts w:ascii="PT Astra Serif" w:hAnsi="PT Astra Serif"/>
                      <w:color w:val="000000"/>
                    </w:rPr>
                  </w:pPr>
                  <w:r w:rsidRPr="000A0046">
                    <w:rPr>
                      <w:rFonts w:ascii="PT Astra Serif" w:hAnsi="PT Astra Serif"/>
                    </w:rPr>
                    <w:t xml:space="preserve"> «Комплексные меры по профилактике наркомании на территории Новомихайловского сельсовета Татарского района Новосибирской области на 2018-2020 годов»</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color w:val="000000"/>
                    </w:rPr>
                    <w:t>91.0.00. 01080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18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color w:val="000000"/>
                    </w:rPr>
                    <w:t>91.0.00. 01080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185"/>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Иные закупки товаров, работ </w:t>
                  </w:r>
                  <w:r w:rsidRPr="000A0046">
                    <w:rPr>
                      <w:rFonts w:ascii="PT Astra Serif" w:hAnsi="PT Astra Serif"/>
                      <w:color w:val="000000"/>
                    </w:rPr>
                    <w:lastRenderedPageBreak/>
                    <w:t>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color w:val="000000"/>
                    </w:rPr>
                    <w:t xml:space="preserve">91.0.00. </w:t>
                  </w:r>
                  <w:r w:rsidRPr="000A0046">
                    <w:rPr>
                      <w:rFonts w:ascii="PT Astra Serif" w:hAnsi="PT Astra Serif"/>
                      <w:color w:val="000000"/>
                    </w:rPr>
                    <w:lastRenderedPageBreak/>
                    <w:t>01080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lastRenderedPageBreak/>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15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lastRenderedPageBreak/>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337,0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128,0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131,0</w:t>
                  </w:r>
                </w:p>
              </w:tc>
            </w:tr>
            <w:tr w:rsidR="003A6202" w:rsidRPr="000A0046" w:rsidTr="003A6202">
              <w:trPr>
                <w:gridBefore w:val="1"/>
                <w:gridAfter w:val="1"/>
                <w:wBefore w:w="194" w:type="dxa"/>
                <w:wAfter w:w="9543" w:type="dxa"/>
                <w:trHeight w:val="15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ind w:right="867"/>
                    <w:rPr>
                      <w:rFonts w:ascii="PT Astra Serif" w:hAnsi="PT Astra Serif"/>
                      <w:color w:val="000000"/>
                    </w:rPr>
                  </w:pPr>
                  <w:r w:rsidRPr="000A0046">
                    <w:rPr>
                      <w:rFonts w:ascii="PT Astra Serif" w:hAnsi="PT Astra Serif"/>
                      <w:color w:val="000000"/>
                    </w:rPr>
                    <w:t xml:space="preserve">Организация сбора и вывоза бытовых отходов и мусора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r w:rsidRPr="000A0046">
                    <w:rPr>
                      <w:rFonts w:ascii="PT Astra Serif" w:hAnsi="PT Astra Serif"/>
                      <w:color w:val="000000"/>
                    </w:rPr>
                    <w:t>014</w:t>
                  </w:r>
                </w:p>
                <w:p w:rsidR="003A6202" w:rsidRPr="000A0046" w:rsidRDefault="003A6202" w:rsidP="003A6202">
                  <w:pPr>
                    <w:autoSpaceDE w:val="0"/>
                    <w:autoSpaceDN w:val="0"/>
                    <w:adjustRightInd w:val="0"/>
                    <w:ind w:right="867"/>
                    <w:rPr>
                      <w:rFonts w:ascii="PT Astra Serif" w:hAnsi="PT Astra Serif"/>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99.0.00.04200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r>
            <w:tr w:rsidR="003A6202" w:rsidRPr="000A0046" w:rsidTr="003A6202">
              <w:trPr>
                <w:gridBefore w:val="1"/>
                <w:gridAfter w:val="1"/>
                <w:wBefore w:w="194" w:type="dxa"/>
                <w:wAfter w:w="9543" w:type="dxa"/>
                <w:trHeight w:val="15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r>
            <w:tr w:rsidR="003A6202" w:rsidRPr="000A0046" w:rsidTr="003A6202">
              <w:trPr>
                <w:gridBefore w:val="1"/>
                <w:gridAfter w:val="1"/>
                <w:wBefore w:w="194" w:type="dxa"/>
                <w:wAfter w:w="9543" w:type="dxa"/>
                <w:trHeight w:val="15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r>
            <w:tr w:rsidR="003A6202" w:rsidRPr="000A0046" w:rsidTr="003A6202">
              <w:trPr>
                <w:gridBefore w:val="1"/>
                <w:gridAfter w:val="1"/>
                <w:wBefore w:w="194" w:type="dxa"/>
                <w:wAfter w:w="9543" w:type="dxa"/>
                <w:trHeight w:val="178"/>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Освещение улиц и установка указателей с названиями улиц и номерами домов на территории муниципальных образований</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257,0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100,0</w:t>
                  </w:r>
                </w:p>
              </w:tc>
            </w:tr>
            <w:tr w:rsidR="003A6202" w:rsidRPr="000A0046" w:rsidTr="003A6202">
              <w:trPr>
                <w:gridBefore w:val="1"/>
                <w:gridAfter w:val="1"/>
                <w:wBefore w:w="194" w:type="dxa"/>
                <w:wAfter w:w="9543" w:type="dxa"/>
                <w:trHeight w:val="217"/>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257,0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100,0</w:t>
                  </w:r>
                </w:p>
              </w:tc>
            </w:tr>
            <w:tr w:rsidR="003A6202" w:rsidRPr="000A0046" w:rsidTr="003A6202">
              <w:trPr>
                <w:gridBefore w:val="1"/>
                <w:gridAfter w:val="1"/>
                <w:wBefore w:w="194" w:type="dxa"/>
                <w:wAfter w:w="9543" w:type="dxa"/>
                <w:trHeight w:val="217"/>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99.0.00.04220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257,0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100,0</w:t>
                  </w:r>
                </w:p>
              </w:tc>
            </w:tr>
            <w:tr w:rsidR="003A6202" w:rsidRPr="000A0046" w:rsidTr="003A6202">
              <w:trPr>
                <w:gridBefore w:val="1"/>
                <w:gridAfter w:val="1"/>
                <w:wBefore w:w="194" w:type="dxa"/>
                <w:wAfter w:w="9543" w:type="dxa"/>
                <w:trHeight w:val="153"/>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Озеленение территорий муниципальных образований</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r w:rsidRPr="000A0046">
                    <w:rPr>
                      <w:rFonts w:ascii="PT Astra Serif" w:hAnsi="PT Astra Serif"/>
                      <w:color w:val="000000"/>
                    </w:rPr>
                    <w:t>014</w:t>
                  </w:r>
                </w:p>
                <w:p w:rsidR="003A6202" w:rsidRPr="000A0046" w:rsidRDefault="003A6202" w:rsidP="003A6202">
                  <w:pPr>
                    <w:autoSpaceDE w:val="0"/>
                    <w:autoSpaceDN w:val="0"/>
                    <w:adjustRightInd w:val="0"/>
                    <w:rPr>
                      <w:rFonts w:ascii="PT Astra Serif" w:hAnsi="PT Astra Serif"/>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r>
            <w:tr w:rsidR="003A6202" w:rsidRPr="000A0046" w:rsidTr="003A6202">
              <w:trPr>
                <w:gridBefore w:val="1"/>
                <w:gridAfter w:val="1"/>
                <w:wBefore w:w="194" w:type="dxa"/>
                <w:wAfter w:w="9543" w:type="dxa"/>
                <w:trHeight w:val="153"/>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w:t>
                  </w:r>
                </w:p>
              </w:tc>
            </w:tr>
            <w:tr w:rsidR="003A6202" w:rsidRPr="000A0046" w:rsidTr="003A6202">
              <w:trPr>
                <w:gridBefore w:val="1"/>
                <w:gridAfter w:val="1"/>
                <w:wBefore w:w="194" w:type="dxa"/>
                <w:wAfter w:w="9543" w:type="dxa"/>
                <w:trHeight w:val="153"/>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1,0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w:t>
                  </w:r>
                </w:p>
              </w:tc>
            </w:tr>
            <w:tr w:rsidR="003A6202" w:rsidRPr="000A0046" w:rsidTr="003A6202">
              <w:trPr>
                <w:gridBefore w:val="1"/>
                <w:gridAfter w:val="1"/>
                <w:wBefore w:w="194" w:type="dxa"/>
                <w:wAfter w:w="9543" w:type="dxa"/>
                <w:trHeight w:val="207"/>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Организация ритуальных услуг и содержание мест захоронения</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19,0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10,0</w:t>
                  </w:r>
                </w:p>
              </w:tc>
            </w:tr>
            <w:tr w:rsidR="003A6202" w:rsidRPr="000A0046" w:rsidTr="003A6202">
              <w:trPr>
                <w:gridBefore w:val="1"/>
                <w:gridAfter w:val="1"/>
                <w:wBefore w:w="194" w:type="dxa"/>
                <w:wAfter w:w="9543" w:type="dxa"/>
                <w:trHeight w:val="74"/>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19,0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10,0</w:t>
                  </w:r>
                </w:p>
              </w:tc>
            </w:tr>
            <w:tr w:rsidR="003A6202" w:rsidRPr="000A0046" w:rsidTr="003A6202">
              <w:trPr>
                <w:gridBefore w:val="1"/>
                <w:gridAfter w:val="1"/>
                <w:wBefore w:w="194" w:type="dxa"/>
                <w:wAfter w:w="9543" w:type="dxa"/>
                <w:trHeight w:val="74"/>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99.0.00.04230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19,0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10,0</w:t>
                  </w:r>
                </w:p>
              </w:tc>
            </w:tr>
            <w:tr w:rsidR="003A6202" w:rsidRPr="000A0046" w:rsidTr="003A6202">
              <w:trPr>
                <w:gridBefore w:val="1"/>
                <w:gridAfter w:val="1"/>
                <w:wBefore w:w="194" w:type="dxa"/>
                <w:wAfter w:w="9543" w:type="dxa"/>
                <w:trHeight w:val="554"/>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Прочие мероприятия по благоустройству муниципальных образований</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r w:rsidRPr="000A0046">
                    <w:rPr>
                      <w:rFonts w:ascii="PT Astra Serif" w:hAnsi="PT Astra Serif"/>
                      <w:color w:val="000000"/>
                    </w:rPr>
                    <w:t>014</w:t>
                  </w:r>
                </w:p>
                <w:p w:rsidR="003A6202" w:rsidRPr="000A0046" w:rsidRDefault="003A6202" w:rsidP="003A6202">
                  <w:pPr>
                    <w:autoSpaceDE w:val="0"/>
                    <w:autoSpaceDN w:val="0"/>
                    <w:adjustRightInd w:val="0"/>
                    <w:rPr>
                      <w:rFonts w:ascii="PT Astra Serif" w:hAnsi="PT Astra Serif"/>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40,0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7,0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9,0</w:t>
                  </w:r>
                </w:p>
              </w:tc>
            </w:tr>
            <w:tr w:rsidR="003A6202" w:rsidRPr="000A0046" w:rsidTr="003A6202">
              <w:trPr>
                <w:gridBefore w:val="1"/>
                <w:gridAfter w:val="1"/>
                <w:wBefore w:w="194" w:type="dxa"/>
                <w:wAfter w:w="9543" w:type="dxa"/>
                <w:trHeight w:val="161"/>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40,0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7,0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9,0</w:t>
                  </w:r>
                </w:p>
              </w:tc>
            </w:tr>
            <w:tr w:rsidR="003A6202" w:rsidRPr="000A0046" w:rsidTr="003A6202">
              <w:trPr>
                <w:gridBefore w:val="1"/>
                <w:gridAfter w:val="1"/>
                <w:wBefore w:w="194" w:type="dxa"/>
                <w:wAfter w:w="9543" w:type="dxa"/>
                <w:trHeight w:val="468"/>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03</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99.0.00.04290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r w:rsidRPr="000A0046">
                    <w:rPr>
                      <w:rFonts w:ascii="PT Astra Serif" w:hAnsi="PT Astra Serif"/>
                      <w:color w:val="000000"/>
                    </w:rPr>
                    <w:t>40,0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7,0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9,0</w:t>
                  </w:r>
                </w:p>
              </w:tc>
            </w:tr>
            <w:tr w:rsidR="003A6202" w:rsidRPr="000A0046" w:rsidTr="003A6202">
              <w:trPr>
                <w:gridBefore w:val="1"/>
                <w:gridAfter w:val="1"/>
                <w:wBefore w:w="194" w:type="dxa"/>
                <w:wAfter w:w="9543" w:type="dxa"/>
                <w:trHeight w:val="10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Культура, кинематография</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3117,2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204,8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418,1</w:t>
                  </w:r>
                </w:p>
              </w:tc>
            </w:tr>
            <w:tr w:rsidR="003A6202" w:rsidRPr="000A0046" w:rsidTr="003A6202">
              <w:trPr>
                <w:gridBefore w:val="1"/>
                <w:gridAfter w:val="1"/>
                <w:wBefore w:w="194" w:type="dxa"/>
                <w:wAfter w:w="9543" w:type="dxa"/>
                <w:trHeight w:val="358"/>
              </w:trPr>
              <w:tc>
                <w:tcPr>
                  <w:tcW w:w="3540" w:type="dxa"/>
                  <w:gridSpan w:val="2"/>
                  <w:tcBorders>
                    <w:top w:val="single" w:sz="12" w:space="0" w:color="auto"/>
                    <w:left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Культура</w:t>
                  </w:r>
                </w:p>
              </w:tc>
              <w:tc>
                <w:tcPr>
                  <w:tcW w:w="678" w:type="dxa"/>
                  <w:tcBorders>
                    <w:top w:val="single" w:sz="12" w:space="0" w:color="auto"/>
                    <w:left w:val="single" w:sz="4"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08</w:t>
                  </w:r>
                </w:p>
              </w:tc>
              <w:tc>
                <w:tcPr>
                  <w:tcW w:w="709"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1276"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3117,2</w:t>
                  </w:r>
                </w:p>
              </w:tc>
              <w:tc>
                <w:tcPr>
                  <w:tcW w:w="1134" w:type="dxa"/>
                  <w:tcBorders>
                    <w:top w:val="single" w:sz="12" w:space="0" w:color="auto"/>
                    <w:left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204,8</w:t>
                  </w:r>
                </w:p>
              </w:tc>
              <w:tc>
                <w:tcPr>
                  <w:tcW w:w="851" w:type="dxa"/>
                  <w:tcBorders>
                    <w:top w:val="single" w:sz="12" w:space="0" w:color="auto"/>
                    <w:left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418,1</w:t>
                  </w:r>
                </w:p>
              </w:tc>
            </w:tr>
            <w:tr w:rsidR="003A6202" w:rsidRPr="000A0046" w:rsidTr="003A6202">
              <w:trPr>
                <w:gridBefore w:val="1"/>
                <w:gridAfter w:val="1"/>
                <w:wBefore w:w="194" w:type="dxa"/>
                <w:wAfter w:w="9543" w:type="dxa"/>
                <w:trHeight w:val="10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rPr>
                    <w:t>Мероприятия в рамках государственной программы Новосибирской области "Управление государственными финансами в Новосибирской области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2510,0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10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 xml:space="preserve">Реализация мероприятий в рамках государственной программы Новосибирской области </w:t>
                  </w:r>
                  <w:r w:rsidRPr="000A0046">
                    <w:rPr>
                      <w:rFonts w:ascii="PT Astra Serif" w:hAnsi="PT Astra Serif"/>
                      <w:bCs/>
                      <w:color w:val="000000"/>
                    </w:rPr>
                    <w:t>"Управление государственными финансами в Новосибирской области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2510,0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w:t>
                  </w:r>
                </w:p>
              </w:tc>
            </w:tr>
            <w:tr w:rsidR="003A6202" w:rsidRPr="000A0046" w:rsidTr="003A6202">
              <w:trPr>
                <w:gridBefore w:val="1"/>
                <w:gridAfter w:val="1"/>
                <w:wBefore w:w="194" w:type="dxa"/>
                <w:wAfter w:w="9543" w:type="dxa"/>
                <w:trHeight w:val="10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Предоставление субсидий бюджетным, автономным  учреждениям и иным некоммерческим организациям</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r w:rsidRPr="000A0046">
                    <w:rPr>
                      <w:rFonts w:ascii="PT Astra Serif" w:hAnsi="PT Astra Serif"/>
                      <w:color w:val="000000"/>
                    </w:rPr>
                    <w:t>014</w:t>
                  </w:r>
                </w:p>
                <w:p w:rsidR="003A6202" w:rsidRPr="000A0046" w:rsidRDefault="003A6202" w:rsidP="003A6202">
                  <w:pPr>
                    <w:rPr>
                      <w:rFonts w:ascii="PT Astra Serif" w:hAnsi="PT Astra Serif"/>
                      <w:color w:val="000000"/>
                    </w:rPr>
                  </w:pPr>
                </w:p>
                <w:p w:rsidR="003A6202" w:rsidRPr="000A0046" w:rsidRDefault="003A6202" w:rsidP="003A6202">
                  <w:pPr>
                    <w:autoSpaceDE w:val="0"/>
                    <w:autoSpaceDN w:val="0"/>
                    <w:adjustRightInd w:val="0"/>
                    <w:rPr>
                      <w:rFonts w:ascii="PT Astra Serif" w:hAnsi="PT Astra Serif"/>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2510,0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w:t>
                  </w:r>
                </w:p>
              </w:tc>
            </w:tr>
            <w:tr w:rsidR="003A6202" w:rsidRPr="000A0046" w:rsidTr="003A6202">
              <w:trPr>
                <w:gridBefore w:val="1"/>
                <w:gridAfter w:val="1"/>
                <w:wBefore w:w="194" w:type="dxa"/>
                <w:wAfter w:w="9543" w:type="dxa"/>
                <w:trHeight w:val="10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rPr>
                  </w:pPr>
                  <w:r w:rsidRPr="000A0046">
                    <w:rPr>
                      <w:rFonts w:ascii="PT Astra Serif" w:hAnsi="PT Astra Serif"/>
                    </w:rPr>
                    <w:t>Субсидии бюджетным учреждениям</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rPr>
                  </w:pPr>
                  <w:r w:rsidRPr="000A0046">
                    <w:rPr>
                      <w:rFonts w:ascii="PT Astra Serif" w:hAnsi="PT Astra Serif"/>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bCs/>
                      <w:color w:val="000000"/>
                    </w:rPr>
                    <w:t>99.0.00. 70510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610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2510,0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p>
              </w:tc>
            </w:tr>
            <w:tr w:rsidR="003A6202" w:rsidRPr="000A0046" w:rsidTr="003A6202">
              <w:trPr>
                <w:gridBefore w:val="1"/>
                <w:gridAfter w:val="1"/>
                <w:wBefore w:w="194" w:type="dxa"/>
                <w:wAfter w:w="9543" w:type="dxa"/>
                <w:trHeight w:val="239"/>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607,2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104,8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300,0</w:t>
                  </w:r>
                </w:p>
              </w:tc>
            </w:tr>
            <w:tr w:rsidR="003A6202" w:rsidRPr="000A0046" w:rsidTr="003A6202">
              <w:trPr>
                <w:gridBefore w:val="1"/>
                <w:gridAfter w:val="1"/>
                <w:wBefore w:w="194" w:type="dxa"/>
                <w:wAfter w:w="9543" w:type="dxa"/>
                <w:trHeight w:val="239"/>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Расходы связанные с обеспечением деятельности домов культуры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99.0.00.05210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607,2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104,8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300,0</w:t>
                  </w:r>
                </w:p>
              </w:tc>
            </w:tr>
            <w:tr w:rsidR="003A6202" w:rsidRPr="000A0046" w:rsidTr="003A6202">
              <w:trPr>
                <w:gridBefore w:val="1"/>
                <w:gridAfter w:val="1"/>
                <w:wBefore w:w="194" w:type="dxa"/>
                <w:wAfter w:w="9543" w:type="dxa"/>
                <w:trHeight w:val="239"/>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Межбюджетные трансферты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color w:val="000000"/>
                    </w:rPr>
                    <w:t xml:space="preserve">  99.0.00.05210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607,2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104,8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300,0</w:t>
                  </w:r>
                </w:p>
              </w:tc>
            </w:tr>
            <w:tr w:rsidR="003A6202" w:rsidRPr="000A0046" w:rsidTr="003A6202">
              <w:trPr>
                <w:gridBefore w:val="1"/>
                <w:gridAfter w:val="1"/>
                <w:wBefore w:w="194" w:type="dxa"/>
                <w:wAfter w:w="9543" w:type="dxa"/>
                <w:trHeight w:val="239"/>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межбюджетные трансферты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color w:val="000000"/>
                    </w:rPr>
                    <w:t xml:space="preserve">  99.0.00.05210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540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607,2</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104,8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300,0</w:t>
                  </w:r>
                </w:p>
              </w:tc>
            </w:tr>
            <w:tr w:rsidR="003A6202" w:rsidRPr="000A0046" w:rsidTr="003A6202">
              <w:trPr>
                <w:gridBefore w:val="1"/>
                <w:gridAfter w:val="1"/>
                <w:wBefore w:w="194" w:type="dxa"/>
                <w:wAfter w:w="9543" w:type="dxa"/>
                <w:trHeight w:val="23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Предоставление субсидий бюджетным, автономным  учреждениям и иным некоммерческим организациям</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r w:rsidRPr="000A0046">
                    <w:rPr>
                      <w:rFonts w:ascii="PT Astra Serif" w:hAnsi="PT Astra Serif"/>
                      <w:color w:val="000000"/>
                    </w:rPr>
                    <w:t>014</w:t>
                  </w:r>
                </w:p>
                <w:p w:rsidR="003A6202" w:rsidRPr="000A0046" w:rsidRDefault="003A6202" w:rsidP="003A6202">
                  <w:pPr>
                    <w:rPr>
                      <w:rFonts w:ascii="PT Astra Serif" w:hAnsi="PT Astra Serif"/>
                      <w:color w:val="000000"/>
                    </w:rPr>
                  </w:pPr>
                </w:p>
                <w:p w:rsidR="003A6202" w:rsidRPr="000A0046" w:rsidRDefault="003A6202" w:rsidP="003A6202">
                  <w:pPr>
                    <w:autoSpaceDE w:val="0"/>
                    <w:autoSpaceDN w:val="0"/>
                    <w:adjustRightInd w:val="0"/>
                    <w:rPr>
                      <w:rFonts w:ascii="PT Astra Serif" w:hAnsi="PT Astra Serif"/>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99.0.00.05210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600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118,1</w:t>
                  </w:r>
                </w:p>
              </w:tc>
            </w:tr>
            <w:tr w:rsidR="003A6202" w:rsidRPr="000A0046" w:rsidTr="003A6202">
              <w:trPr>
                <w:gridBefore w:val="1"/>
                <w:gridAfter w:val="1"/>
                <w:wBefore w:w="194" w:type="dxa"/>
                <w:wAfter w:w="9543" w:type="dxa"/>
                <w:trHeight w:val="23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rPr>
                  </w:pPr>
                  <w:r w:rsidRPr="000A0046">
                    <w:rPr>
                      <w:rFonts w:ascii="PT Astra Serif" w:hAnsi="PT Astra Serif"/>
                    </w:rPr>
                    <w:t>Субсидии бюджетным учреждениям</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rPr>
                  </w:pPr>
                  <w:r w:rsidRPr="000A0046">
                    <w:rPr>
                      <w:rFonts w:ascii="PT Astra Serif" w:hAnsi="PT Astra Serif"/>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08</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color w:val="000000"/>
                    </w:rPr>
                    <w:t xml:space="preserve"> 99.0.00.05210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610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100,0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118,1</w:t>
                  </w:r>
                </w:p>
              </w:tc>
            </w:tr>
            <w:tr w:rsidR="003A6202" w:rsidRPr="000A0046" w:rsidTr="003A6202">
              <w:trPr>
                <w:gridBefore w:val="1"/>
                <w:gridAfter w:val="1"/>
                <w:wBefore w:w="194" w:type="dxa"/>
                <w:wAfter w:w="9543" w:type="dxa"/>
                <w:trHeight w:val="23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Социальная политика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color w:val="000000"/>
                    </w:rPr>
                  </w:pPr>
                  <w:r w:rsidRPr="000A0046">
                    <w:rPr>
                      <w:rFonts w:ascii="PT Astra Serif" w:hAnsi="PT Astra Serif"/>
                      <w:b/>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10</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154,8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154,8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154,8</w:t>
                  </w:r>
                </w:p>
              </w:tc>
            </w:tr>
            <w:tr w:rsidR="003A6202" w:rsidRPr="000A0046" w:rsidTr="003A6202">
              <w:trPr>
                <w:gridBefore w:val="1"/>
                <w:gridAfter w:val="1"/>
                <w:wBefore w:w="194" w:type="dxa"/>
                <w:wAfter w:w="9543" w:type="dxa"/>
                <w:trHeight w:val="23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Пенсионное обеспечение</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10</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154,8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154,8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154,8</w:t>
                  </w:r>
                </w:p>
              </w:tc>
            </w:tr>
            <w:tr w:rsidR="003A6202" w:rsidRPr="000A0046" w:rsidTr="003A6202">
              <w:trPr>
                <w:gridBefore w:val="1"/>
                <w:gridAfter w:val="1"/>
                <w:wBefore w:w="194" w:type="dxa"/>
                <w:wAfter w:w="9543" w:type="dxa"/>
                <w:trHeight w:val="23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99.0.00. 00000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r>
            <w:tr w:rsidR="003A6202" w:rsidRPr="000A0046" w:rsidTr="003A6202">
              <w:trPr>
                <w:gridBefore w:val="1"/>
                <w:gridAfter w:val="1"/>
                <w:wBefore w:w="194" w:type="dxa"/>
                <w:wAfter w:w="9543" w:type="dxa"/>
                <w:trHeight w:val="23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Доплаты к пенсиям муниципальных служащих</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99.0.00.08010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r>
            <w:tr w:rsidR="003A6202" w:rsidRPr="000A0046" w:rsidTr="003A6202">
              <w:trPr>
                <w:gridBefore w:val="1"/>
                <w:gridAfter w:val="1"/>
                <w:wBefore w:w="194" w:type="dxa"/>
                <w:wAfter w:w="9543" w:type="dxa"/>
                <w:trHeight w:val="230"/>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 xml:space="preserve">Социальное обеспечение и иные </w:t>
                  </w:r>
                  <w:r w:rsidRPr="000A0046">
                    <w:rPr>
                      <w:rFonts w:ascii="PT Astra Serif" w:hAnsi="PT Astra Serif"/>
                      <w:color w:val="000000"/>
                    </w:rPr>
                    <w:lastRenderedPageBreak/>
                    <w:t>выплаты населению</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r w:rsidRPr="000A0046">
                    <w:rPr>
                      <w:rFonts w:ascii="PT Astra Serif" w:hAnsi="PT Astra Serif"/>
                      <w:color w:val="000000"/>
                    </w:rPr>
                    <w:lastRenderedPageBreak/>
                    <w:t>014</w:t>
                  </w:r>
                </w:p>
                <w:p w:rsidR="003A6202" w:rsidRPr="000A0046" w:rsidRDefault="003A6202" w:rsidP="003A6202">
                  <w:pPr>
                    <w:autoSpaceDE w:val="0"/>
                    <w:autoSpaceDN w:val="0"/>
                    <w:adjustRightInd w:val="0"/>
                    <w:rPr>
                      <w:rFonts w:ascii="PT Astra Serif" w:hAnsi="PT Astra Serif"/>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lastRenderedPageBreak/>
                    <w:t>10</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99.0.00.080</w:t>
                  </w:r>
                  <w:r w:rsidRPr="000A0046">
                    <w:rPr>
                      <w:rFonts w:ascii="PT Astra Serif" w:hAnsi="PT Astra Serif"/>
                      <w:color w:val="000000"/>
                    </w:rPr>
                    <w:lastRenderedPageBreak/>
                    <w:t>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lastRenderedPageBreak/>
                    <w:t>300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r>
            <w:tr w:rsidR="003A6202" w:rsidRPr="000A0046" w:rsidTr="003A6202">
              <w:trPr>
                <w:gridBefore w:val="1"/>
                <w:gridAfter w:val="1"/>
                <w:wBefore w:w="194" w:type="dxa"/>
                <w:wAfter w:w="9543" w:type="dxa"/>
                <w:trHeight w:val="39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lastRenderedPageBreak/>
                    <w:t xml:space="preserve">Публичные нормативные обязательства по социальным выплатам граждан </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color w:val="000000"/>
                    </w:rPr>
                  </w:pPr>
                  <w:r w:rsidRPr="000A0046">
                    <w:rPr>
                      <w:rFonts w:ascii="PT Astra Serif" w:hAnsi="PT Astra Serif"/>
                      <w:color w:val="000000"/>
                    </w:rPr>
                    <w:t>014</w:t>
                  </w:r>
                </w:p>
                <w:p w:rsidR="003A6202" w:rsidRPr="000A0046" w:rsidRDefault="003A6202" w:rsidP="003A6202">
                  <w:pPr>
                    <w:autoSpaceDE w:val="0"/>
                    <w:autoSpaceDN w:val="0"/>
                    <w:adjustRightInd w:val="0"/>
                    <w:rPr>
                      <w:rFonts w:ascii="PT Astra Serif" w:hAnsi="PT Astra Serif"/>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10</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01</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99.0.00.08010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310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Cs/>
                      <w:color w:val="000000"/>
                    </w:rPr>
                  </w:pPr>
                  <w:r w:rsidRPr="000A0046">
                    <w:rPr>
                      <w:rFonts w:ascii="PT Astra Serif" w:hAnsi="PT Astra Serif"/>
                      <w:bCs/>
                      <w:color w:val="000000"/>
                    </w:rPr>
                    <w:t>154,8</w:t>
                  </w:r>
                </w:p>
              </w:tc>
            </w:tr>
            <w:tr w:rsidR="003A6202" w:rsidRPr="000A0046" w:rsidTr="003A6202">
              <w:trPr>
                <w:gridBefore w:val="1"/>
                <w:gridAfter w:val="1"/>
                <w:wBefore w:w="194" w:type="dxa"/>
                <w:wAfter w:w="9543" w:type="dxa"/>
                <w:trHeight w:val="20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Физическая культура и спорт</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3,0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w:t>
                  </w:r>
                </w:p>
              </w:tc>
            </w:tr>
            <w:tr w:rsidR="003A6202" w:rsidRPr="000A0046" w:rsidTr="003A6202">
              <w:trPr>
                <w:gridBefore w:val="1"/>
                <w:gridAfter w:val="1"/>
                <w:wBefore w:w="194" w:type="dxa"/>
                <w:wAfter w:w="9543" w:type="dxa"/>
                <w:trHeight w:val="20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Другие вопросы в области физической культуры и спорта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
                      <w:bCs/>
                      <w:color w:val="000000"/>
                    </w:rPr>
                  </w:pPr>
                  <w:r w:rsidRPr="000A0046">
                    <w:rPr>
                      <w:rFonts w:ascii="PT Astra Serif" w:hAnsi="PT Astra Serif"/>
                      <w:b/>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11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3,0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r w:rsidRPr="000A0046">
                    <w:rPr>
                      <w:rFonts w:ascii="PT Astra Serif" w:hAnsi="PT Astra Serif"/>
                      <w:b/>
                    </w:rPr>
                    <w:t>3,0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rPr>
                  </w:pPr>
                </w:p>
              </w:tc>
            </w:tr>
            <w:tr w:rsidR="003A6202" w:rsidRPr="000A0046" w:rsidTr="003A6202">
              <w:trPr>
                <w:gridBefore w:val="1"/>
                <w:gridAfter w:val="1"/>
                <w:wBefore w:w="194" w:type="dxa"/>
                <w:wAfter w:w="9543" w:type="dxa"/>
                <w:trHeight w:val="20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rPr>
                    <w:t>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bCs/>
                      <w:color w:val="000000"/>
                    </w:rPr>
                  </w:pPr>
                  <w:r w:rsidRPr="000A0046">
                    <w:rPr>
                      <w:rFonts w:ascii="PT Astra Serif" w:hAnsi="PT Astra Serif"/>
                      <w:bCs/>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rPr>
                    <w:t>91.0.00.00000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3,0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3,0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206"/>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rPr>
                    <w:t>Реализация мероприятий муниципальной программы "Развитие физической культуры и спорта в Новомихайловском сельсовете Татарского района Новосибирской области на 2018-2020 годы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rPr>
                    <w:t>91.0.00.01060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3,0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3,0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r>
            <w:tr w:rsidR="003A6202" w:rsidRPr="000A0046" w:rsidTr="003A6202">
              <w:trPr>
                <w:gridBefore w:val="1"/>
                <w:gridAfter w:val="1"/>
                <w:wBefore w:w="194" w:type="dxa"/>
                <w:wAfter w:w="9543" w:type="dxa"/>
                <w:trHeight w:val="198"/>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Закупка товаров, работ услуг для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91.0.00.01060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w:t>
                  </w:r>
                </w:p>
              </w:tc>
            </w:tr>
            <w:tr w:rsidR="003A6202" w:rsidRPr="000A0046" w:rsidTr="003A6202">
              <w:trPr>
                <w:gridBefore w:val="1"/>
                <w:gridAfter w:val="1"/>
                <w:wBefore w:w="194" w:type="dxa"/>
                <w:wAfter w:w="9543" w:type="dxa"/>
                <w:trHeight w:val="198"/>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Иные закупки товаров, работ услуг для обеспечения государственных (муниципальных) нужд</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rPr>
                      <w:rFonts w:ascii="PT Astra Serif" w:hAnsi="PT Astra Serif"/>
                      <w:color w:val="000000"/>
                    </w:rPr>
                  </w:pPr>
                  <w:r w:rsidRPr="000A0046">
                    <w:rPr>
                      <w:rFonts w:ascii="PT Astra Serif" w:hAnsi="PT Astra Serif"/>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11</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05</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91.0.00.01060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240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3,0</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w:t>
                  </w:r>
                </w:p>
              </w:tc>
            </w:tr>
            <w:tr w:rsidR="003A6202" w:rsidRPr="000A0046" w:rsidTr="003A6202">
              <w:trPr>
                <w:gridBefore w:val="1"/>
                <w:gridAfter w:val="1"/>
                <w:wBefore w:w="194" w:type="dxa"/>
                <w:wAfter w:w="9543" w:type="dxa"/>
                <w:trHeight w:val="198"/>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ind w:right="867"/>
                    <w:rPr>
                      <w:rFonts w:ascii="PT Astra Serif" w:hAnsi="PT Astra Serif"/>
                      <w:b/>
                      <w:color w:val="000000"/>
                    </w:rPr>
                  </w:pPr>
                  <w:r w:rsidRPr="000A0046">
                    <w:rPr>
                      <w:rFonts w:ascii="PT Astra Serif" w:hAnsi="PT Astra Serif"/>
                      <w:b/>
                      <w:color w:val="000000"/>
                    </w:rPr>
                    <w:t>Условно утвержденные расходы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ind w:right="867"/>
                    <w:rPr>
                      <w:rFonts w:ascii="PT Astra Serif" w:hAnsi="PT Astra Serif"/>
                      <w:b/>
                      <w:color w:val="000000"/>
                    </w:rPr>
                  </w:pPr>
                  <w:r w:rsidRPr="000A0046">
                    <w:rPr>
                      <w:rFonts w:ascii="PT Astra Serif" w:hAnsi="PT Astra Serif"/>
                      <w:b/>
                      <w:color w:val="000000"/>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99</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00</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86,1</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199,9</w:t>
                  </w:r>
                </w:p>
              </w:tc>
            </w:tr>
            <w:tr w:rsidR="003A6202" w:rsidRPr="000A0046" w:rsidTr="003A6202">
              <w:trPr>
                <w:gridBefore w:val="1"/>
                <w:gridAfter w:val="1"/>
                <w:wBefore w:w="194" w:type="dxa"/>
                <w:wAfter w:w="9543" w:type="dxa"/>
                <w:trHeight w:val="198"/>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rPr>
                      <w:rFonts w:ascii="PT Astra Serif" w:hAnsi="PT Astra Serif"/>
                      <w:b/>
                    </w:rPr>
                  </w:pPr>
                  <w:r w:rsidRPr="000A0046">
                    <w:rPr>
                      <w:rFonts w:ascii="PT Astra Serif" w:hAnsi="PT Astra Serif"/>
                      <w:b/>
                      <w:color w:val="000000"/>
                    </w:rPr>
                    <w:t>Условно утвержденные расходы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b/>
                    </w:rPr>
                  </w:pPr>
                  <w:r w:rsidRPr="000A0046">
                    <w:rPr>
                      <w:rFonts w:ascii="PT Astra Serif" w:hAnsi="PT Astra Serif"/>
                      <w:b/>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99</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r w:rsidRPr="000A0046">
                    <w:rPr>
                      <w:rFonts w:ascii="PT Astra Serif" w:hAnsi="PT Astra Serif"/>
                      <w:b/>
                      <w:color w:val="000000"/>
                    </w:rPr>
                    <w:t>99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86,1</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199,9</w:t>
                  </w:r>
                </w:p>
              </w:tc>
            </w:tr>
            <w:tr w:rsidR="003A6202" w:rsidRPr="000A0046" w:rsidTr="003A6202">
              <w:trPr>
                <w:gridBefore w:val="1"/>
                <w:gridAfter w:val="1"/>
                <w:wBefore w:w="194" w:type="dxa"/>
                <w:wAfter w:w="9543" w:type="dxa"/>
                <w:trHeight w:val="198"/>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Непрограммные направления местного бюджета</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99.0.00.00000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86,1</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199,9</w:t>
                  </w:r>
                </w:p>
              </w:tc>
            </w:tr>
            <w:tr w:rsidR="003A6202" w:rsidRPr="000A0046" w:rsidTr="003A6202">
              <w:trPr>
                <w:gridBefore w:val="1"/>
                <w:gridAfter w:val="1"/>
                <w:wBefore w:w="194" w:type="dxa"/>
                <w:wAfter w:w="9543" w:type="dxa"/>
                <w:trHeight w:val="198"/>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color w:val="000000"/>
                    </w:rPr>
                    <w:t>Условно утвержденные расходы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99.0.00.99990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86,1</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199,9</w:t>
                  </w:r>
                </w:p>
              </w:tc>
            </w:tr>
            <w:tr w:rsidR="003A6202" w:rsidRPr="000A0046" w:rsidTr="003A6202">
              <w:trPr>
                <w:gridBefore w:val="1"/>
                <w:gridAfter w:val="1"/>
                <w:wBefore w:w="194" w:type="dxa"/>
                <w:wAfter w:w="9543" w:type="dxa"/>
                <w:trHeight w:val="198"/>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color w:val="000000"/>
                    </w:rPr>
                    <w:t>Условно утвержденные расходы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99.0.00.99990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900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86,1</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199,9</w:t>
                  </w:r>
                </w:p>
              </w:tc>
            </w:tr>
            <w:tr w:rsidR="003A6202" w:rsidRPr="000A0046" w:rsidTr="003A6202">
              <w:trPr>
                <w:gridBefore w:val="1"/>
                <w:gridAfter w:val="1"/>
                <w:wBefore w:w="194" w:type="dxa"/>
                <w:wAfter w:w="9543" w:type="dxa"/>
                <w:trHeight w:val="198"/>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color w:val="000000"/>
                    </w:rPr>
                    <w:t>Условно утвержденные расходы</w:t>
                  </w: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rPr>
                    <w:t>014</w:t>
                  </w: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w:t>
                  </w: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color w:val="000000"/>
                    </w:rPr>
                    <w:t>99.0.00.99990</w:t>
                  </w: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990</w:t>
                  </w: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86,1</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rPr>
                  </w:pPr>
                  <w:r w:rsidRPr="000A0046">
                    <w:rPr>
                      <w:rFonts w:ascii="PT Astra Serif" w:hAnsi="PT Astra Serif"/>
                    </w:rPr>
                    <w:t>199,9</w:t>
                  </w:r>
                </w:p>
              </w:tc>
            </w:tr>
            <w:tr w:rsidR="003A6202" w:rsidRPr="000A0046" w:rsidTr="003A6202">
              <w:trPr>
                <w:gridBefore w:val="1"/>
                <w:gridAfter w:val="1"/>
                <w:wBefore w:w="194" w:type="dxa"/>
                <w:wAfter w:w="9543" w:type="dxa"/>
                <w:trHeight w:val="247"/>
              </w:trPr>
              <w:tc>
                <w:tcPr>
                  <w:tcW w:w="3540" w:type="dxa"/>
                  <w:gridSpan w:val="2"/>
                  <w:tcBorders>
                    <w:top w:val="single" w:sz="12" w:space="0" w:color="auto"/>
                    <w:left w:val="single" w:sz="12" w:space="0" w:color="auto"/>
                    <w:bottom w:val="single" w:sz="12" w:space="0" w:color="auto"/>
                    <w:right w:val="single" w:sz="4" w:space="0" w:color="auto"/>
                  </w:tcBorders>
                </w:tcPr>
                <w:p w:rsidR="003A6202" w:rsidRPr="000A0046" w:rsidRDefault="003A6202" w:rsidP="003A6202">
                  <w:pPr>
                    <w:rPr>
                      <w:rFonts w:ascii="PT Astra Serif" w:hAnsi="PT Astra Serif"/>
                      <w:b/>
                      <w:color w:val="000000"/>
                    </w:rPr>
                  </w:pPr>
                  <w:r w:rsidRPr="000A0046">
                    <w:rPr>
                      <w:rFonts w:ascii="PT Astra Serif" w:hAnsi="PT Astra Serif"/>
                      <w:b/>
                      <w:color w:val="000000"/>
                    </w:rPr>
                    <w:t>ИТОГО РАСХОДОВ</w:t>
                  </w:r>
                </w:p>
                <w:p w:rsidR="003A6202" w:rsidRPr="000A0046" w:rsidRDefault="003A6202" w:rsidP="003A6202">
                  <w:pPr>
                    <w:rPr>
                      <w:rFonts w:ascii="PT Astra Serif" w:hAnsi="PT Astra Serif"/>
                      <w:b/>
                      <w:color w:val="000000"/>
                    </w:rPr>
                  </w:pPr>
                </w:p>
              </w:tc>
              <w:tc>
                <w:tcPr>
                  <w:tcW w:w="678"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rPr>
                      <w:rFonts w:ascii="PT Astra Serif" w:hAnsi="PT Astra Serif"/>
                      <w:b/>
                      <w:color w:val="000000"/>
                    </w:rPr>
                  </w:pPr>
                </w:p>
                <w:p w:rsidR="003A6202" w:rsidRPr="000A0046" w:rsidRDefault="003A6202" w:rsidP="003A6202">
                  <w:pPr>
                    <w:rPr>
                      <w:rFonts w:ascii="PT Astra Serif" w:hAnsi="PT Astra Serif"/>
                      <w:b/>
                      <w:color w:val="000000"/>
                    </w:rPr>
                  </w:pPr>
                </w:p>
              </w:tc>
              <w:tc>
                <w:tcPr>
                  <w:tcW w:w="73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1276"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color w:val="000000"/>
                    </w:rPr>
                  </w:pPr>
                </w:p>
              </w:tc>
              <w:tc>
                <w:tcPr>
                  <w:tcW w:w="567"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color w:val="000000"/>
                    </w:rPr>
                  </w:pPr>
                </w:p>
              </w:tc>
              <w:tc>
                <w:tcPr>
                  <w:tcW w:w="85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6965,3</w:t>
                  </w:r>
                </w:p>
              </w:tc>
              <w:tc>
                <w:tcPr>
                  <w:tcW w:w="11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3457,4</w:t>
                  </w:r>
                </w:p>
              </w:tc>
              <w:tc>
                <w:tcPr>
                  <w:tcW w:w="851"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jc w:val="center"/>
                    <w:rPr>
                      <w:rFonts w:ascii="PT Astra Serif" w:hAnsi="PT Astra Serif"/>
                      <w:b/>
                      <w:bCs/>
                      <w:color w:val="000000"/>
                    </w:rPr>
                  </w:pPr>
                  <w:r w:rsidRPr="000A0046">
                    <w:rPr>
                      <w:rFonts w:ascii="PT Astra Serif" w:hAnsi="PT Astra Serif"/>
                      <w:b/>
                      <w:bCs/>
                      <w:color w:val="000000"/>
                    </w:rPr>
                    <w:t>3997,5</w:t>
                  </w:r>
                </w:p>
              </w:tc>
            </w:tr>
            <w:tr w:rsidR="003A6202" w:rsidRPr="000A0046" w:rsidTr="003A6202">
              <w:trPr>
                <w:trHeight w:val="1345"/>
              </w:trPr>
              <w:tc>
                <w:tcPr>
                  <w:tcW w:w="658" w:type="dxa"/>
                  <w:gridSpan w:val="2"/>
                </w:tcPr>
                <w:p w:rsidR="003A6202" w:rsidRPr="000A0046" w:rsidRDefault="003A6202" w:rsidP="003A6202">
                  <w:pPr>
                    <w:tabs>
                      <w:tab w:val="left" w:pos="3165"/>
                      <w:tab w:val="center" w:pos="4677"/>
                    </w:tabs>
                    <w:rPr>
                      <w:rFonts w:ascii="PT Astra Serif" w:hAnsi="PT Astra Serif"/>
                      <w:color w:val="000000"/>
                    </w:rPr>
                  </w:pPr>
                </w:p>
              </w:tc>
              <w:tc>
                <w:tcPr>
                  <w:tcW w:w="9872" w:type="dxa"/>
                  <w:gridSpan w:val="9"/>
                </w:tcPr>
                <w:p w:rsidR="003A6202" w:rsidRPr="000A0046" w:rsidRDefault="003A6202" w:rsidP="003A6202">
                  <w:pPr>
                    <w:jc w:val="right"/>
                    <w:rPr>
                      <w:rFonts w:ascii="PT Astra Serif" w:hAnsi="PT Astra Serif"/>
                    </w:rPr>
                  </w:pPr>
                  <w:r w:rsidRPr="000A0046">
                    <w:rPr>
                      <w:rFonts w:ascii="PT Astra Serif" w:hAnsi="PT Astra Serif"/>
                    </w:rPr>
                    <w:t xml:space="preserve">          </w:t>
                  </w:r>
                </w:p>
                <w:p w:rsidR="003A6202" w:rsidRPr="000A0046" w:rsidRDefault="003A6202" w:rsidP="003A6202">
                  <w:pPr>
                    <w:jc w:val="right"/>
                    <w:rPr>
                      <w:rFonts w:ascii="PT Astra Serif" w:hAnsi="PT Astra Serif"/>
                    </w:rPr>
                  </w:pPr>
                </w:p>
                <w:p w:rsidR="003A6202" w:rsidRPr="000A0046" w:rsidRDefault="003A6202" w:rsidP="003A6202">
                  <w:pPr>
                    <w:jc w:val="right"/>
                    <w:rPr>
                      <w:rFonts w:ascii="PT Astra Serif" w:hAnsi="PT Astra Serif"/>
                    </w:rPr>
                  </w:pPr>
                </w:p>
                <w:p w:rsidR="003A6202" w:rsidRPr="000A0046" w:rsidRDefault="003A6202" w:rsidP="003A6202">
                  <w:pPr>
                    <w:jc w:val="right"/>
                    <w:rPr>
                      <w:rFonts w:ascii="PT Astra Serif" w:hAnsi="PT Astra Serif"/>
                    </w:rPr>
                  </w:pPr>
                </w:p>
                <w:p w:rsidR="003A6202" w:rsidRPr="000A0046" w:rsidRDefault="003A6202" w:rsidP="003A6202">
                  <w:pPr>
                    <w:jc w:val="right"/>
                    <w:rPr>
                      <w:rFonts w:ascii="PT Astra Serif" w:hAnsi="PT Astra Serif"/>
                    </w:rPr>
                  </w:pPr>
                </w:p>
                <w:p w:rsidR="003A6202" w:rsidRPr="000A0046" w:rsidRDefault="003A6202" w:rsidP="003A6202">
                  <w:pPr>
                    <w:jc w:val="right"/>
                    <w:rPr>
                      <w:rFonts w:ascii="PT Astra Serif" w:hAnsi="PT Astra Serif"/>
                    </w:rPr>
                  </w:pPr>
                </w:p>
                <w:p w:rsidR="003A6202" w:rsidRPr="000A0046" w:rsidRDefault="003A6202" w:rsidP="003A6202">
                  <w:pPr>
                    <w:jc w:val="right"/>
                    <w:rPr>
                      <w:rFonts w:ascii="PT Astra Serif" w:hAnsi="PT Astra Serif"/>
                    </w:rPr>
                  </w:pPr>
                </w:p>
                <w:p w:rsidR="003A6202" w:rsidRPr="000A0046" w:rsidRDefault="003A6202" w:rsidP="003A6202">
                  <w:pPr>
                    <w:jc w:val="right"/>
                    <w:rPr>
                      <w:rFonts w:ascii="PT Astra Serif" w:hAnsi="PT Astra Serif"/>
                    </w:rPr>
                  </w:pPr>
                </w:p>
                <w:p w:rsidR="003A6202" w:rsidRPr="000A0046" w:rsidRDefault="003A6202" w:rsidP="003A6202">
                  <w:pPr>
                    <w:jc w:val="right"/>
                    <w:rPr>
                      <w:rFonts w:ascii="PT Astra Serif" w:hAnsi="PT Astra Serif"/>
                    </w:rPr>
                  </w:pPr>
                </w:p>
                <w:p w:rsidR="003A6202" w:rsidRPr="000A0046" w:rsidRDefault="003A6202" w:rsidP="003A6202">
                  <w:pPr>
                    <w:jc w:val="right"/>
                    <w:rPr>
                      <w:rFonts w:ascii="PT Astra Serif" w:hAnsi="PT Astra Serif"/>
                    </w:rPr>
                  </w:pPr>
                </w:p>
                <w:p w:rsidR="003A6202" w:rsidRPr="000A0046" w:rsidRDefault="003A6202" w:rsidP="003A6202">
                  <w:pPr>
                    <w:jc w:val="right"/>
                    <w:rPr>
                      <w:rFonts w:ascii="PT Astra Serif" w:hAnsi="PT Astra Serif"/>
                    </w:rPr>
                  </w:pPr>
                </w:p>
                <w:p w:rsidR="003A6202" w:rsidRPr="000A0046" w:rsidRDefault="003A6202" w:rsidP="003A6202">
                  <w:pPr>
                    <w:jc w:val="right"/>
                    <w:rPr>
                      <w:rFonts w:ascii="PT Astra Serif" w:hAnsi="PT Astra Serif"/>
                    </w:rPr>
                  </w:pPr>
                </w:p>
                <w:p w:rsidR="003A6202" w:rsidRPr="000A0046" w:rsidRDefault="003A6202" w:rsidP="003A6202">
                  <w:pPr>
                    <w:jc w:val="right"/>
                    <w:rPr>
                      <w:rFonts w:ascii="PT Astra Serif" w:hAnsi="PT Astra Serif"/>
                    </w:rPr>
                  </w:pPr>
                </w:p>
                <w:p w:rsidR="003A6202" w:rsidRPr="000A0046" w:rsidRDefault="003A6202" w:rsidP="003A6202">
                  <w:pPr>
                    <w:jc w:val="right"/>
                    <w:rPr>
                      <w:rFonts w:ascii="PT Astra Serif" w:hAnsi="PT Astra Serif"/>
                    </w:rPr>
                  </w:pPr>
                </w:p>
                <w:p w:rsidR="003A6202" w:rsidRPr="000A0046" w:rsidRDefault="00A61D4B" w:rsidP="003A6202">
                  <w:pPr>
                    <w:jc w:val="right"/>
                    <w:rPr>
                      <w:rFonts w:ascii="PT Astra Serif" w:hAnsi="PT Astra Serif"/>
                    </w:rPr>
                  </w:pPr>
                  <w:r>
                    <w:rPr>
                      <w:rFonts w:ascii="PT Astra Serif" w:hAnsi="PT Astra Serif"/>
                    </w:rPr>
                    <w:t>Пр</w:t>
                  </w:r>
                  <w:r w:rsidR="003A6202" w:rsidRPr="000A0046">
                    <w:rPr>
                      <w:rFonts w:ascii="PT Astra Serif" w:hAnsi="PT Astra Serif"/>
                    </w:rPr>
                    <w:t xml:space="preserve">иложение №6                                                                            </w:t>
                  </w:r>
                </w:p>
                <w:p w:rsidR="003A6202" w:rsidRPr="000A0046" w:rsidRDefault="003A6202" w:rsidP="003A6202">
                  <w:pPr>
                    <w:jc w:val="right"/>
                    <w:rPr>
                      <w:rFonts w:ascii="PT Astra Serif" w:hAnsi="PT Astra Serif"/>
                    </w:rPr>
                  </w:pPr>
                  <w:r w:rsidRPr="000A0046">
                    <w:rPr>
                      <w:rFonts w:ascii="PT Astra Serif" w:hAnsi="PT Astra Serif"/>
                    </w:rPr>
                    <w:t xml:space="preserve">                                                                                       к решению ----- сессии  шестого созыва</w:t>
                  </w:r>
                </w:p>
                <w:p w:rsidR="003A6202" w:rsidRPr="000A0046" w:rsidRDefault="003A6202" w:rsidP="003A6202">
                  <w:pPr>
                    <w:jc w:val="right"/>
                    <w:rPr>
                      <w:rFonts w:ascii="PT Astra Serif" w:hAnsi="PT Astra Serif"/>
                    </w:rPr>
                  </w:pPr>
                  <w:r w:rsidRPr="000A0046">
                    <w:rPr>
                      <w:rFonts w:ascii="PT Astra Serif" w:hAnsi="PT Astra Serif"/>
                    </w:rPr>
                    <w:t xml:space="preserve">                                                                                       Совета депутатов </w:t>
                  </w:r>
                </w:p>
                <w:p w:rsidR="003A6202" w:rsidRPr="000A0046" w:rsidRDefault="003A6202" w:rsidP="003A6202">
                  <w:pPr>
                    <w:jc w:val="right"/>
                    <w:rPr>
                      <w:rFonts w:ascii="PT Astra Serif" w:hAnsi="PT Astra Serif"/>
                    </w:rPr>
                  </w:pPr>
                  <w:r w:rsidRPr="000A0046">
                    <w:rPr>
                      <w:rFonts w:ascii="PT Astra Serif" w:hAnsi="PT Astra Serif"/>
                    </w:rPr>
                    <w:t>Новомихайловского сельсовета</w:t>
                  </w:r>
                </w:p>
                <w:p w:rsidR="003A6202" w:rsidRPr="000A0046" w:rsidRDefault="003A6202" w:rsidP="003A6202">
                  <w:pPr>
                    <w:jc w:val="right"/>
                    <w:rPr>
                      <w:rFonts w:ascii="PT Astra Serif" w:hAnsi="PT Astra Serif"/>
                    </w:rPr>
                  </w:pPr>
                  <w:r w:rsidRPr="000A0046">
                    <w:rPr>
                      <w:rFonts w:ascii="PT Astra Serif" w:hAnsi="PT Astra Serif"/>
                    </w:rPr>
                    <w:t xml:space="preserve"> Татарского района </w:t>
                  </w:r>
                </w:p>
                <w:p w:rsidR="003A6202" w:rsidRPr="000A0046" w:rsidRDefault="003A6202" w:rsidP="003A6202">
                  <w:pPr>
                    <w:jc w:val="right"/>
                    <w:rPr>
                      <w:rFonts w:ascii="PT Astra Serif" w:hAnsi="PT Astra Serif"/>
                    </w:rPr>
                  </w:pPr>
                  <w:r w:rsidRPr="000A0046">
                    <w:rPr>
                      <w:rFonts w:ascii="PT Astra Serif" w:hAnsi="PT Astra Serif"/>
                    </w:rPr>
                    <w:t xml:space="preserve">                                                                                       Новосибирской области  </w:t>
                  </w:r>
                </w:p>
                <w:p w:rsidR="003A6202" w:rsidRPr="000A0046" w:rsidRDefault="003A6202" w:rsidP="003A6202">
                  <w:pPr>
                    <w:ind w:right="-76"/>
                    <w:jc w:val="right"/>
                    <w:rPr>
                      <w:rFonts w:ascii="PT Astra Serif" w:hAnsi="PT Astra Serif"/>
                      <w:lang w:eastAsia="en-US"/>
                    </w:rPr>
                  </w:pPr>
                  <w:r w:rsidRPr="000A0046">
                    <w:rPr>
                      <w:rFonts w:ascii="PT Astra Serif" w:hAnsi="PT Astra Serif"/>
                      <w:lang w:eastAsia="en-US"/>
                    </w:rPr>
                    <w:t xml:space="preserve">№--- от ------- </w:t>
                  </w:r>
                </w:p>
                <w:p w:rsidR="003A6202" w:rsidRPr="000A0046" w:rsidRDefault="003A6202" w:rsidP="003A6202">
                  <w:pPr>
                    <w:autoSpaceDE w:val="0"/>
                    <w:autoSpaceDN w:val="0"/>
                    <w:adjustRightInd w:val="0"/>
                    <w:jc w:val="right"/>
                    <w:rPr>
                      <w:rFonts w:ascii="PT Astra Serif" w:hAnsi="PT Astra Serif" w:cs="Arial"/>
                      <w:color w:val="000000"/>
                    </w:rPr>
                  </w:pPr>
                </w:p>
              </w:tc>
              <w:tc>
                <w:tcPr>
                  <w:tcW w:w="9543" w:type="dxa"/>
                </w:tcPr>
                <w:p w:rsidR="003A6202" w:rsidRPr="000A0046" w:rsidRDefault="003A6202" w:rsidP="003A6202">
                  <w:pPr>
                    <w:tabs>
                      <w:tab w:val="left" w:pos="3165"/>
                      <w:tab w:val="center" w:pos="4677"/>
                    </w:tabs>
                    <w:rPr>
                      <w:rFonts w:ascii="PT Astra Serif" w:hAnsi="PT Astra Serif"/>
                      <w:color w:val="000000"/>
                    </w:rPr>
                  </w:pPr>
                </w:p>
              </w:tc>
            </w:tr>
          </w:tbl>
          <w:p w:rsidR="003A6202" w:rsidRPr="000A0046" w:rsidRDefault="003A6202" w:rsidP="003A6202">
            <w:pPr>
              <w:autoSpaceDE w:val="0"/>
              <w:autoSpaceDN w:val="0"/>
              <w:adjustRightInd w:val="0"/>
              <w:jc w:val="right"/>
              <w:rPr>
                <w:rFonts w:ascii="PT Astra Serif" w:hAnsi="PT Astra Serif" w:cs="Arial"/>
                <w:color w:val="000000"/>
              </w:rPr>
            </w:pPr>
          </w:p>
        </w:tc>
        <w:tc>
          <w:tcPr>
            <w:tcW w:w="9543" w:type="dxa"/>
          </w:tcPr>
          <w:p w:rsidR="003A6202" w:rsidRPr="000A0046" w:rsidRDefault="003A6202" w:rsidP="003A6202">
            <w:pPr>
              <w:tabs>
                <w:tab w:val="left" w:pos="3165"/>
                <w:tab w:val="center" w:pos="4677"/>
              </w:tabs>
              <w:rPr>
                <w:rFonts w:ascii="PT Astra Serif" w:hAnsi="PT Astra Serif"/>
                <w:color w:val="000000"/>
              </w:rPr>
            </w:pPr>
          </w:p>
        </w:tc>
      </w:tr>
    </w:tbl>
    <w:p w:rsidR="003A6202" w:rsidRPr="000A0046" w:rsidRDefault="003A6202" w:rsidP="003A6202">
      <w:pPr>
        <w:rPr>
          <w:rFonts w:ascii="PT Astra Serif" w:hAnsi="PT Astra Serif"/>
        </w:rPr>
      </w:pPr>
    </w:p>
    <w:p w:rsidR="003A6202" w:rsidRPr="000A0046" w:rsidRDefault="003A6202" w:rsidP="003A6202">
      <w:pPr>
        <w:tabs>
          <w:tab w:val="left" w:pos="3165"/>
          <w:tab w:val="center" w:pos="4677"/>
        </w:tabs>
        <w:jc w:val="center"/>
        <w:rPr>
          <w:rFonts w:ascii="PT Astra Serif" w:hAnsi="PT Astra Serif"/>
          <w:b/>
          <w:color w:val="000000"/>
        </w:rPr>
      </w:pPr>
      <w:r w:rsidRPr="000A0046">
        <w:rPr>
          <w:rFonts w:ascii="PT Astra Serif" w:hAnsi="PT Astra Serif"/>
          <w:b/>
          <w:color w:val="000000"/>
        </w:rPr>
        <w:t>Перечень публичных нормативных обязательств, подлежащих исполнению за счет средств местного бюджета на 2021год и плановый период 2022-2023 годов</w:t>
      </w: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color w:val="000000"/>
        </w:rPr>
        <w:t xml:space="preserve">                                                                                                                                             тыс.рублей</w:t>
      </w:r>
    </w:p>
    <w:tbl>
      <w:tblPr>
        <w:tblW w:w="10206" w:type="dxa"/>
        <w:tblInd w:w="30" w:type="dxa"/>
        <w:tblLayout w:type="fixed"/>
        <w:tblCellMar>
          <w:left w:w="30" w:type="dxa"/>
          <w:right w:w="30" w:type="dxa"/>
        </w:tblCellMar>
        <w:tblLook w:val="0000"/>
      </w:tblPr>
      <w:tblGrid>
        <w:gridCol w:w="3234"/>
        <w:gridCol w:w="619"/>
        <w:gridCol w:w="400"/>
        <w:gridCol w:w="709"/>
        <w:gridCol w:w="1528"/>
        <w:gridCol w:w="740"/>
        <w:gridCol w:w="992"/>
        <w:gridCol w:w="992"/>
        <w:gridCol w:w="992"/>
      </w:tblGrid>
      <w:tr w:rsidR="003A6202" w:rsidRPr="000A0046" w:rsidTr="003A6202">
        <w:trPr>
          <w:trHeight w:val="262"/>
        </w:trPr>
        <w:tc>
          <w:tcPr>
            <w:tcW w:w="3234" w:type="dxa"/>
            <w:tcBorders>
              <w:top w:val="single" w:sz="12" w:space="0" w:color="auto"/>
              <w:left w:val="single" w:sz="12" w:space="0" w:color="auto"/>
              <w:bottom w:val="single" w:sz="4"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3996" w:type="dxa"/>
            <w:gridSpan w:val="5"/>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Код бюджетной классификации</w:t>
            </w:r>
          </w:p>
        </w:tc>
        <w:tc>
          <w:tcPr>
            <w:tcW w:w="2976" w:type="dxa"/>
            <w:gridSpan w:val="3"/>
            <w:tcBorders>
              <w:top w:val="single" w:sz="4" w:space="0" w:color="auto"/>
              <w:left w:val="single" w:sz="12" w:space="0" w:color="auto"/>
              <w:bottom w:val="single" w:sz="4"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Сумма</w:t>
            </w:r>
          </w:p>
        </w:tc>
      </w:tr>
      <w:tr w:rsidR="003A6202" w:rsidRPr="000A0046" w:rsidTr="003A6202">
        <w:trPr>
          <w:trHeight w:val="560"/>
        </w:trPr>
        <w:tc>
          <w:tcPr>
            <w:tcW w:w="3234" w:type="dxa"/>
            <w:tcBorders>
              <w:top w:val="single" w:sz="4" w:space="0" w:color="auto"/>
              <w:left w:val="single" w:sz="12" w:space="0" w:color="auto"/>
              <w:bottom w:val="nil"/>
              <w:right w:val="single" w:sz="12" w:space="0" w:color="auto"/>
            </w:tcBorders>
            <w:vAlign w:val="center"/>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Наименование</w:t>
            </w:r>
          </w:p>
        </w:tc>
        <w:tc>
          <w:tcPr>
            <w:tcW w:w="619" w:type="dxa"/>
            <w:tcBorders>
              <w:top w:val="single" w:sz="12" w:space="0" w:color="auto"/>
              <w:left w:val="single" w:sz="12" w:space="0" w:color="auto"/>
              <w:bottom w:val="nil"/>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ГРБС</w:t>
            </w:r>
          </w:p>
        </w:tc>
        <w:tc>
          <w:tcPr>
            <w:tcW w:w="400" w:type="dxa"/>
            <w:tcBorders>
              <w:top w:val="single" w:sz="12" w:space="0" w:color="auto"/>
              <w:left w:val="single" w:sz="12" w:space="0" w:color="auto"/>
              <w:bottom w:val="nil"/>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РЗ</w:t>
            </w:r>
          </w:p>
        </w:tc>
        <w:tc>
          <w:tcPr>
            <w:tcW w:w="709" w:type="dxa"/>
            <w:tcBorders>
              <w:top w:val="single" w:sz="12" w:space="0" w:color="auto"/>
              <w:left w:val="single" w:sz="12" w:space="0" w:color="auto"/>
              <w:bottom w:val="nil"/>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ПР</w:t>
            </w:r>
          </w:p>
        </w:tc>
        <w:tc>
          <w:tcPr>
            <w:tcW w:w="1528" w:type="dxa"/>
            <w:tcBorders>
              <w:top w:val="single" w:sz="12" w:space="0" w:color="auto"/>
              <w:left w:val="single" w:sz="12" w:space="0" w:color="auto"/>
              <w:bottom w:val="nil"/>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КЦСР</w:t>
            </w:r>
          </w:p>
        </w:tc>
        <w:tc>
          <w:tcPr>
            <w:tcW w:w="740" w:type="dxa"/>
            <w:tcBorders>
              <w:top w:val="single" w:sz="12" w:space="0" w:color="auto"/>
              <w:left w:val="single" w:sz="12" w:space="0" w:color="auto"/>
              <w:bottom w:val="nil"/>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КВР</w:t>
            </w:r>
          </w:p>
        </w:tc>
        <w:tc>
          <w:tcPr>
            <w:tcW w:w="992" w:type="dxa"/>
            <w:tcBorders>
              <w:top w:val="single" w:sz="4" w:space="0" w:color="auto"/>
              <w:left w:val="single" w:sz="12" w:space="0" w:color="auto"/>
              <w:bottom w:val="nil"/>
              <w:right w:val="single" w:sz="12" w:space="0" w:color="auto"/>
            </w:tcBorders>
          </w:tcPr>
          <w:p w:rsidR="003A6202" w:rsidRPr="000A0046" w:rsidRDefault="003A6202" w:rsidP="003A6202">
            <w:pPr>
              <w:autoSpaceDE w:val="0"/>
              <w:autoSpaceDN w:val="0"/>
              <w:adjustRightInd w:val="0"/>
              <w:jc w:val="center"/>
              <w:rPr>
                <w:rFonts w:ascii="PT Astra Serif" w:hAnsi="PT Astra Serif"/>
                <w:b/>
                <w:bCs/>
                <w:color w:val="000000"/>
              </w:rPr>
            </w:pPr>
          </w:p>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2021 год</w:t>
            </w:r>
          </w:p>
        </w:tc>
        <w:tc>
          <w:tcPr>
            <w:tcW w:w="992" w:type="dxa"/>
            <w:tcBorders>
              <w:top w:val="single" w:sz="4" w:space="0" w:color="auto"/>
              <w:left w:val="single" w:sz="12" w:space="0" w:color="auto"/>
              <w:bottom w:val="nil"/>
              <w:right w:val="single" w:sz="4" w:space="0" w:color="auto"/>
            </w:tcBorders>
            <w:vAlign w:val="center"/>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2022год</w:t>
            </w:r>
          </w:p>
        </w:tc>
        <w:tc>
          <w:tcPr>
            <w:tcW w:w="992" w:type="dxa"/>
            <w:tcBorders>
              <w:top w:val="single" w:sz="4" w:space="0" w:color="auto"/>
              <w:left w:val="single" w:sz="4" w:space="0" w:color="auto"/>
              <w:bottom w:val="nil"/>
              <w:right w:val="single" w:sz="12" w:space="0" w:color="auto"/>
            </w:tcBorders>
            <w:vAlign w:val="center"/>
          </w:tcPr>
          <w:p w:rsidR="003A6202" w:rsidRPr="000A0046" w:rsidRDefault="003A6202" w:rsidP="003A6202">
            <w:pPr>
              <w:autoSpaceDE w:val="0"/>
              <w:autoSpaceDN w:val="0"/>
              <w:adjustRightInd w:val="0"/>
              <w:jc w:val="center"/>
              <w:rPr>
                <w:rFonts w:ascii="PT Astra Serif" w:hAnsi="PT Astra Serif"/>
                <w:b/>
                <w:bCs/>
                <w:color w:val="000000"/>
              </w:rPr>
            </w:pPr>
            <w:r w:rsidRPr="000A0046">
              <w:rPr>
                <w:rFonts w:ascii="PT Astra Serif" w:hAnsi="PT Astra Serif"/>
                <w:b/>
                <w:bCs/>
                <w:color w:val="000000"/>
              </w:rPr>
              <w:t>2023год</w:t>
            </w:r>
          </w:p>
        </w:tc>
      </w:tr>
      <w:tr w:rsidR="003A6202" w:rsidRPr="000A0046" w:rsidTr="003A6202">
        <w:trPr>
          <w:trHeight w:val="611"/>
        </w:trPr>
        <w:tc>
          <w:tcPr>
            <w:tcW w:w="32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rPr>
                <w:rFonts w:ascii="PT Astra Serif" w:hAnsi="PT Astra Serif"/>
              </w:rPr>
            </w:pPr>
            <w:r w:rsidRPr="000A0046">
              <w:rPr>
                <w:rFonts w:ascii="PT Astra Serif" w:hAnsi="PT Astra Serif"/>
              </w:rPr>
              <w:t>Доплаты к пенсиям муниципальных служащих субъектов Российской Федерации и муниципальных служащих</w:t>
            </w:r>
          </w:p>
          <w:p w:rsidR="003A6202" w:rsidRPr="000A0046" w:rsidRDefault="003A6202" w:rsidP="003A6202">
            <w:pPr>
              <w:autoSpaceDE w:val="0"/>
              <w:autoSpaceDN w:val="0"/>
              <w:adjustRightInd w:val="0"/>
              <w:rPr>
                <w:rFonts w:ascii="PT Astra Serif" w:hAnsi="PT Astra Serif"/>
                <w:color w:val="000000"/>
              </w:rPr>
            </w:pPr>
          </w:p>
        </w:tc>
        <w:tc>
          <w:tcPr>
            <w:tcW w:w="61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014</w:t>
            </w:r>
          </w:p>
        </w:tc>
        <w:tc>
          <w:tcPr>
            <w:tcW w:w="40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10</w:t>
            </w: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01</w:t>
            </w:r>
          </w:p>
        </w:tc>
        <w:tc>
          <w:tcPr>
            <w:tcW w:w="1528"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color w:val="000000"/>
              </w:rPr>
              <w:t>99.0.00.08010</w:t>
            </w:r>
          </w:p>
        </w:tc>
        <w:tc>
          <w:tcPr>
            <w:tcW w:w="74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310</w:t>
            </w:r>
          </w:p>
        </w:tc>
        <w:tc>
          <w:tcPr>
            <w:tcW w:w="992"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154,8</w:t>
            </w:r>
          </w:p>
        </w:tc>
        <w:tc>
          <w:tcPr>
            <w:tcW w:w="992" w:type="dxa"/>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154,8</w:t>
            </w:r>
          </w:p>
        </w:tc>
        <w:tc>
          <w:tcPr>
            <w:tcW w:w="992"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154,8</w:t>
            </w:r>
          </w:p>
        </w:tc>
      </w:tr>
      <w:tr w:rsidR="003A6202" w:rsidRPr="000A0046" w:rsidTr="003A6202">
        <w:trPr>
          <w:trHeight w:val="239"/>
        </w:trPr>
        <w:tc>
          <w:tcPr>
            <w:tcW w:w="3234"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ИТОГО</w:t>
            </w:r>
          </w:p>
        </w:tc>
        <w:tc>
          <w:tcPr>
            <w:tcW w:w="61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40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709"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1528"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740"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p>
        </w:tc>
        <w:tc>
          <w:tcPr>
            <w:tcW w:w="992" w:type="dxa"/>
            <w:tcBorders>
              <w:top w:val="single" w:sz="12" w:space="0" w:color="auto"/>
              <w:left w:val="single" w:sz="12"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154,8</w:t>
            </w:r>
          </w:p>
        </w:tc>
        <w:tc>
          <w:tcPr>
            <w:tcW w:w="992" w:type="dxa"/>
            <w:tcBorders>
              <w:top w:val="single" w:sz="12" w:space="0" w:color="auto"/>
              <w:left w:val="single" w:sz="12" w:space="0" w:color="auto"/>
              <w:bottom w:val="single" w:sz="12" w:space="0" w:color="auto"/>
              <w:right w:val="single" w:sz="4"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154,8</w:t>
            </w:r>
          </w:p>
        </w:tc>
        <w:tc>
          <w:tcPr>
            <w:tcW w:w="992" w:type="dxa"/>
            <w:tcBorders>
              <w:top w:val="single" w:sz="12" w:space="0" w:color="auto"/>
              <w:left w:val="single" w:sz="4" w:space="0" w:color="auto"/>
              <w:bottom w:val="single" w:sz="12" w:space="0" w:color="auto"/>
              <w:right w:val="single" w:sz="12" w:space="0" w:color="auto"/>
            </w:tcBorders>
          </w:tcPr>
          <w:p w:rsidR="003A6202" w:rsidRPr="000A0046" w:rsidRDefault="003A6202" w:rsidP="003A6202">
            <w:pPr>
              <w:autoSpaceDE w:val="0"/>
              <w:autoSpaceDN w:val="0"/>
              <w:adjustRightInd w:val="0"/>
              <w:jc w:val="center"/>
              <w:rPr>
                <w:rFonts w:ascii="PT Astra Serif" w:hAnsi="PT Astra Serif"/>
                <w:bCs/>
                <w:color w:val="000000"/>
              </w:rPr>
            </w:pPr>
            <w:r w:rsidRPr="000A0046">
              <w:rPr>
                <w:rFonts w:ascii="PT Astra Serif" w:hAnsi="PT Astra Serif"/>
                <w:bCs/>
                <w:color w:val="000000"/>
              </w:rPr>
              <w:t>154,8</w:t>
            </w:r>
          </w:p>
        </w:tc>
      </w:tr>
    </w:tbl>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autoSpaceDE w:val="0"/>
        <w:autoSpaceDN w:val="0"/>
        <w:adjustRightInd w:val="0"/>
        <w:jc w:val="center"/>
        <w:rPr>
          <w:rFonts w:ascii="PT Astra Serif" w:hAnsi="PT Astra Serif"/>
          <w:color w:val="000000"/>
        </w:rPr>
      </w:pPr>
    </w:p>
    <w:p w:rsidR="003A6202" w:rsidRPr="000A0046" w:rsidRDefault="003A6202" w:rsidP="003A6202">
      <w:pPr>
        <w:tabs>
          <w:tab w:val="left" w:pos="3165"/>
          <w:tab w:val="center" w:pos="4677"/>
        </w:tabs>
        <w:jc w:val="right"/>
        <w:rPr>
          <w:rFonts w:ascii="PT Astra Serif" w:hAnsi="PT Astra Serif"/>
        </w:rPr>
      </w:pPr>
      <w:r w:rsidRPr="000A0046">
        <w:rPr>
          <w:rFonts w:ascii="PT Astra Serif" w:hAnsi="PT Astra Serif"/>
        </w:rPr>
        <w:t xml:space="preserve">                                                                         </w:t>
      </w:r>
    </w:p>
    <w:p w:rsidR="003A6202" w:rsidRPr="000A0046" w:rsidRDefault="003A6202" w:rsidP="003A6202">
      <w:pPr>
        <w:tabs>
          <w:tab w:val="left" w:pos="3165"/>
          <w:tab w:val="center" w:pos="4677"/>
        </w:tabs>
        <w:jc w:val="right"/>
        <w:rPr>
          <w:rFonts w:ascii="PT Astra Serif" w:hAnsi="PT Astra Serif"/>
        </w:rPr>
      </w:pPr>
      <w:r w:rsidRPr="000A0046">
        <w:rPr>
          <w:rFonts w:ascii="PT Astra Serif" w:hAnsi="PT Astra Serif"/>
        </w:rPr>
        <w:t xml:space="preserve">         Приложение  №7</w:t>
      </w:r>
    </w:p>
    <w:p w:rsidR="003A6202" w:rsidRPr="000A0046" w:rsidRDefault="003A6202" w:rsidP="003A6202">
      <w:pPr>
        <w:jc w:val="right"/>
        <w:rPr>
          <w:rFonts w:ascii="PT Astra Serif" w:hAnsi="PT Astra Serif"/>
        </w:rPr>
      </w:pPr>
      <w:r w:rsidRPr="000A0046">
        <w:rPr>
          <w:rFonts w:ascii="PT Astra Serif" w:hAnsi="PT Astra Serif"/>
        </w:rPr>
        <w:t xml:space="preserve">                                                        к решению -----  сессии  шестого созыва</w:t>
      </w:r>
    </w:p>
    <w:p w:rsidR="003A6202" w:rsidRPr="000A0046" w:rsidRDefault="003A6202" w:rsidP="003A6202">
      <w:pPr>
        <w:jc w:val="right"/>
        <w:rPr>
          <w:rFonts w:ascii="PT Astra Serif" w:hAnsi="PT Astra Serif"/>
        </w:rPr>
      </w:pPr>
      <w:r w:rsidRPr="000A0046">
        <w:rPr>
          <w:rFonts w:ascii="PT Astra Serif" w:hAnsi="PT Astra Serif"/>
        </w:rPr>
        <w:t xml:space="preserve">                                                                                        Совета депутатов</w:t>
      </w:r>
    </w:p>
    <w:p w:rsidR="003A6202" w:rsidRPr="000A0046" w:rsidRDefault="003A6202" w:rsidP="003A6202">
      <w:pPr>
        <w:jc w:val="right"/>
        <w:rPr>
          <w:rFonts w:ascii="PT Astra Serif" w:hAnsi="PT Astra Serif"/>
        </w:rPr>
      </w:pPr>
      <w:r w:rsidRPr="000A0046">
        <w:rPr>
          <w:rFonts w:ascii="PT Astra Serif" w:hAnsi="PT Astra Serif"/>
        </w:rPr>
        <w:t xml:space="preserve"> Новомихайловского сельсовета </w:t>
      </w:r>
    </w:p>
    <w:p w:rsidR="003A6202" w:rsidRPr="000A0046" w:rsidRDefault="003A6202" w:rsidP="003A6202">
      <w:pPr>
        <w:jc w:val="right"/>
        <w:rPr>
          <w:rFonts w:ascii="PT Astra Serif" w:hAnsi="PT Astra Serif"/>
        </w:rPr>
      </w:pPr>
      <w:r w:rsidRPr="000A0046">
        <w:rPr>
          <w:rFonts w:ascii="PT Astra Serif" w:hAnsi="PT Astra Serif"/>
        </w:rPr>
        <w:t xml:space="preserve">Татарского района </w:t>
      </w:r>
    </w:p>
    <w:p w:rsidR="003A6202" w:rsidRPr="000A0046" w:rsidRDefault="003A6202" w:rsidP="003A6202">
      <w:pPr>
        <w:jc w:val="right"/>
        <w:rPr>
          <w:rFonts w:ascii="PT Astra Serif" w:hAnsi="PT Astra Serif"/>
        </w:rPr>
      </w:pPr>
      <w:r w:rsidRPr="000A0046">
        <w:rPr>
          <w:rFonts w:ascii="PT Astra Serif" w:hAnsi="PT Astra Serif"/>
        </w:rPr>
        <w:t xml:space="preserve">                                                                                        Новосибирской области  </w:t>
      </w:r>
    </w:p>
    <w:p w:rsidR="003A6202" w:rsidRPr="000A0046" w:rsidRDefault="003A6202" w:rsidP="003A6202">
      <w:pPr>
        <w:jc w:val="right"/>
        <w:rPr>
          <w:rFonts w:ascii="PT Astra Serif" w:hAnsi="PT Astra Serif"/>
        </w:rPr>
      </w:pPr>
      <w:r w:rsidRPr="000A0046">
        <w:rPr>
          <w:rFonts w:ascii="PT Astra Serif" w:hAnsi="PT Astra Serif"/>
        </w:rPr>
        <w:t xml:space="preserve">                                                                                        № --- от-------</w:t>
      </w:r>
    </w:p>
    <w:p w:rsidR="003A6202" w:rsidRPr="000A0046" w:rsidRDefault="003A6202" w:rsidP="003A6202">
      <w:pPr>
        <w:autoSpaceDE w:val="0"/>
        <w:autoSpaceDN w:val="0"/>
        <w:adjustRightInd w:val="0"/>
        <w:jc w:val="center"/>
        <w:rPr>
          <w:rFonts w:ascii="PT Astra Serif" w:hAnsi="PT Astra Serif"/>
          <w:color w:val="000000"/>
        </w:rPr>
      </w:pPr>
      <w:r w:rsidRPr="000A0046">
        <w:rPr>
          <w:rFonts w:ascii="PT Astra Serif" w:hAnsi="PT Astra Serif"/>
        </w:rPr>
        <w:t xml:space="preserve">                                                                          </w:t>
      </w:r>
    </w:p>
    <w:p w:rsidR="003A6202" w:rsidRPr="000A0046" w:rsidRDefault="003A6202" w:rsidP="003A6202">
      <w:pPr>
        <w:jc w:val="center"/>
        <w:rPr>
          <w:rFonts w:ascii="PT Astra Serif" w:hAnsi="PT Astra Serif"/>
        </w:rPr>
      </w:pPr>
      <w:r w:rsidRPr="000A0046">
        <w:rPr>
          <w:rFonts w:ascii="PT Astra Serif" w:hAnsi="PT Astra Serif"/>
        </w:rPr>
        <w:t xml:space="preserve">                                                                                  </w:t>
      </w:r>
    </w:p>
    <w:p w:rsidR="003A6202" w:rsidRPr="000A0046" w:rsidRDefault="003A6202" w:rsidP="003A6202">
      <w:pPr>
        <w:jc w:val="center"/>
        <w:rPr>
          <w:rFonts w:ascii="PT Astra Serif" w:hAnsi="PT Astra Serif"/>
          <w:b/>
        </w:rPr>
      </w:pPr>
      <w:r w:rsidRPr="000A0046">
        <w:rPr>
          <w:rFonts w:ascii="PT Astra Serif" w:hAnsi="PT Astra Serif"/>
          <w:b/>
        </w:rPr>
        <w:t xml:space="preserve">Источники финансирования дефицита местного бюджета на 2021 год </w:t>
      </w:r>
    </w:p>
    <w:p w:rsidR="003A6202" w:rsidRPr="000A0046" w:rsidRDefault="003A6202" w:rsidP="003A6202">
      <w:pPr>
        <w:jc w:val="center"/>
        <w:rPr>
          <w:rFonts w:ascii="PT Astra Serif" w:hAnsi="PT Astra Serif"/>
          <w:b/>
        </w:rPr>
      </w:pPr>
      <w:r w:rsidRPr="000A0046">
        <w:rPr>
          <w:rFonts w:ascii="PT Astra Serif" w:hAnsi="PT Astra Serif"/>
          <w:b/>
        </w:rPr>
        <w:t>и плановый период 2022-2023 годы</w:t>
      </w:r>
    </w:p>
    <w:p w:rsidR="003A6202" w:rsidRPr="000A0046" w:rsidRDefault="003A6202" w:rsidP="003A6202">
      <w:pPr>
        <w:jc w:val="center"/>
        <w:rPr>
          <w:rFonts w:ascii="PT Astra Serif" w:hAnsi="PT Astra Serif"/>
          <w:b/>
        </w:rPr>
      </w:pPr>
    </w:p>
    <w:p w:rsidR="003A6202" w:rsidRPr="000A0046" w:rsidRDefault="003A6202" w:rsidP="003A6202">
      <w:pPr>
        <w:jc w:val="center"/>
        <w:rPr>
          <w:rFonts w:ascii="PT Astra Serif" w:hAnsi="PT Astra Serif"/>
          <w:b/>
        </w:rPr>
      </w:pPr>
    </w:p>
    <w:p w:rsidR="003A6202" w:rsidRPr="000A0046" w:rsidRDefault="003A6202" w:rsidP="003A6202">
      <w:pPr>
        <w:jc w:val="center"/>
        <w:rPr>
          <w:rFonts w:ascii="PT Astra Serif" w:hAnsi="PT Astra Serif"/>
          <w:iCs/>
        </w:rPr>
      </w:pPr>
    </w:p>
    <w:p w:rsidR="003A6202" w:rsidRPr="000A0046" w:rsidRDefault="003A6202" w:rsidP="003A6202">
      <w:pPr>
        <w:jc w:val="center"/>
        <w:rPr>
          <w:rFonts w:ascii="PT Astra Serif" w:hAnsi="PT Astra Serif"/>
          <w:b/>
        </w:rPr>
      </w:pPr>
      <w:r w:rsidRPr="000A0046">
        <w:rPr>
          <w:rFonts w:ascii="PT Astra Serif" w:hAnsi="PT Astra Serif"/>
          <w:b/>
        </w:rPr>
        <w:t xml:space="preserve">                                                                                                                                              </w:t>
      </w:r>
    </w:p>
    <w:p w:rsidR="003A6202" w:rsidRPr="000A0046" w:rsidRDefault="003A6202" w:rsidP="003A6202">
      <w:pPr>
        <w:jc w:val="center"/>
        <w:rPr>
          <w:rFonts w:ascii="PT Astra Serif" w:hAnsi="PT Astra Serif"/>
          <w:b/>
        </w:rPr>
      </w:pPr>
      <w:r w:rsidRPr="000A0046">
        <w:rPr>
          <w:rFonts w:ascii="PT Astra Serif" w:hAnsi="PT Astra Serif"/>
          <w:b/>
        </w:rPr>
        <w:t xml:space="preserve">                                                                                                                 тыс.рублей                       </w:t>
      </w:r>
    </w:p>
    <w:tbl>
      <w:tblPr>
        <w:tblW w:w="9977" w:type="dxa"/>
        <w:tblInd w:w="-72" w:type="dxa"/>
        <w:tblBorders>
          <w:top w:val="single" w:sz="4" w:space="0" w:color="auto"/>
          <w:left w:val="single" w:sz="4" w:space="0" w:color="auto"/>
          <w:bottom w:val="single" w:sz="4" w:space="0" w:color="auto"/>
          <w:right w:val="single" w:sz="4" w:space="0" w:color="auto"/>
        </w:tblBorders>
        <w:tblLook w:val="04A0"/>
      </w:tblPr>
      <w:tblGrid>
        <w:gridCol w:w="2695"/>
        <w:gridCol w:w="3559"/>
        <w:gridCol w:w="1223"/>
        <w:gridCol w:w="1250"/>
        <w:gridCol w:w="1250"/>
      </w:tblGrid>
      <w:tr w:rsidR="003A6202" w:rsidRPr="000A0046" w:rsidTr="003A6202">
        <w:trPr>
          <w:cantSplit/>
          <w:trHeight w:val="335"/>
        </w:trPr>
        <w:tc>
          <w:tcPr>
            <w:tcW w:w="2695" w:type="dxa"/>
            <w:vMerge w:val="restart"/>
            <w:tcBorders>
              <w:top w:val="single" w:sz="4" w:space="0" w:color="auto"/>
              <w:left w:val="single" w:sz="4" w:space="0" w:color="auto"/>
              <w:bottom w:val="nil"/>
              <w:right w:val="single" w:sz="4" w:space="0" w:color="auto"/>
            </w:tcBorders>
            <w:hideMark/>
          </w:tcPr>
          <w:p w:rsidR="003A6202" w:rsidRPr="000A0046" w:rsidRDefault="003A6202" w:rsidP="003A6202">
            <w:pPr>
              <w:jc w:val="center"/>
              <w:rPr>
                <w:rFonts w:ascii="PT Astra Serif" w:hAnsi="PT Astra Serif"/>
                <w:b/>
              </w:rPr>
            </w:pPr>
            <w:r w:rsidRPr="000A0046">
              <w:rPr>
                <w:rFonts w:ascii="PT Astra Serif" w:hAnsi="PT Astra Serif"/>
                <w:b/>
              </w:rPr>
              <w:t>Код бюджетной классификации Российской  Федерации</w:t>
            </w:r>
          </w:p>
        </w:tc>
        <w:tc>
          <w:tcPr>
            <w:tcW w:w="3559" w:type="dxa"/>
            <w:vMerge w:val="restart"/>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b/>
              </w:rPr>
            </w:pPr>
            <w:r w:rsidRPr="000A0046">
              <w:rPr>
                <w:rFonts w:ascii="PT Astra Serif" w:hAnsi="PT Astra Serif"/>
                <w:b/>
              </w:rPr>
              <w:t>Наименование кода группы, подгруппы, статьи, вида источника финансирования дефицита местного бюджета</w:t>
            </w:r>
          </w:p>
        </w:tc>
        <w:tc>
          <w:tcPr>
            <w:tcW w:w="3723" w:type="dxa"/>
            <w:gridSpan w:val="3"/>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b/>
              </w:rPr>
            </w:pPr>
            <w:r w:rsidRPr="000A0046">
              <w:rPr>
                <w:rFonts w:ascii="PT Astra Serif" w:hAnsi="PT Astra Serif"/>
                <w:b/>
              </w:rPr>
              <w:t xml:space="preserve">Сумма </w:t>
            </w:r>
          </w:p>
        </w:tc>
      </w:tr>
      <w:tr w:rsidR="003A6202" w:rsidRPr="000A0046" w:rsidTr="003A6202">
        <w:trPr>
          <w:cantSplit/>
          <w:trHeight w:val="570"/>
        </w:trPr>
        <w:tc>
          <w:tcPr>
            <w:tcW w:w="0" w:type="auto"/>
            <w:vMerge/>
            <w:tcBorders>
              <w:top w:val="single" w:sz="4" w:space="0" w:color="auto"/>
              <w:left w:val="single" w:sz="4" w:space="0" w:color="auto"/>
              <w:bottom w:val="nil"/>
              <w:right w:val="single" w:sz="4" w:space="0" w:color="auto"/>
            </w:tcBorders>
            <w:vAlign w:val="center"/>
            <w:hideMark/>
          </w:tcPr>
          <w:p w:rsidR="003A6202" w:rsidRPr="000A0046" w:rsidRDefault="003A6202" w:rsidP="003A6202">
            <w:pPr>
              <w:rPr>
                <w:rFonts w:ascii="PT Astra Serif" w:hAnsi="PT Astra Serif"/>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6202" w:rsidRPr="000A0046" w:rsidRDefault="003A6202" w:rsidP="003A6202">
            <w:pPr>
              <w:rPr>
                <w:rFonts w:ascii="PT Astra Serif" w:hAnsi="PT Astra Serif"/>
                <w:b/>
              </w:rPr>
            </w:pPr>
          </w:p>
        </w:tc>
        <w:tc>
          <w:tcPr>
            <w:tcW w:w="1223"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2021 год</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2022 год</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2023 год</w:t>
            </w:r>
          </w:p>
        </w:tc>
      </w:tr>
      <w:tr w:rsidR="003A6202" w:rsidRPr="000A0046" w:rsidTr="003A6202">
        <w:trPr>
          <w:cantSplit/>
        </w:trPr>
        <w:tc>
          <w:tcPr>
            <w:tcW w:w="2695"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014 01 03 01 00 10 0000 710</w:t>
            </w:r>
          </w:p>
        </w:tc>
        <w:tc>
          <w:tcPr>
            <w:tcW w:w="3559" w:type="dxa"/>
            <w:tcBorders>
              <w:top w:val="single" w:sz="4" w:space="0" w:color="auto"/>
              <w:left w:val="single" w:sz="4" w:space="0" w:color="auto"/>
              <w:bottom w:val="single" w:sz="4" w:space="0" w:color="auto"/>
              <w:right w:val="single" w:sz="4" w:space="0" w:color="auto"/>
            </w:tcBorders>
            <w:vAlign w:val="center"/>
            <w:hideMark/>
          </w:tcPr>
          <w:p w:rsidR="003A6202" w:rsidRPr="000A0046" w:rsidRDefault="003A6202" w:rsidP="003A6202">
            <w:pPr>
              <w:rPr>
                <w:rFonts w:ascii="PT Astra Serif" w:hAnsi="PT Astra Serif"/>
              </w:rPr>
            </w:pPr>
            <w:r w:rsidRPr="000A0046">
              <w:rPr>
                <w:rFonts w:ascii="PT Astra Serif" w:hAnsi="PT Astra Serif"/>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223"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w:t>
            </w:r>
          </w:p>
        </w:tc>
      </w:tr>
      <w:tr w:rsidR="003A6202" w:rsidRPr="000A0046" w:rsidTr="003A6202">
        <w:trPr>
          <w:cantSplit/>
        </w:trPr>
        <w:tc>
          <w:tcPr>
            <w:tcW w:w="2695"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014 01 03 01 00 10 0000  810</w:t>
            </w:r>
          </w:p>
        </w:tc>
        <w:tc>
          <w:tcPr>
            <w:tcW w:w="3559" w:type="dxa"/>
            <w:tcBorders>
              <w:top w:val="single" w:sz="4" w:space="0" w:color="auto"/>
              <w:left w:val="single" w:sz="4" w:space="0" w:color="auto"/>
              <w:bottom w:val="single" w:sz="4" w:space="0" w:color="auto"/>
              <w:right w:val="single" w:sz="4" w:space="0" w:color="auto"/>
            </w:tcBorders>
            <w:vAlign w:val="center"/>
            <w:hideMark/>
          </w:tcPr>
          <w:p w:rsidR="003A6202" w:rsidRPr="000A0046" w:rsidRDefault="003A6202" w:rsidP="003A6202">
            <w:pPr>
              <w:rPr>
                <w:rFonts w:ascii="PT Astra Serif" w:hAnsi="PT Astra Serif"/>
              </w:rPr>
            </w:pPr>
            <w:r w:rsidRPr="000A0046">
              <w:rPr>
                <w:rFonts w:ascii="PT Astra Serif" w:hAnsi="PT Astra Serif"/>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223"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w:t>
            </w:r>
          </w:p>
        </w:tc>
      </w:tr>
      <w:tr w:rsidR="003A6202" w:rsidRPr="000A0046" w:rsidTr="003A6202">
        <w:trPr>
          <w:cantSplit/>
        </w:trPr>
        <w:tc>
          <w:tcPr>
            <w:tcW w:w="2695"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014 01 05 00 00 00 0000 000</w:t>
            </w:r>
          </w:p>
        </w:tc>
        <w:tc>
          <w:tcPr>
            <w:tcW w:w="3559"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both"/>
              <w:rPr>
                <w:rFonts w:ascii="PT Astra Serif" w:hAnsi="PT Astra Serif"/>
              </w:rPr>
            </w:pPr>
            <w:r w:rsidRPr="000A0046">
              <w:rPr>
                <w:rFonts w:ascii="PT Astra Serif" w:hAnsi="PT Astra Serif"/>
              </w:rPr>
              <w:t>Изменение остатков средств на счетах по учету средств бюджета</w:t>
            </w:r>
          </w:p>
        </w:tc>
        <w:tc>
          <w:tcPr>
            <w:tcW w:w="1223"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w:t>
            </w:r>
          </w:p>
        </w:tc>
      </w:tr>
      <w:tr w:rsidR="003A6202" w:rsidRPr="000A0046" w:rsidTr="003A6202">
        <w:trPr>
          <w:cantSplit/>
        </w:trPr>
        <w:tc>
          <w:tcPr>
            <w:tcW w:w="2695"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014 01 05 00 00 00 0000 500</w:t>
            </w:r>
          </w:p>
        </w:tc>
        <w:tc>
          <w:tcPr>
            <w:tcW w:w="3559"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both"/>
              <w:rPr>
                <w:rFonts w:ascii="PT Astra Serif" w:hAnsi="PT Astra Serif"/>
              </w:rPr>
            </w:pPr>
            <w:r w:rsidRPr="000A0046">
              <w:rPr>
                <w:rFonts w:ascii="PT Astra Serif" w:hAnsi="PT Astra Serif"/>
              </w:rPr>
              <w:t>Увеличение остатков средств бюджетов</w:t>
            </w:r>
          </w:p>
        </w:tc>
        <w:tc>
          <w:tcPr>
            <w:tcW w:w="1223"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-6965,3</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-3457,4</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-3997,5</w:t>
            </w:r>
          </w:p>
        </w:tc>
      </w:tr>
      <w:tr w:rsidR="003A6202" w:rsidRPr="000A0046" w:rsidTr="003A6202">
        <w:trPr>
          <w:cantSplit/>
        </w:trPr>
        <w:tc>
          <w:tcPr>
            <w:tcW w:w="2695"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014 01 05 02 00 00 0000 500</w:t>
            </w:r>
          </w:p>
        </w:tc>
        <w:tc>
          <w:tcPr>
            <w:tcW w:w="3559"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both"/>
              <w:rPr>
                <w:rFonts w:ascii="PT Astra Serif" w:hAnsi="PT Astra Serif"/>
              </w:rPr>
            </w:pPr>
            <w:r w:rsidRPr="000A0046">
              <w:rPr>
                <w:rFonts w:ascii="PT Astra Serif" w:hAnsi="PT Astra Serif"/>
              </w:rPr>
              <w:t xml:space="preserve">Увеличение прочих остатков средств бюджетов </w:t>
            </w:r>
          </w:p>
        </w:tc>
        <w:tc>
          <w:tcPr>
            <w:tcW w:w="1223"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-6965,3</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-3457,4</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-3997,5</w:t>
            </w:r>
          </w:p>
        </w:tc>
      </w:tr>
      <w:tr w:rsidR="003A6202" w:rsidRPr="000A0046" w:rsidTr="003A6202">
        <w:trPr>
          <w:cantSplit/>
        </w:trPr>
        <w:tc>
          <w:tcPr>
            <w:tcW w:w="2695"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014 01 05 02 01 00 0000 510</w:t>
            </w:r>
          </w:p>
        </w:tc>
        <w:tc>
          <w:tcPr>
            <w:tcW w:w="3559"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both"/>
              <w:rPr>
                <w:rFonts w:ascii="PT Astra Serif" w:hAnsi="PT Astra Serif"/>
              </w:rPr>
            </w:pPr>
            <w:r w:rsidRPr="000A0046">
              <w:rPr>
                <w:rFonts w:ascii="PT Astra Serif" w:hAnsi="PT Astra Serif"/>
              </w:rPr>
              <w:t xml:space="preserve">Увеличение прочих остатков денежных средств бюджетов </w:t>
            </w:r>
          </w:p>
        </w:tc>
        <w:tc>
          <w:tcPr>
            <w:tcW w:w="1223"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-6965,3</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-3457,4</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-3997,5</w:t>
            </w:r>
          </w:p>
        </w:tc>
      </w:tr>
      <w:tr w:rsidR="003A6202" w:rsidRPr="000A0046" w:rsidTr="003A6202">
        <w:trPr>
          <w:cantSplit/>
        </w:trPr>
        <w:tc>
          <w:tcPr>
            <w:tcW w:w="2695"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014 01 05 02 01 10 0000 510</w:t>
            </w:r>
          </w:p>
        </w:tc>
        <w:tc>
          <w:tcPr>
            <w:tcW w:w="3559"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both"/>
              <w:rPr>
                <w:rFonts w:ascii="PT Astra Serif" w:hAnsi="PT Astra Serif"/>
              </w:rPr>
            </w:pPr>
            <w:r w:rsidRPr="000A0046">
              <w:rPr>
                <w:rFonts w:ascii="PT Astra Serif" w:hAnsi="PT Astra Serif"/>
              </w:rPr>
              <w:t>Увеличение прочих остатков денежных средств бюджетов сельских поселений</w:t>
            </w:r>
          </w:p>
        </w:tc>
        <w:tc>
          <w:tcPr>
            <w:tcW w:w="1223"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-6965,3</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-3457,4</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-3997,5</w:t>
            </w:r>
          </w:p>
        </w:tc>
      </w:tr>
      <w:tr w:rsidR="003A6202" w:rsidRPr="000A0046" w:rsidTr="003A6202">
        <w:trPr>
          <w:cantSplit/>
        </w:trPr>
        <w:tc>
          <w:tcPr>
            <w:tcW w:w="2695"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014 01 05 00 00 00 0000 600</w:t>
            </w:r>
          </w:p>
        </w:tc>
        <w:tc>
          <w:tcPr>
            <w:tcW w:w="3559"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both"/>
              <w:rPr>
                <w:rFonts w:ascii="PT Astra Serif" w:hAnsi="PT Astra Serif"/>
              </w:rPr>
            </w:pPr>
            <w:r w:rsidRPr="000A0046">
              <w:rPr>
                <w:rFonts w:ascii="PT Astra Serif" w:hAnsi="PT Astra Serif"/>
              </w:rPr>
              <w:t>Уменьшение остатков средств бюджетов</w:t>
            </w:r>
          </w:p>
        </w:tc>
        <w:tc>
          <w:tcPr>
            <w:tcW w:w="1223"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6965,3</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3457,4</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3977,5</w:t>
            </w:r>
          </w:p>
        </w:tc>
      </w:tr>
      <w:tr w:rsidR="003A6202" w:rsidRPr="000A0046" w:rsidTr="003A6202">
        <w:trPr>
          <w:cantSplit/>
        </w:trPr>
        <w:tc>
          <w:tcPr>
            <w:tcW w:w="2695"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014 01 05 02 00 00 0000 600</w:t>
            </w:r>
          </w:p>
        </w:tc>
        <w:tc>
          <w:tcPr>
            <w:tcW w:w="3559"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both"/>
              <w:rPr>
                <w:rFonts w:ascii="PT Astra Serif" w:hAnsi="PT Astra Serif"/>
              </w:rPr>
            </w:pPr>
            <w:r w:rsidRPr="000A0046">
              <w:rPr>
                <w:rFonts w:ascii="PT Astra Serif" w:hAnsi="PT Astra Serif"/>
              </w:rPr>
              <w:t xml:space="preserve">Уменьшение прочих остатков средств бюджетов </w:t>
            </w:r>
          </w:p>
        </w:tc>
        <w:tc>
          <w:tcPr>
            <w:tcW w:w="1223"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6965,3</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3457,4</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3977,5</w:t>
            </w:r>
          </w:p>
        </w:tc>
      </w:tr>
      <w:tr w:rsidR="003A6202" w:rsidRPr="000A0046" w:rsidTr="003A6202">
        <w:trPr>
          <w:cantSplit/>
        </w:trPr>
        <w:tc>
          <w:tcPr>
            <w:tcW w:w="2695"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lastRenderedPageBreak/>
              <w:t>014 01 05 02 01 00 0000 610</w:t>
            </w:r>
          </w:p>
        </w:tc>
        <w:tc>
          <w:tcPr>
            <w:tcW w:w="3559"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rPr>
                <w:rFonts w:ascii="PT Astra Serif" w:hAnsi="PT Astra Serif"/>
              </w:rPr>
            </w:pPr>
            <w:r w:rsidRPr="000A0046">
              <w:rPr>
                <w:rFonts w:ascii="PT Astra Serif" w:hAnsi="PT Astra Serif"/>
              </w:rPr>
              <w:t xml:space="preserve">Уменьшение прочих остатков денежных средств бюджетов </w:t>
            </w:r>
          </w:p>
        </w:tc>
        <w:tc>
          <w:tcPr>
            <w:tcW w:w="1223"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6965,3</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3457,4</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3977,5</w:t>
            </w:r>
          </w:p>
        </w:tc>
      </w:tr>
      <w:tr w:rsidR="003A6202" w:rsidRPr="000A0046" w:rsidTr="003A6202">
        <w:trPr>
          <w:cantSplit/>
        </w:trPr>
        <w:tc>
          <w:tcPr>
            <w:tcW w:w="2695"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014 01 05 02 01 10 0000 610</w:t>
            </w:r>
          </w:p>
        </w:tc>
        <w:tc>
          <w:tcPr>
            <w:tcW w:w="3559"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rPr>
                <w:rFonts w:ascii="PT Astra Serif" w:hAnsi="PT Astra Serif"/>
              </w:rPr>
            </w:pPr>
            <w:r w:rsidRPr="000A0046">
              <w:rPr>
                <w:rFonts w:ascii="PT Astra Serif" w:hAnsi="PT Astra Serif"/>
              </w:rPr>
              <w:t>Уменьшение прочих остатков денежных средств бюджетов сельских поселений</w:t>
            </w:r>
          </w:p>
        </w:tc>
        <w:tc>
          <w:tcPr>
            <w:tcW w:w="1223"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6965,3</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3457,4</w:t>
            </w:r>
          </w:p>
        </w:tc>
        <w:tc>
          <w:tcPr>
            <w:tcW w:w="1250"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3977,5</w:t>
            </w:r>
          </w:p>
        </w:tc>
      </w:tr>
    </w:tbl>
    <w:p w:rsidR="003A6202" w:rsidRPr="000A0046" w:rsidRDefault="003A6202" w:rsidP="003A6202">
      <w:pPr>
        <w:jc w:val="center"/>
        <w:rPr>
          <w:rFonts w:ascii="PT Astra Serif" w:hAnsi="PT Astra Serif"/>
          <w:b/>
        </w:rPr>
      </w:pPr>
    </w:p>
    <w:p w:rsidR="003A6202" w:rsidRDefault="003A6202" w:rsidP="003A6202">
      <w:pPr>
        <w:tabs>
          <w:tab w:val="left" w:pos="3165"/>
          <w:tab w:val="center" w:pos="4677"/>
        </w:tabs>
        <w:rPr>
          <w:rFonts w:ascii="PT Astra Serif" w:hAnsi="PT Astra Serif"/>
        </w:rPr>
      </w:pPr>
      <w:r w:rsidRPr="000A0046">
        <w:rPr>
          <w:rFonts w:ascii="PT Astra Serif" w:hAnsi="PT Astra Serif"/>
        </w:rPr>
        <w:t xml:space="preserve">                                                                                    </w:t>
      </w: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Default="00A61D4B" w:rsidP="003A6202">
      <w:pPr>
        <w:tabs>
          <w:tab w:val="left" w:pos="3165"/>
          <w:tab w:val="center" w:pos="4677"/>
        </w:tabs>
        <w:rPr>
          <w:rFonts w:ascii="PT Astra Serif" w:hAnsi="PT Astra Serif"/>
        </w:rPr>
      </w:pPr>
    </w:p>
    <w:p w:rsidR="00A61D4B" w:rsidRPr="000A0046" w:rsidRDefault="00A61D4B" w:rsidP="003A6202">
      <w:pPr>
        <w:tabs>
          <w:tab w:val="left" w:pos="3165"/>
          <w:tab w:val="center" w:pos="4677"/>
        </w:tabs>
        <w:rPr>
          <w:rFonts w:ascii="PT Astra Serif" w:hAnsi="PT Astra Serif"/>
        </w:rPr>
      </w:pPr>
    </w:p>
    <w:p w:rsidR="003A6202" w:rsidRPr="000A0046" w:rsidRDefault="003A6202" w:rsidP="003A6202">
      <w:pPr>
        <w:tabs>
          <w:tab w:val="left" w:pos="3165"/>
          <w:tab w:val="center" w:pos="4677"/>
        </w:tabs>
        <w:jc w:val="right"/>
        <w:rPr>
          <w:rFonts w:ascii="PT Astra Serif" w:hAnsi="PT Astra Serif"/>
        </w:rPr>
      </w:pPr>
      <w:r w:rsidRPr="000A0046">
        <w:rPr>
          <w:rFonts w:ascii="PT Astra Serif" w:hAnsi="PT Astra Serif"/>
        </w:rPr>
        <w:lastRenderedPageBreak/>
        <w:t xml:space="preserve">                                                                                                                                                                   Приложение  8                 </w:t>
      </w:r>
    </w:p>
    <w:p w:rsidR="003A6202" w:rsidRPr="000A0046" w:rsidRDefault="003A6202" w:rsidP="003A6202">
      <w:pPr>
        <w:jc w:val="right"/>
        <w:rPr>
          <w:rFonts w:ascii="PT Astra Serif" w:hAnsi="PT Astra Serif"/>
        </w:rPr>
      </w:pPr>
      <w:r w:rsidRPr="000A0046">
        <w:rPr>
          <w:rFonts w:ascii="PT Astra Serif" w:hAnsi="PT Astra Serif"/>
        </w:rPr>
        <w:t xml:space="preserve">                                                          к решению -----  сессии  шестого созыва</w:t>
      </w:r>
    </w:p>
    <w:p w:rsidR="003A6202" w:rsidRPr="000A0046" w:rsidRDefault="003A6202" w:rsidP="003A6202">
      <w:pPr>
        <w:jc w:val="right"/>
        <w:rPr>
          <w:rFonts w:ascii="PT Astra Serif" w:hAnsi="PT Astra Serif"/>
        </w:rPr>
      </w:pPr>
      <w:r w:rsidRPr="000A0046">
        <w:rPr>
          <w:rFonts w:ascii="PT Astra Serif" w:hAnsi="PT Astra Serif"/>
        </w:rPr>
        <w:t xml:space="preserve">                                                                                        Совета депутатов </w:t>
      </w:r>
    </w:p>
    <w:p w:rsidR="003A6202" w:rsidRPr="000A0046" w:rsidRDefault="003A6202" w:rsidP="003A6202">
      <w:pPr>
        <w:jc w:val="right"/>
        <w:rPr>
          <w:rFonts w:ascii="PT Astra Serif" w:hAnsi="PT Astra Serif"/>
        </w:rPr>
      </w:pPr>
      <w:r w:rsidRPr="000A0046">
        <w:rPr>
          <w:rFonts w:ascii="PT Astra Serif" w:hAnsi="PT Astra Serif"/>
        </w:rPr>
        <w:t xml:space="preserve">Новомихайловского сельсовета </w:t>
      </w:r>
    </w:p>
    <w:p w:rsidR="003A6202" w:rsidRPr="000A0046" w:rsidRDefault="003A6202" w:rsidP="003A6202">
      <w:pPr>
        <w:jc w:val="right"/>
        <w:rPr>
          <w:rFonts w:ascii="PT Astra Serif" w:hAnsi="PT Astra Serif"/>
        </w:rPr>
      </w:pPr>
      <w:r w:rsidRPr="000A0046">
        <w:rPr>
          <w:rFonts w:ascii="PT Astra Serif" w:hAnsi="PT Astra Serif"/>
        </w:rPr>
        <w:t xml:space="preserve">Татарского района </w:t>
      </w:r>
    </w:p>
    <w:p w:rsidR="003A6202" w:rsidRPr="000A0046" w:rsidRDefault="003A6202" w:rsidP="003A6202">
      <w:pPr>
        <w:jc w:val="right"/>
        <w:rPr>
          <w:rFonts w:ascii="PT Astra Serif" w:hAnsi="PT Astra Serif"/>
        </w:rPr>
      </w:pPr>
      <w:r w:rsidRPr="000A0046">
        <w:rPr>
          <w:rFonts w:ascii="PT Astra Serif" w:hAnsi="PT Astra Serif"/>
        </w:rPr>
        <w:t xml:space="preserve">                                                                                        Новосибирской области  </w:t>
      </w:r>
    </w:p>
    <w:p w:rsidR="003A6202" w:rsidRPr="000A0046" w:rsidRDefault="003A6202" w:rsidP="003A6202">
      <w:pPr>
        <w:ind w:left="4500" w:hanging="1260"/>
        <w:jc w:val="right"/>
        <w:rPr>
          <w:rFonts w:ascii="PT Astra Serif" w:hAnsi="PT Astra Serif"/>
        </w:rPr>
      </w:pPr>
      <w:r w:rsidRPr="000A0046">
        <w:rPr>
          <w:rFonts w:ascii="PT Astra Serif" w:hAnsi="PT Astra Serif"/>
        </w:rPr>
        <w:t>№----- от------</w:t>
      </w:r>
    </w:p>
    <w:p w:rsidR="003A6202" w:rsidRPr="000A0046" w:rsidRDefault="003A6202" w:rsidP="003A6202">
      <w:pPr>
        <w:jc w:val="center"/>
        <w:rPr>
          <w:rFonts w:ascii="PT Astra Serif" w:hAnsi="PT Astra Serif"/>
          <w:b/>
        </w:rPr>
      </w:pPr>
    </w:p>
    <w:p w:rsidR="003A6202" w:rsidRPr="000A0046" w:rsidRDefault="003A6202" w:rsidP="003A6202">
      <w:pPr>
        <w:jc w:val="center"/>
        <w:rPr>
          <w:rFonts w:ascii="PT Astra Serif" w:hAnsi="PT Astra Serif"/>
          <w:b/>
        </w:rPr>
      </w:pPr>
    </w:p>
    <w:p w:rsidR="003A6202" w:rsidRPr="000A0046" w:rsidRDefault="003A6202" w:rsidP="003A6202">
      <w:pPr>
        <w:jc w:val="center"/>
        <w:rPr>
          <w:rFonts w:ascii="PT Astra Serif" w:hAnsi="PT Astra Serif"/>
          <w:b/>
        </w:rPr>
      </w:pPr>
      <w:r w:rsidRPr="000A0046">
        <w:rPr>
          <w:rFonts w:ascii="PT Astra Serif" w:hAnsi="PT Astra Serif"/>
          <w:b/>
        </w:rPr>
        <w:t xml:space="preserve">Программа муниципальных внутренних заимствований Новомихайловского сельсовета Татарского района Новосибирской области на 2021 год и плановый период </w:t>
      </w:r>
    </w:p>
    <w:p w:rsidR="003A6202" w:rsidRPr="000A0046" w:rsidRDefault="003A6202" w:rsidP="003A6202">
      <w:pPr>
        <w:jc w:val="center"/>
        <w:rPr>
          <w:rFonts w:ascii="PT Astra Serif" w:hAnsi="PT Astra Serif"/>
          <w:b/>
        </w:rPr>
      </w:pPr>
      <w:r w:rsidRPr="000A0046">
        <w:rPr>
          <w:rFonts w:ascii="PT Astra Serif" w:hAnsi="PT Astra Serif"/>
          <w:b/>
        </w:rPr>
        <w:t>2022-2023 годов</w:t>
      </w:r>
    </w:p>
    <w:p w:rsidR="003A6202" w:rsidRPr="000A0046" w:rsidRDefault="003A6202" w:rsidP="003A6202">
      <w:pPr>
        <w:jc w:val="center"/>
        <w:rPr>
          <w:rFonts w:ascii="PT Astra Serif" w:hAnsi="PT Astra Serif"/>
          <w:b/>
        </w:rPr>
      </w:pPr>
      <w:r w:rsidRPr="000A0046">
        <w:rPr>
          <w:rFonts w:ascii="PT Astra Serif" w:hAnsi="PT Astra Serif"/>
          <w:b/>
        </w:rPr>
        <w:t xml:space="preserve">                     </w:t>
      </w:r>
    </w:p>
    <w:p w:rsidR="003A6202" w:rsidRPr="000A0046" w:rsidRDefault="003A6202" w:rsidP="003A6202">
      <w:pPr>
        <w:jc w:val="center"/>
        <w:rPr>
          <w:rFonts w:ascii="PT Astra Serif" w:hAnsi="PT Astra Serif"/>
        </w:rPr>
      </w:pPr>
    </w:p>
    <w:p w:rsidR="003A6202" w:rsidRPr="000A0046" w:rsidRDefault="003A6202" w:rsidP="003A6202">
      <w:pPr>
        <w:jc w:val="right"/>
        <w:rPr>
          <w:rFonts w:ascii="PT Astra Serif" w:hAnsi="PT Astra Serif"/>
        </w:rPr>
      </w:pPr>
      <w:r w:rsidRPr="000A0046">
        <w:rPr>
          <w:rFonts w:ascii="PT Astra Serif" w:hAnsi="PT Astra Serif"/>
        </w:rPr>
        <w:t>(тыс.руб.)</w:t>
      </w:r>
    </w:p>
    <w:tbl>
      <w:tblPr>
        <w:tblpPr w:leftFromText="180" w:rightFromText="180" w:vertAnchor="text" w:horzAnchor="margin" w:tblpY="125"/>
        <w:tblW w:w="9905" w:type="dxa"/>
        <w:tblLook w:val="01E0"/>
      </w:tblPr>
      <w:tblGrid>
        <w:gridCol w:w="3860"/>
        <w:gridCol w:w="960"/>
        <w:gridCol w:w="959"/>
        <w:gridCol w:w="1133"/>
        <w:gridCol w:w="806"/>
        <w:gridCol w:w="964"/>
        <w:gridCol w:w="1223"/>
      </w:tblGrid>
      <w:tr w:rsidR="003A6202" w:rsidRPr="000A0046" w:rsidTr="003A6202">
        <w:tc>
          <w:tcPr>
            <w:tcW w:w="38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Муниципальные  внутренние заимствования</w:t>
            </w:r>
          </w:p>
        </w:tc>
        <w:tc>
          <w:tcPr>
            <w:tcW w:w="3052" w:type="dxa"/>
            <w:gridSpan w:val="3"/>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Объем привлечения</w:t>
            </w:r>
          </w:p>
        </w:tc>
        <w:tc>
          <w:tcPr>
            <w:tcW w:w="2993" w:type="dxa"/>
            <w:gridSpan w:val="3"/>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Объем средств, направленных на погашение</w:t>
            </w:r>
          </w:p>
        </w:tc>
      </w:tr>
      <w:tr w:rsidR="003A6202" w:rsidRPr="000A0046" w:rsidTr="003A6202">
        <w:tc>
          <w:tcPr>
            <w:tcW w:w="38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p>
        </w:tc>
        <w:tc>
          <w:tcPr>
            <w:tcW w:w="9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в 2021 году</w:t>
            </w:r>
          </w:p>
        </w:tc>
        <w:tc>
          <w:tcPr>
            <w:tcW w:w="959"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в 2022 году</w:t>
            </w:r>
          </w:p>
        </w:tc>
        <w:tc>
          <w:tcPr>
            <w:tcW w:w="1133"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в 2023 году</w:t>
            </w:r>
          </w:p>
        </w:tc>
        <w:tc>
          <w:tcPr>
            <w:tcW w:w="806"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в 2021 году</w:t>
            </w:r>
          </w:p>
        </w:tc>
        <w:tc>
          <w:tcPr>
            <w:tcW w:w="964"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в 2022 году</w:t>
            </w:r>
          </w:p>
        </w:tc>
        <w:tc>
          <w:tcPr>
            <w:tcW w:w="1223"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в 2023</w:t>
            </w:r>
          </w:p>
          <w:p w:rsidR="003A6202" w:rsidRPr="000A0046" w:rsidRDefault="003A6202" w:rsidP="003A6202">
            <w:pPr>
              <w:jc w:val="center"/>
              <w:rPr>
                <w:rFonts w:ascii="PT Astra Serif" w:hAnsi="PT Astra Serif"/>
              </w:rPr>
            </w:pPr>
            <w:r w:rsidRPr="000A0046">
              <w:rPr>
                <w:rFonts w:ascii="PT Astra Serif" w:hAnsi="PT Astra Serif"/>
              </w:rPr>
              <w:t xml:space="preserve"> году</w:t>
            </w:r>
          </w:p>
        </w:tc>
      </w:tr>
      <w:tr w:rsidR="003A6202" w:rsidRPr="000A0046" w:rsidTr="003A6202">
        <w:tc>
          <w:tcPr>
            <w:tcW w:w="38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Муниципальные  внутренние заимствования</w:t>
            </w:r>
          </w:p>
        </w:tc>
        <w:tc>
          <w:tcPr>
            <w:tcW w:w="9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0,0</w:t>
            </w:r>
          </w:p>
        </w:tc>
        <w:tc>
          <w:tcPr>
            <w:tcW w:w="959"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0,0</w:t>
            </w:r>
          </w:p>
        </w:tc>
        <w:tc>
          <w:tcPr>
            <w:tcW w:w="1133"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0,0</w:t>
            </w:r>
          </w:p>
        </w:tc>
        <w:tc>
          <w:tcPr>
            <w:tcW w:w="806"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0,0</w:t>
            </w:r>
          </w:p>
        </w:tc>
        <w:tc>
          <w:tcPr>
            <w:tcW w:w="964"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0,0</w:t>
            </w:r>
          </w:p>
        </w:tc>
        <w:tc>
          <w:tcPr>
            <w:tcW w:w="1223"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0,0</w:t>
            </w:r>
          </w:p>
        </w:tc>
      </w:tr>
      <w:tr w:rsidR="003A6202" w:rsidRPr="000A0046" w:rsidTr="003A6202">
        <w:tc>
          <w:tcPr>
            <w:tcW w:w="38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в том числе:</w:t>
            </w:r>
          </w:p>
        </w:tc>
        <w:tc>
          <w:tcPr>
            <w:tcW w:w="9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p>
        </w:tc>
        <w:tc>
          <w:tcPr>
            <w:tcW w:w="959"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p>
        </w:tc>
        <w:tc>
          <w:tcPr>
            <w:tcW w:w="1133"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p>
        </w:tc>
        <w:tc>
          <w:tcPr>
            <w:tcW w:w="806"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p>
        </w:tc>
        <w:tc>
          <w:tcPr>
            <w:tcW w:w="964"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p>
        </w:tc>
        <w:tc>
          <w:tcPr>
            <w:tcW w:w="1223"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p>
        </w:tc>
      </w:tr>
      <w:tr w:rsidR="003A6202" w:rsidRPr="000A0046" w:rsidTr="003A6202">
        <w:tc>
          <w:tcPr>
            <w:tcW w:w="38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 xml:space="preserve">Кредиты, привлекаемые  от других бюджетов бюджетной системы Российской Федерации </w:t>
            </w:r>
          </w:p>
        </w:tc>
        <w:tc>
          <w:tcPr>
            <w:tcW w:w="96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0,0</w:t>
            </w:r>
          </w:p>
        </w:tc>
        <w:tc>
          <w:tcPr>
            <w:tcW w:w="959"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0,0</w:t>
            </w:r>
          </w:p>
        </w:tc>
        <w:tc>
          <w:tcPr>
            <w:tcW w:w="1133"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0,0</w:t>
            </w:r>
          </w:p>
        </w:tc>
        <w:tc>
          <w:tcPr>
            <w:tcW w:w="806"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p>
        </w:tc>
        <w:tc>
          <w:tcPr>
            <w:tcW w:w="964"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0,0</w:t>
            </w:r>
          </w:p>
        </w:tc>
        <w:tc>
          <w:tcPr>
            <w:tcW w:w="1223"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0,0</w:t>
            </w:r>
          </w:p>
        </w:tc>
      </w:tr>
    </w:tbl>
    <w:p w:rsidR="003A6202" w:rsidRPr="000A0046" w:rsidRDefault="003A6202" w:rsidP="003A6202">
      <w:pPr>
        <w:jc w:val="center"/>
        <w:rPr>
          <w:rFonts w:ascii="PT Astra Serif" w:hAnsi="PT Astra Serif"/>
          <w:b/>
        </w:rPr>
      </w:pPr>
      <w:r w:rsidRPr="000A0046">
        <w:rPr>
          <w:rFonts w:ascii="PT Astra Serif" w:hAnsi="PT Astra Serif"/>
          <w:b/>
        </w:rPr>
        <w:t xml:space="preserve">                                                                                                                                                                                                            </w:t>
      </w:r>
    </w:p>
    <w:p w:rsidR="003A6202" w:rsidRPr="000A0046" w:rsidRDefault="003A6202" w:rsidP="003A6202">
      <w:pPr>
        <w:jc w:val="right"/>
        <w:rPr>
          <w:rFonts w:ascii="PT Astra Serif" w:hAnsi="PT Astra Serif"/>
        </w:rPr>
      </w:pPr>
      <w:r w:rsidRPr="000A0046">
        <w:rPr>
          <w:rFonts w:ascii="PT Astra Serif" w:hAnsi="PT Astra Serif"/>
        </w:rPr>
        <w:t xml:space="preserve">                                                                                                                                                                           </w:t>
      </w: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jc w:val="center"/>
        <w:rPr>
          <w:rFonts w:ascii="PT Astra Serif" w:hAnsi="PT Astra Serif"/>
        </w:rPr>
      </w:pPr>
    </w:p>
    <w:p w:rsidR="003A6202" w:rsidRPr="000A0046" w:rsidRDefault="003A6202" w:rsidP="003A6202">
      <w:pPr>
        <w:tabs>
          <w:tab w:val="left" w:pos="3165"/>
          <w:tab w:val="center" w:pos="4677"/>
        </w:tabs>
        <w:jc w:val="right"/>
        <w:rPr>
          <w:rFonts w:ascii="PT Astra Serif" w:hAnsi="PT Astra Serif"/>
        </w:rPr>
      </w:pPr>
      <w:r w:rsidRPr="000A0046">
        <w:rPr>
          <w:rFonts w:ascii="PT Astra Serif" w:hAnsi="PT Astra Serif"/>
        </w:rPr>
        <w:t xml:space="preserve">                                                                                </w:t>
      </w:r>
    </w:p>
    <w:p w:rsidR="003A6202" w:rsidRPr="000A0046" w:rsidRDefault="003A6202" w:rsidP="003A6202">
      <w:pPr>
        <w:tabs>
          <w:tab w:val="left" w:pos="3165"/>
          <w:tab w:val="center" w:pos="4677"/>
        </w:tabs>
        <w:jc w:val="right"/>
        <w:rPr>
          <w:rFonts w:ascii="PT Astra Serif" w:hAnsi="PT Astra Serif"/>
        </w:rPr>
      </w:pPr>
      <w:r w:rsidRPr="000A0046">
        <w:rPr>
          <w:rFonts w:ascii="PT Astra Serif" w:hAnsi="PT Astra Serif"/>
        </w:rPr>
        <w:t xml:space="preserve">     Приложение  9              </w:t>
      </w:r>
    </w:p>
    <w:p w:rsidR="003A6202" w:rsidRPr="000A0046" w:rsidRDefault="003A6202" w:rsidP="003A6202">
      <w:pPr>
        <w:jc w:val="right"/>
        <w:rPr>
          <w:rFonts w:ascii="PT Astra Serif" w:hAnsi="PT Astra Serif"/>
        </w:rPr>
      </w:pPr>
      <w:r w:rsidRPr="000A0046">
        <w:rPr>
          <w:rFonts w:ascii="PT Astra Serif" w:hAnsi="PT Astra Serif"/>
        </w:rPr>
        <w:t xml:space="preserve">                                                        к решению ----  сессии  шестого созыва</w:t>
      </w:r>
    </w:p>
    <w:p w:rsidR="003A6202" w:rsidRPr="000A0046" w:rsidRDefault="003A6202" w:rsidP="003A6202">
      <w:pPr>
        <w:jc w:val="right"/>
        <w:rPr>
          <w:rFonts w:ascii="PT Astra Serif" w:hAnsi="PT Astra Serif"/>
        </w:rPr>
      </w:pPr>
      <w:r w:rsidRPr="000A0046">
        <w:rPr>
          <w:rFonts w:ascii="PT Astra Serif" w:hAnsi="PT Astra Serif"/>
        </w:rPr>
        <w:t xml:space="preserve">                                                                                     Совета  депутатов </w:t>
      </w:r>
    </w:p>
    <w:p w:rsidR="003A6202" w:rsidRPr="000A0046" w:rsidRDefault="003A6202" w:rsidP="003A6202">
      <w:pPr>
        <w:jc w:val="right"/>
        <w:rPr>
          <w:rFonts w:ascii="PT Astra Serif" w:hAnsi="PT Astra Serif"/>
        </w:rPr>
      </w:pPr>
      <w:r w:rsidRPr="000A0046">
        <w:rPr>
          <w:rFonts w:ascii="PT Astra Serif" w:hAnsi="PT Astra Serif"/>
        </w:rPr>
        <w:t xml:space="preserve">Новомихайловского сельсовета </w:t>
      </w:r>
    </w:p>
    <w:p w:rsidR="003A6202" w:rsidRPr="000A0046" w:rsidRDefault="003A6202" w:rsidP="003A6202">
      <w:pPr>
        <w:jc w:val="right"/>
        <w:rPr>
          <w:rFonts w:ascii="PT Astra Serif" w:hAnsi="PT Astra Serif"/>
        </w:rPr>
      </w:pPr>
      <w:r w:rsidRPr="000A0046">
        <w:rPr>
          <w:rFonts w:ascii="PT Astra Serif" w:hAnsi="PT Astra Serif"/>
        </w:rPr>
        <w:t xml:space="preserve">Татарского района </w:t>
      </w:r>
    </w:p>
    <w:p w:rsidR="003A6202" w:rsidRPr="000A0046" w:rsidRDefault="003A6202" w:rsidP="003A6202">
      <w:pPr>
        <w:jc w:val="right"/>
        <w:rPr>
          <w:rFonts w:ascii="PT Astra Serif" w:hAnsi="PT Astra Serif"/>
        </w:rPr>
      </w:pPr>
      <w:r w:rsidRPr="000A0046">
        <w:rPr>
          <w:rFonts w:ascii="PT Astra Serif" w:hAnsi="PT Astra Serif"/>
        </w:rPr>
        <w:t xml:space="preserve">                                                                                        Новосибирской области  </w:t>
      </w:r>
    </w:p>
    <w:p w:rsidR="003A6202" w:rsidRPr="000A0046" w:rsidRDefault="003A6202" w:rsidP="003A6202">
      <w:pPr>
        <w:jc w:val="right"/>
        <w:rPr>
          <w:rFonts w:ascii="PT Astra Serif" w:hAnsi="PT Astra Serif"/>
        </w:rPr>
      </w:pPr>
      <w:r w:rsidRPr="000A0046">
        <w:rPr>
          <w:rFonts w:ascii="PT Astra Serif" w:hAnsi="PT Astra Serif"/>
        </w:rPr>
        <w:t xml:space="preserve">                                                                                        №--- от-----</w:t>
      </w:r>
    </w:p>
    <w:p w:rsidR="003A6202" w:rsidRPr="000A0046" w:rsidRDefault="003A6202" w:rsidP="003A6202">
      <w:pPr>
        <w:tabs>
          <w:tab w:val="left" w:pos="3134"/>
        </w:tabs>
        <w:ind w:left="5103"/>
        <w:jc w:val="right"/>
        <w:rPr>
          <w:rFonts w:ascii="PT Astra Serif" w:hAnsi="PT Astra Serif"/>
        </w:rPr>
      </w:pPr>
      <w:r w:rsidRPr="000A0046">
        <w:rPr>
          <w:rFonts w:ascii="PT Astra Serif" w:hAnsi="PT Astra Serif"/>
          <w:color w:val="000000"/>
        </w:rPr>
        <w:t xml:space="preserve">             </w:t>
      </w:r>
    </w:p>
    <w:p w:rsidR="003A6202" w:rsidRPr="000A0046" w:rsidRDefault="003A6202" w:rsidP="003A6202">
      <w:pPr>
        <w:ind w:firstLine="3840"/>
        <w:rPr>
          <w:rFonts w:ascii="PT Astra Serif" w:hAnsi="PT Astra Serif"/>
        </w:rPr>
      </w:pPr>
      <w:r w:rsidRPr="000A0046">
        <w:rPr>
          <w:rFonts w:ascii="PT Astra Serif" w:hAnsi="PT Astra Serif"/>
        </w:rPr>
        <w:t xml:space="preserve">                                                                                                          </w:t>
      </w:r>
    </w:p>
    <w:p w:rsidR="003A6202" w:rsidRPr="000A0046" w:rsidRDefault="003A6202" w:rsidP="003A6202">
      <w:pPr>
        <w:jc w:val="center"/>
        <w:rPr>
          <w:rFonts w:ascii="PT Astra Serif" w:hAnsi="PT Astra Serif"/>
          <w:b/>
        </w:rPr>
      </w:pPr>
      <w:r w:rsidRPr="000A0046">
        <w:rPr>
          <w:rFonts w:ascii="PT Astra Serif" w:hAnsi="PT Astra Serif"/>
          <w:b/>
        </w:rPr>
        <w:t>Перечень муниципальных программ, предусмотренных к финансированию  из  бюджета Новомихайловского сельсовета Татарского района Новосибирской области в 2021 году и плановом периоде 2022-2023 годов</w:t>
      </w:r>
    </w:p>
    <w:p w:rsidR="003A6202" w:rsidRPr="000A0046" w:rsidRDefault="003A6202" w:rsidP="003A6202">
      <w:pPr>
        <w:jc w:val="center"/>
        <w:rPr>
          <w:rFonts w:ascii="PT Astra Serif" w:hAnsi="PT Astra Serif"/>
          <w:b/>
        </w:rPr>
      </w:pPr>
    </w:p>
    <w:p w:rsidR="003A6202" w:rsidRPr="000A0046" w:rsidRDefault="003A6202" w:rsidP="003A6202">
      <w:pPr>
        <w:ind w:firstLine="3840"/>
        <w:rPr>
          <w:rFonts w:ascii="PT Astra Serif" w:hAnsi="PT Astra Serif"/>
        </w:rPr>
      </w:pPr>
      <w:r w:rsidRPr="000A0046">
        <w:rPr>
          <w:rFonts w:ascii="PT Astra Serif" w:hAnsi="PT Astra Serif"/>
          <w:b/>
        </w:rPr>
        <w:t xml:space="preserve">                                                                            </w:t>
      </w:r>
      <w:r w:rsidRPr="000A0046">
        <w:rPr>
          <w:rFonts w:ascii="PT Astra Serif" w:hAnsi="PT Astra Serif"/>
        </w:rPr>
        <w:t>тыс. рублей</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
        <w:gridCol w:w="780"/>
        <w:gridCol w:w="3625"/>
        <w:gridCol w:w="1596"/>
        <w:gridCol w:w="830"/>
        <w:gridCol w:w="800"/>
        <w:gridCol w:w="839"/>
        <w:gridCol w:w="835"/>
        <w:gridCol w:w="527"/>
      </w:tblGrid>
      <w:tr w:rsidR="003A6202" w:rsidRPr="000A0046" w:rsidTr="003A6202">
        <w:trPr>
          <w:gridAfter w:val="1"/>
          <w:wAfter w:w="583" w:type="dxa"/>
        </w:trPr>
        <w:tc>
          <w:tcPr>
            <w:tcW w:w="4697" w:type="dxa"/>
            <w:gridSpan w:val="3"/>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Наименование программы</w:t>
            </w:r>
          </w:p>
        </w:tc>
        <w:tc>
          <w:tcPr>
            <w:tcW w:w="1411"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КЦСР</w:t>
            </w:r>
          </w:p>
        </w:tc>
        <w:tc>
          <w:tcPr>
            <w:tcW w:w="699"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КВСР</w:t>
            </w:r>
          </w:p>
        </w:tc>
        <w:tc>
          <w:tcPr>
            <w:tcW w:w="811"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rPr>
            </w:pPr>
            <w:r w:rsidRPr="000A0046">
              <w:rPr>
                <w:rFonts w:ascii="PT Astra Serif" w:hAnsi="PT Astra Serif"/>
              </w:rPr>
              <w:t>2021 год</w:t>
            </w:r>
          </w:p>
        </w:tc>
        <w:tc>
          <w:tcPr>
            <w:tcW w:w="854"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2022 год</w:t>
            </w:r>
          </w:p>
        </w:tc>
        <w:tc>
          <w:tcPr>
            <w:tcW w:w="85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center"/>
              <w:rPr>
                <w:rFonts w:ascii="PT Astra Serif" w:hAnsi="PT Astra Serif"/>
              </w:rPr>
            </w:pPr>
            <w:r w:rsidRPr="000A0046">
              <w:rPr>
                <w:rFonts w:ascii="PT Astra Serif" w:hAnsi="PT Astra Serif"/>
              </w:rPr>
              <w:t>2023 год</w:t>
            </w:r>
          </w:p>
        </w:tc>
      </w:tr>
      <w:tr w:rsidR="003A6202" w:rsidRPr="000A0046" w:rsidTr="003A6202">
        <w:trPr>
          <w:gridAfter w:val="1"/>
          <w:wAfter w:w="583" w:type="dxa"/>
        </w:trPr>
        <w:tc>
          <w:tcPr>
            <w:tcW w:w="4697" w:type="dxa"/>
            <w:gridSpan w:val="3"/>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rPr>
                <w:rFonts w:ascii="PT Astra Serif" w:hAnsi="PT Astra Serif"/>
                <w:b/>
              </w:rPr>
            </w:pPr>
            <w:r w:rsidRPr="000A0046">
              <w:rPr>
                <w:rFonts w:ascii="PT Astra Serif" w:hAnsi="PT Astra Serif"/>
                <w:b/>
              </w:rPr>
              <w:t>администрация Новомихайловского сельсовета  Татарского района Новосибирской области</w:t>
            </w:r>
          </w:p>
        </w:tc>
        <w:tc>
          <w:tcPr>
            <w:tcW w:w="141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p>
        </w:tc>
        <w:tc>
          <w:tcPr>
            <w:tcW w:w="699"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center"/>
              <w:rPr>
                <w:rFonts w:ascii="PT Astra Serif" w:hAnsi="PT Astra Serif"/>
                <w:b/>
              </w:rPr>
            </w:pPr>
            <w:r w:rsidRPr="000A0046">
              <w:rPr>
                <w:rFonts w:ascii="PT Astra Serif" w:hAnsi="PT Astra Serif"/>
                <w:b/>
              </w:rPr>
              <w:t>014</w:t>
            </w:r>
          </w:p>
        </w:tc>
        <w:tc>
          <w:tcPr>
            <w:tcW w:w="81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p>
        </w:tc>
        <w:tc>
          <w:tcPr>
            <w:tcW w:w="854"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p>
        </w:tc>
        <w:tc>
          <w:tcPr>
            <w:tcW w:w="85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p>
        </w:tc>
      </w:tr>
      <w:tr w:rsidR="003A6202" w:rsidRPr="000A0046" w:rsidTr="003A6202">
        <w:trPr>
          <w:gridAfter w:val="1"/>
          <w:wAfter w:w="583" w:type="dxa"/>
          <w:trHeight w:val="552"/>
        </w:trPr>
        <w:tc>
          <w:tcPr>
            <w:tcW w:w="4697" w:type="dxa"/>
            <w:gridSpan w:val="3"/>
            <w:tcBorders>
              <w:top w:val="single" w:sz="4" w:space="0" w:color="auto"/>
              <w:left w:val="single" w:sz="4" w:space="0" w:color="auto"/>
              <w:bottom w:val="single" w:sz="4" w:space="0" w:color="auto"/>
              <w:right w:val="single" w:sz="4" w:space="0" w:color="auto"/>
            </w:tcBorders>
          </w:tcPr>
          <w:p w:rsidR="003A6202" w:rsidRPr="000A0046" w:rsidRDefault="003A6202" w:rsidP="003A6202">
            <w:pPr>
              <w:spacing w:line="20" w:lineRule="atLeast"/>
              <w:rPr>
                <w:rFonts w:ascii="PT Astra Serif" w:hAnsi="PT Astra Serif"/>
              </w:rPr>
            </w:pPr>
            <w:r w:rsidRPr="000A0046">
              <w:rPr>
                <w:rFonts w:ascii="PT Astra Serif" w:hAnsi="PT Astra Serif"/>
              </w:rPr>
              <w:t>Муниципальная  программа  «Комплексные меры по профилактике наркомании на территории Новомихайловского сельсовета Татарского района Новосибирской области на 2018-2020 годы»</w:t>
            </w:r>
          </w:p>
        </w:tc>
        <w:tc>
          <w:tcPr>
            <w:tcW w:w="141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spacing w:line="20" w:lineRule="atLeast"/>
              <w:jc w:val="center"/>
              <w:rPr>
                <w:rFonts w:ascii="PT Astra Serif" w:hAnsi="PT Astra Serif"/>
              </w:rPr>
            </w:pPr>
            <w:r w:rsidRPr="000A0046">
              <w:rPr>
                <w:rFonts w:ascii="PT Astra Serif" w:hAnsi="PT Astra Serif"/>
              </w:rPr>
              <w:t>91.0.00.01080</w:t>
            </w:r>
          </w:p>
        </w:tc>
        <w:tc>
          <w:tcPr>
            <w:tcW w:w="699"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p>
        </w:tc>
        <w:tc>
          <w:tcPr>
            <w:tcW w:w="81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right"/>
              <w:rPr>
                <w:rFonts w:ascii="PT Astra Serif" w:hAnsi="PT Astra Serif"/>
              </w:rPr>
            </w:pPr>
            <w:r w:rsidRPr="000A0046">
              <w:rPr>
                <w:rFonts w:ascii="PT Astra Serif" w:hAnsi="PT Astra Serif"/>
              </w:rPr>
              <w:t>0,0</w:t>
            </w:r>
          </w:p>
        </w:tc>
        <w:tc>
          <w:tcPr>
            <w:tcW w:w="854"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right"/>
              <w:rPr>
                <w:rFonts w:ascii="PT Astra Serif" w:hAnsi="PT Astra Serif"/>
              </w:rPr>
            </w:pPr>
            <w:r w:rsidRPr="000A0046">
              <w:rPr>
                <w:rFonts w:ascii="PT Astra Serif" w:hAnsi="PT Astra Serif"/>
              </w:rPr>
              <w:t>-</w:t>
            </w:r>
          </w:p>
        </w:tc>
        <w:tc>
          <w:tcPr>
            <w:tcW w:w="85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right"/>
              <w:rPr>
                <w:rFonts w:ascii="PT Astra Serif" w:hAnsi="PT Astra Serif"/>
              </w:rPr>
            </w:pPr>
            <w:r w:rsidRPr="000A0046">
              <w:rPr>
                <w:rFonts w:ascii="PT Astra Serif" w:hAnsi="PT Astra Serif"/>
              </w:rPr>
              <w:t>-</w:t>
            </w:r>
          </w:p>
        </w:tc>
      </w:tr>
      <w:tr w:rsidR="003A6202" w:rsidRPr="000A0046" w:rsidTr="003A6202">
        <w:trPr>
          <w:gridAfter w:val="1"/>
          <w:wAfter w:w="583" w:type="dxa"/>
          <w:trHeight w:val="419"/>
        </w:trPr>
        <w:tc>
          <w:tcPr>
            <w:tcW w:w="4697" w:type="dxa"/>
            <w:gridSpan w:val="3"/>
            <w:tcBorders>
              <w:top w:val="single" w:sz="4" w:space="0" w:color="auto"/>
              <w:left w:val="single" w:sz="4" w:space="0" w:color="auto"/>
              <w:bottom w:val="single" w:sz="4" w:space="0" w:color="auto"/>
              <w:right w:val="single" w:sz="4" w:space="0" w:color="auto"/>
            </w:tcBorders>
          </w:tcPr>
          <w:p w:rsidR="003A6202" w:rsidRPr="000A0046" w:rsidRDefault="003A6202" w:rsidP="003A6202">
            <w:pPr>
              <w:pStyle w:val="8"/>
              <w:spacing w:before="0" w:after="0"/>
              <w:rPr>
                <w:rFonts w:ascii="PT Astra Serif" w:hAnsi="PT Astra Serif"/>
              </w:rPr>
            </w:pPr>
            <w:r w:rsidRPr="000A0046">
              <w:rPr>
                <w:rFonts w:ascii="PT Astra Serif" w:hAnsi="PT Astra Serif"/>
                <w:i w:val="0"/>
              </w:rPr>
              <w:t>Муниципальная  Программы «Развитие физической культуры и спорта  на территории  Новомихайловского сельсовета Татарского района Новосибирской области на 2018 -2022 годы</w:t>
            </w:r>
            <w:r w:rsidRPr="000A0046">
              <w:rPr>
                <w:rFonts w:ascii="PT Astra Serif" w:hAnsi="PT Astra Serif"/>
              </w:rPr>
              <w:t>»</w:t>
            </w:r>
          </w:p>
        </w:tc>
        <w:tc>
          <w:tcPr>
            <w:tcW w:w="141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r w:rsidRPr="000A0046">
              <w:rPr>
                <w:rFonts w:ascii="PT Astra Serif" w:hAnsi="PT Astra Serif"/>
              </w:rPr>
              <w:t>91.0.00.01060</w:t>
            </w:r>
          </w:p>
        </w:tc>
        <w:tc>
          <w:tcPr>
            <w:tcW w:w="699"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p>
        </w:tc>
        <w:tc>
          <w:tcPr>
            <w:tcW w:w="81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right"/>
              <w:rPr>
                <w:rFonts w:ascii="PT Astra Serif" w:hAnsi="PT Astra Serif"/>
              </w:rPr>
            </w:pPr>
            <w:r w:rsidRPr="000A0046">
              <w:rPr>
                <w:rFonts w:ascii="PT Astra Serif" w:hAnsi="PT Astra Serif"/>
              </w:rPr>
              <w:t>3,0</w:t>
            </w:r>
          </w:p>
        </w:tc>
        <w:tc>
          <w:tcPr>
            <w:tcW w:w="854"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right"/>
              <w:rPr>
                <w:rFonts w:ascii="PT Astra Serif" w:hAnsi="PT Astra Serif"/>
              </w:rPr>
            </w:pPr>
            <w:r w:rsidRPr="000A0046">
              <w:rPr>
                <w:rFonts w:ascii="PT Astra Serif" w:hAnsi="PT Astra Serif"/>
              </w:rPr>
              <w:t>3,0</w:t>
            </w:r>
          </w:p>
        </w:tc>
        <w:tc>
          <w:tcPr>
            <w:tcW w:w="85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right"/>
              <w:rPr>
                <w:rFonts w:ascii="PT Astra Serif" w:hAnsi="PT Astra Serif"/>
              </w:rPr>
            </w:pPr>
            <w:r w:rsidRPr="000A0046">
              <w:rPr>
                <w:rFonts w:ascii="PT Astra Serif" w:hAnsi="PT Astra Serif"/>
              </w:rPr>
              <w:t>0,0</w:t>
            </w:r>
          </w:p>
        </w:tc>
      </w:tr>
      <w:tr w:rsidR="003A6202" w:rsidRPr="000A0046" w:rsidTr="003A6202">
        <w:trPr>
          <w:gridAfter w:val="1"/>
          <w:wAfter w:w="583" w:type="dxa"/>
        </w:trPr>
        <w:tc>
          <w:tcPr>
            <w:tcW w:w="4697" w:type="dxa"/>
            <w:gridSpan w:val="3"/>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rPr>
                <w:rFonts w:ascii="PT Astra Serif" w:hAnsi="PT Astra Serif"/>
              </w:rPr>
            </w:pPr>
            <w:r w:rsidRPr="000A0046">
              <w:rPr>
                <w:rFonts w:ascii="PT Astra Serif" w:hAnsi="PT Astra Serif"/>
              </w:rPr>
              <w:t>ИТОГО</w:t>
            </w:r>
          </w:p>
        </w:tc>
        <w:tc>
          <w:tcPr>
            <w:tcW w:w="1411"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p>
        </w:tc>
        <w:tc>
          <w:tcPr>
            <w:tcW w:w="699"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rPr>
                <w:rFonts w:ascii="PT Astra Serif" w:hAnsi="PT Astra Serif"/>
              </w:rPr>
            </w:pPr>
          </w:p>
        </w:tc>
        <w:tc>
          <w:tcPr>
            <w:tcW w:w="811" w:type="dxa"/>
            <w:tcBorders>
              <w:top w:val="single" w:sz="4" w:space="0" w:color="auto"/>
              <w:left w:val="single" w:sz="4" w:space="0" w:color="auto"/>
              <w:bottom w:val="single" w:sz="4" w:space="0" w:color="auto"/>
              <w:right w:val="single" w:sz="4" w:space="0" w:color="auto"/>
            </w:tcBorders>
            <w:hideMark/>
          </w:tcPr>
          <w:p w:rsidR="003A6202" w:rsidRPr="000A0046" w:rsidRDefault="003A6202" w:rsidP="003A6202">
            <w:pPr>
              <w:jc w:val="right"/>
              <w:rPr>
                <w:rFonts w:ascii="PT Astra Serif" w:hAnsi="PT Astra Serif"/>
              </w:rPr>
            </w:pPr>
            <w:r w:rsidRPr="000A0046">
              <w:rPr>
                <w:rFonts w:ascii="PT Astra Serif" w:hAnsi="PT Astra Serif"/>
              </w:rPr>
              <w:t>3,0</w:t>
            </w:r>
          </w:p>
        </w:tc>
        <w:tc>
          <w:tcPr>
            <w:tcW w:w="854"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right"/>
              <w:rPr>
                <w:rFonts w:ascii="PT Astra Serif" w:hAnsi="PT Astra Serif"/>
              </w:rPr>
            </w:pPr>
            <w:r w:rsidRPr="000A0046">
              <w:rPr>
                <w:rFonts w:ascii="PT Astra Serif" w:hAnsi="PT Astra Serif"/>
              </w:rPr>
              <w:t>3,0</w:t>
            </w:r>
          </w:p>
        </w:tc>
        <w:tc>
          <w:tcPr>
            <w:tcW w:w="850" w:type="dxa"/>
            <w:tcBorders>
              <w:top w:val="single" w:sz="4" w:space="0" w:color="auto"/>
              <w:left w:val="single" w:sz="4" w:space="0" w:color="auto"/>
              <w:bottom w:val="single" w:sz="4" w:space="0" w:color="auto"/>
              <w:right w:val="single" w:sz="4" w:space="0" w:color="auto"/>
            </w:tcBorders>
          </w:tcPr>
          <w:p w:rsidR="003A6202" w:rsidRPr="000A0046" w:rsidRDefault="003A6202" w:rsidP="003A6202">
            <w:pPr>
              <w:jc w:val="right"/>
              <w:rPr>
                <w:rFonts w:ascii="PT Astra Serif" w:hAnsi="PT Astra Serif"/>
              </w:rPr>
            </w:pPr>
          </w:p>
        </w:tc>
      </w:tr>
      <w:tr w:rsidR="003A6202" w:rsidRPr="000A0046" w:rsidTr="003A6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73" w:type="dxa"/>
          <w:trHeight w:val="773"/>
        </w:trPr>
        <w:tc>
          <w:tcPr>
            <w:tcW w:w="792" w:type="dxa"/>
            <w:tcBorders>
              <w:top w:val="nil"/>
              <w:left w:val="nil"/>
              <w:bottom w:val="nil"/>
              <w:right w:val="nil"/>
            </w:tcBorders>
          </w:tcPr>
          <w:p w:rsidR="003A6202" w:rsidRPr="000A0046" w:rsidRDefault="003A6202" w:rsidP="003A6202">
            <w:pPr>
              <w:autoSpaceDE w:val="0"/>
              <w:autoSpaceDN w:val="0"/>
              <w:adjustRightInd w:val="0"/>
              <w:jc w:val="center"/>
              <w:rPr>
                <w:rFonts w:ascii="PT Astra Serif" w:hAnsi="PT Astra Serif"/>
                <w:b/>
                <w:bCs/>
                <w:color w:val="000000"/>
              </w:rPr>
            </w:pPr>
          </w:p>
        </w:tc>
        <w:tc>
          <w:tcPr>
            <w:tcW w:w="9040" w:type="dxa"/>
            <w:gridSpan w:val="7"/>
            <w:tcBorders>
              <w:top w:val="nil"/>
              <w:left w:val="nil"/>
              <w:bottom w:val="nil"/>
              <w:right w:val="nil"/>
            </w:tcBorders>
          </w:tcPr>
          <w:p w:rsidR="003A6202" w:rsidRPr="000A0046" w:rsidRDefault="003A6202" w:rsidP="003A6202">
            <w:pPr>
              <w:autoSpaceDE w:val="0"/>
              <w:autoSpaceDN w:val="0"/>
              <w:adjustRightInd w:val="0"/>
              <w:jc w:val="center"/>
              <w:rPr>
                <w:rFonts w:ascii="PT Astra Serif" w:hAnsi="PT Astra Serif"/>
                <w:b/>
                <w:bCs/>
                <w:color w:val="000000"/>
              </w:rPr>
            </w:pPr>
          </w:p>
        </w:tc>
      </w:tr>
    </w:tbl>
    <w:p w:rsidR="00FB03D8" w:rsidRDefault="00FB03D8" w:rsidP="00FB03D8">
      <w:pPr>
        <w:spacing w:line="360" w:lineRule="auto"/>
        <w:ind w:firstLine="709"/>
        <w:jc w:val="both"/>
      </w:pPr>
      <w:r>
        <w:t>В ходе публичных слушаний замечаний и предложений не поступило.</w:t>
      </w:r>
    </w:p>
    <w:p w:rsidR="00FB03D8" w:rsidRDefault="00FB03D8" w:rsidP="00FB03D8">
      <w:pPr>
        <w:ind w:firstLine="709"/>
        <w:jc w:val="both"/>
      </w:pPr>
      <w:r>
        <w:rPr>
          <w:u w:val="single"/>
        </w:rPr>
        <w:t>ИТОГИ:</w:t>
      </w:r>
      <w:r>
        <w:t xml:space="preserve"> Рекомендовать Совету депутатов Новомихайловского сельсовета принять</w:t>
      </w:r>
      <w:r w:rsidR="003A6202">
        <w:t xml:space="preserve"> следующие муниципальные правовые акты</w:t>
      </w:r>
      <w:r>
        <w:t>:</w:t>
      </w:r>
    </w:p>
    <w:p w:rsidR="003A6202" w:rsidRDefault="00FB03D8" w:rsidP="003A6202">
      <w:pPr>
        <w:ind w:right="-81"/>
        <w:jc w:val="both"/>
        <w:rPr>
          <w:rFonts w:ascii="PT Astra Serif" w:hAnsi="PT Astra Serif" w:cs="Georgia"/>
          <w:bCs/>
        </w:rPr>
      </w:pPr>
      <w:r>
        <w:t xml:space="preserve"> 1.</w:t>
      </w:r>
      <w:r w:rsidRPr="00BD7B0B">
        <w:t xml:space="preserve"> </w:t>
      </w:r>
      <w:r w:rsidR="003A6202" w:rsidRPr="002F4C24">
        <w:rPr>
          <w:rFonts w:ascii="PT Astra Serif" w:hAnsi="PT Astra Serif"/>
        </w:rPr>
        <w:t xml:space="preserve">Об утверждении средне-срочного плана социально-экономического развития  Новомихайловского сельсовета  Татарского района Новосибирской области  </w:t>
      </w:r>
      <w:r w:rsidR="003A6202" w:rsidRPr="002F4C24">
        <w:rPr>
          <w:rFonts w:ascii="PT Astra Serif" w:hAnsi="PT Astra Serif" w:cs="Georgia"/>
          <w:bCs/>
        </w:rPr>
        <w:t>на 2021 год и плановый период 2022 и 2023 год</w:t>
      </w:r>
      <w:r w:rsidR="003A6202">
        <w:rPr>
          <w:rFonts w:ascii="PT Astra Serif" w:hAnsi="PT Astra Serif" w:cs="Georgia"/>
          <w:bCs/>
        </w:rPr>
        <w:t>ов</w:t>
      </w:r>
    </w:p>
    <w:p w:rsidR="003A6202" w:rsidRPr="002F4C24" w:rsidRDefault="003A6202" w:rsidP="003A6202">
      <w:pPr>
        <w:ind w:right="-81"/>
        <w:jc w:val="both"/>
        <w:rPr>
          <w:rFonts w:ascii="PT Astra Serif" w:hAnsi="PT Astra Serif" w:cs="Georgia"/>
          <w:bCs/>
        </w:rPr>
      </w:pPr>
      <w:r>
        <w:rPr>
          <w:rFonts w:ascii="PT Astra Serif" w:hAnsi="PT Astra Serif" w:cs="Georgia"/>
          <w:bCs/>
        </w:rPr>
        <w:t xml:space="preserve">   </w:t>
      </w:r>
      <w:r w:rsidRPr="00B9774B">
        <w:rPr>
          <w:rFonts w:ascii="PT Astra Serif" w:hAnsi="PT Astra Serif"/>
        </w:rPr>
        <w:t>2. О бюджете Новомихайловского сельсовета Татарского района Новосибирской области на 202</w:t>
      </w:r>
      <w:r>
        <w:rPr>
          <w:rFonts w:ascii="PT Astra Serif" w:hAnsi="PT Astra Serif"/>
        </w:rPr>
        <w:t xml:space="preserve">1 </w:t>
      </w:r>
      <w:r w:rsidRPr="00B9774B">
        <w:rPr>
          <w:rFonts w:ascii="PT Astra Serif" w:hAnsi="PT Astra Serif"/>
        </w:rPr>
        <w:t>год и плановый период 202</w:t>
      </w:r>
      <w:r>
        <w:rPr>
          <w:rFonts w:ascii="PT Astra Serif" w:hAnsi="PT Astra Serif"/>
        </w:rPr>
        <w:t>2</w:t>
      </w:r>
      <w:r w:rsidRPr="00B9774B">
        <w:rPr>
          <w:rFonts w:ascii="PT Astra Serif" w:hAnsi="PT Astra Serif"/>
        </w:rPr>
        <w:t xml:space="preserve"> и 202</w:t>
      </w:r>
      <w:r>
        <w:rPr>
          <w:rFonts w:ascii="PT Astra Serif" w:hAnsi="PT Astra Serif"/>
        </w:rPr>
        <w:t xml:space="preserve">3 </w:t>
      </w:r>
      <w:r w:rsidRPr="00B9774B">
        <w:rPr>
          <w:rFonts w:ascii="PT Astra Serif" w:hAnsi="PT Astra Serif"/>
        </w:rPr>
        <w:t>годов</w:t>
      </w:r>
    </w:p>
    <w:p w:rsidR="003A7FA0" w:rsidRPr="00B9774B" w:rsidRDefault="003A7FA0" w:rsidP="003A6202">
      <w:pPr>
        <w:ind w:firstLine="720"/>
        <w:jc w:val="both"/>
        <w:rPr>
          <w:rFonts w:ascii="PT Astra Serif" w:hAnsi="PT Astra Serif"/>
        </w:rPr>
      </w:pPr>
    </w:p>
    <w:p w:rsidR="00FB03D8" w:rsidRDefault="00FB03D8" w:rsidP="00FB03D8">
      <w:pPr>
        <w:ind w:firstLine="720"/>
        <w:jc w:val="both"/>
      </w:pPr>
    </w:p>
    <w:p w:rsidR="00FB03D8" w:rsidRDefault="00FB03D8" w:rsidP="00FB03D8">
      <w:pPr>
        <w:ind w:firstLine="720"/>
        <w:jc w:val="both"/>
      </w:pPr>
      <w:r>
        <w:t xml:space="preserve">Председатель:                         </w:t>
      </w:r>
      <w:r w:rsidR="00741696">
        <w:t>Н.В.Гладышева</w:t>
      </w:r>
    </w:p>
    <w:p w:rsidR="00FB03D8" w:rsidRDefault="00FB03D8" w:rsidP="00FB03D8">
      <w:pPr>
        <w:ind w:firstLine="720"/>
        <w:jc w:val="both"/>
      </w:pPr>
      <w:r>
        <w:t>Секретарь:                               Е.В.Логачёва</w:t>
      </w:r>
    </w:p>
    <w:sectPr w:rsidR="00FB03D8" w:rsidSect="003A7FA0">
      <w:pgSz w:w="12240" w:h="15840"/>
      <w:pgMar w:top="426" w:right="850" w:bottom="709"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477" w:rsidRDefault="00AD3477">
      <w:r>
        <w:separator/>
      </w:r>
    </w:p>
  </w:endnote>
  <w:endnote w:type="continuationSeparator" w:id="1">
    <w:p w:rsidR="00AD3477" w:rsidRDefault="00AD3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202" w:rsidRDefault="003A620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202" w:rsidRDefault="003A6202" w:rsidP="007416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A6202" w:rsidRDefault="003A6202" w:rsidP="0074169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477" w:rsidRDefault="00AD3477">
      <w:r>
        <w:separator/>
      </w:r>
    </w:p>
  </w:footnote>
  <w:footnote w:type="continuationSeparator" w:id="1">
    <w:p w:rsidR="00AD3477" w:rsidRDefault="00AD34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202" w:rsidRDefault="003A6202">
    <w:pPr>
      <w:pStyle w:val="ac"/>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A6202" w:rsidRDefault="003A620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260"/>
    <w:multiLevelType w:val="hybridMultilevel"/>
    <w:tmpl w:val="382C5D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1">
    <w:nsid w:val="0B4A4DF1"/>
    <w:multiLevelType w:val="hybridMultilevel"/>
    <w:tmpl w:val="18721CBA"/>
    <w:lvl w:ilvl="0" w:tplc="ADBCA3C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741A630A"/>
    <w:multiLevelType w:val="hybridMultilevel"/>
    <w:tmpl w:val="C9E83CBC"/>
    <w:lvl w:ilvl="0" w:tplc="89DC4D8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characterSpacingControl w:val="doNotCompress"/>
  <w:footnotePr>
    <w:footnote w:id="0"/>
    <w:footnote w:id="1"/>
  </w:footnotePr>
  <w:endnotePr>
    <w:endnote w:id="0"/>
    <w:endnote w:id="1"/>
  </w:endnotePr>
  <w:compat/>
  <w:rsids>
    <w:rsidRoot w:val="00C1024A"/>
    <w:rsid w:val="00001AE5"/>
    <w:rsid w:val="00011AC6"/>
    <w:rsid w:val="0001565A"/>
    <w:rsid w:val="00035D07"/>
    <w:rsid w:val="0004618A"/>
    <w:rsid w:val="00047D1A"/>
    <w:rsid w:val="00057C66"/>
    <w:rsid w:val="00072A57"/>
    <w:rsid w:val="000914A5"/>
    <w:rsid w:val="000931D3"/>
    <w:rsid w:val="000936EF"/>
    <w:rsid w:val="000B0451"/>
    <w:rsid w:val="000B267E"/>
    <w:rsid w:val="000B55F8"/>
    <w:rsid w:val="000B65B7"/>
    <w:rsid w:val="000C3EE3"/>
    <w:rsid w:val="000C6426"/>
    <w:rsid w:val="000D2191"/>
    <w:rsid w:val="000D22ED"/>
    <w:rsid w:val="000E59B2"/>
    <w:rsid w:val="000E6B01"/>
    <w:rsid w:val="000F492F"/>
    <w:rsid w:val="00111567"/>
    <w:rsid w:val="00113E8B"/>
    <w:rsid w:val="00115CFF"/>
    <w:rsid w:val="00116F63"/>
    <w:rsid w:val="00143206"/>
    <w:rsid w:val="0014396D"/>
    <w:rsid w:val="00144E17"/>
    <w:rsid w:val="0016107F"/>
    <w:rsid w:val="00163F0C"/>
    <w:rsid w:val="00164C97"/>
    <w:rsid w:val="00165E62"/>
    <w:rsid w:val="00173587"/>
    <w:rsid w:val="001802B1"/>
    <w:rsid w:val="001973E4"/>
    <w:rsid w:val="001C27CF"/>
    <w:rsid w:val="001C372F"/>
    <w:rsid w:val="001C6A56"/>
    <w:rsid w:val="001E0936"/>
    <w:rsid w:val="001E7BF2"/>
    <w:rsid w:val="001F298F"/>
    <w:rsid w:val="001F6734"/>
    <w:rsid w:val="00211A7D"/>
    <w:rsid w:val="00223019"/>
    <w:rsid w:val="002515C8"/>
    <w:rsid w:val="00256A12"/>
    <w:rsid w:val="00265B77"/>
    <w:rsid w:val="002674F8"/>
    <w:rsid w:val="002721D8"/>
    <w:rsid w:val="002842C3"/>
    <w:rsid w:val="00286865"/>
    <w:rsid w:val="002903A3"/>
    <w:rsid w:val="0029248B"/>
    <w:rsid w:val="00294D2D"/>
    <w:rsid w:val="002A1E0D"/>
    <w:rsid w:val="002A3C65"/>
    <w:rsid w:val="002A57EE"/>
    <w:rsid w:val="002A6124"/>
    <w:rsid w:val="002B0874"/>
    <w:rsid w:val="002C62F6"/>
    <w:rsid w:val="002D0230"/>
    <w:rsid w:val="002D440A"/>
    <w:rsid w:val="002F121B"/>
    <w:rsid w:val="002F24A6"/>
    <w:rsid w:val="002F42CD"/>
    <w:rsid w:val="00301378"/>
    <w:rsid w:val="00307632"/>
    <w:rsid w:val="0032281D"/>
    <w:rsid w:val="003308EA"/>
    <w:rsid w:val="0033520A"/>
    <w:rsid w:val="00335E72"/>
    <w:rsid w:val="00350B90"/>
    <w:rsid w:val="003665E5"/>
    <w:rsid w:val="00373590"/>
    <w:rsid w:val="00375228"/>
    <w:rsid w:val="003845A5"/>
    <w:rsid w:val="003909B0"/>
    <w:rsid w:val="003949EA"/>
    <w:rsid w:val="00395951"/>
    <w:rsid w:val="003A5FF8"/>
    <w:rsid w:val="003A6202"/>
    <w:rsid w:val="003A7FA0"/>
    <w:rsid w:val="003E694C"/>
    <w:rsid w:val="004103D5"/>
    <w:rsid w:val="00412C4B"/>
    <w:rsid w:val="004143CE"/>
    <w:rsid w:val="00415F95"/>
    <w:rsid w:val="0043261B"/>
    <w:rsid w:val="004327A2"/>
    <w:rsid w:val="00441763"/>
    <w:rsid w:val="00446E04"/>
    <w:rsid w:val="004510FF"/>
    <w:rsid w:val="004552DA"/>
    <w:rsid w:val="00460CA0"/>
    <w:rsid w:val="004660CF"/>
    <w:rsid w:val="00466E30"/>
    <w:rsid w:val="004679DB"/>
    <w:rsid w:val="00472297"/>
    <w:rsid w:val="00474A73"/>
    <w:rsid w:val="00481499"/>
    <w:rsid w:val="00485E1F"/>
    <w:rsid w:val="0049067A"/>
    <w:rsid w:val="0049431A"/>
    <w:rsid w:val="004A1026"/>
    <w:rsid w:val="004A11CF"/>
    <w:rsid w:val="004B1794"/>
    <w:rsid w:val="004C368D"/>
    <w:rsid w:val="004C4C2A"/>
    <w:rsid w:val="004D3E16"/>
    <w:rsid w:val="004D61BD"/>
    <w:rsid w:val="004F1AF2"/>
    <w:rsid w:val="004F665E"/>
    <w:rsid w:val="0050027D"/>
    <w:rsid w:val="0050617A"/>
    <w:rsid w:val="005078A4"/>
    <w:rsid w:val="00514796"/>
    <w:rsid w:val="00517C8E"/>
    <w:rsid w:val="00524E21"/>
    <w:rsid w:val="005378E2"/>
    <w:rsid w:val="00543A65"/>
    <w:rsid w:val="00552E9F"/>
    <w:rsid w:val="00554308"/>
    <w:rsid w:val="00554640"/>
    <w:rsid w:val="00555D70"/>
    <w:rsid w:val="0055760F"/>
    <w:rsid w:val="00563220"/>
    <w:rsid w:val="0056475A"/>
    <w:rsid w:val="005808A1"/>
    <w:rsid w:val="0058300F"/>
    <w:rsid w:val="00583E17"/>
    <w:rsid w:val="005914DE"/>
    <w:rsid w:val="005A5227"/>
    <w:rsid w:val="005C45D9"/>
    <w:rsid w:val="005D04C9"/>
    <w:rsid w:val="005E16F4"/>
    <w:rsid w:val="005E20EC"/>
    <w:rsid w:val="005E7A36"/>
    <w:rsid w:val="0061676D"/>
    <w:rsid w:val="00624745"/>
    <w:rsid w:val="006305DF"/>
    <w:rsid w:val="00656F67"/>
    <w:rsid w:val="00664050"/>
    <w:rsid w:val="00665026"/>
    <w:rsid w:val="00671239"/>
    <w:rsid w:val="00672C94"/>
    <w:rsid w:val="00675A10"/>
    <w:rsid w:val="0069475A"/>
    <w:rsid w:val="0069728C"/>
    <w:rsid w:val="006B4464"/>
    <w:rsid w:val="006B587C"/>
    <w:rsid w:val="006C0B60"/>
    <w:rsid w:val="006C2082"/>
    <w:rsid w:val="006C21DB"/>
    <w:rsid w:val="006C2F29"/>
    <w:rsid w:val="006E137E"/>
    <w:rsid w:val="006E588A"/>
    <w:rsid w:val="006E65C9"/>
    <w:rsid w:val="006E77BA"/>
    <w:rsid w:val="006F344A"/>
    <w:rsid w:val="00707625"/>
    <w:rsid w:val="00707BC6"/>
    <w:rsid w:val="00710183"/>
    <w:rsid w:val="00713EF9"/>
    <w:rsid w:val="00730606"/>
    <w:rsid w:val="00741696"/>
    <w:rsid w:val="0075307B"/>
    <w:rsid w:val="00774E4D"/>
    <w:rsid w:val="007912F0"/>
    <w:rsid w:val="00795124"/>
    <w:rsid w:val="00796AF3"/>
    <w:rsid w:val="007A3CEA"/>
    <w:rsid w:val="007C1EA4"/>
    <w:rsid w:val="007D0B11"/>
    <w:rsid w:val="007D19CE"/>
    <w:rsid w:val="007D2AD8"/>
    <w:rsid w:val="007D6285"/>
    <w:rsid w:val="007D7D3C"/>
    <w:rsid w:val="007E0EC1"/>
    <w:rsid w:val="007E0F94"/>
    <w:rsid w:val="007F7339"/>
    <w:rsid w:val="007F743A"/>
    <w:rsid w:val="00805684"/>
    <w:rsid w:val="00816EC3"/>
    <w:rsid w:val="00830023"/>
    <w:rsid w:val="00832E1C"/>
    <w:rsid w:val="00836473"/>
    <w:rsid w:val="00845422"/>
    <w:rsid w:val="008B4E4F"/>
    <w:rsid w:val="008B5900"/>
    <w:rsid w:val="008B7103"/>
    <w:rsid w:val="008C42B1"/>
    <w:rsid w:val="008C483E"/>
    <w:rsid w:val="008D391F"/>
    <w:rsid w:val="008D5287"/>
    <w:rsid w:val="008E20D4"/>
    <w:rsid w:val="008E3954"/>
    <w:rsid w:val="008F527F"/>
    <w:rsid w:val="008F73E4"/>
    <w:rsid w:val="008F757D"/>
    <w:rsid w:val="009101D7"/>
    <w:rsid w:val="00910B9A"/>
    <w:rsid w:val="0092146E"/>
    <w:rsid w:val="0092457C"/>
    <w:rsid w:val="009257CC"/>
    <w:rsid w:val="00931292"/>
    <w:rsid w:val="00934FF0"/>
    <w:rsid w:val="0094404A"/>
    <w:rsid w:val="00944FC6"/>
    <w:rsid w:val="009460D3"/>
    <w:rsid w:val="00953CD2"/>
    <w:rsid w:val="00953D3B"/>
    <w:rsid w:val="0097375B"/>
    <w:rsid w:val="00974088"/>
    <w:rsid w:val="00977C2C"/>
    <w:rsid w:val="00981C77"/>
    <w:rsid w:val="00985C56"/>
    <w:rsid w:val="009865BB"/>
    <w:rsid w:val="009B6AFC"/>
    <w:rsid w:val="009B6F61"/>
    <w:rsid w:val="009D4BB5"/>
    <w:rsid w:val="009E1334"/>
    <w:rsid w:val="00A22839"/>
    <w:rsid w:val="00A35F20"/>
    <w:rsid w:val="00A61D4B"/>
    <w:rsid w:val="00A627D6"/>
    <w:rsid w:val="00A649D6"/>
    <w:rsid w:val="00A70116"/>
    <w:rsid w:val="00A7516D"/>
    <w:rsid w:val="00A75562"/>
    <w:rsid w:val="00A901FD"/>
    <w:rsid w:val="00AA6D34"/>
    <w:rsid w:val="00AC1B3C"/>
    <w:rsid w:val="00AC353F"/>
    <w:rsid w:val="00AC6476"/>
    <w:rsid w:val="00AD3477"/>
    <w:rsid w:val="00AD58E9"/>
    <w:rsid w:val="00AE36DF"/>
    <w:rsid w:val="00AF221D"/>
    <w:rsid w:val="00AF4F7E"/>
    <w:rsid w:val="00AF6B96"/>
    <w:rsid w:val="00B045B9"/>
    <w:rsid w:val="00B1400B"/>
    <w:rsid w:val="00B14B3C"/>
    <w:rsid w:val="00B22EF2"/>
    <w:rsid w:val="00B24CFD"/>
    <w:rsid w:val="00B2551C"/>
    <w:rsid w:val="00B41DA3"/>
    <w:rsid w:val="00B463B3"/>
    <w:rsid w:val="00B554D4"/>
    <w:rsid w:val="00B62B3B"/>
    <w:rsid w:val="00B779FB"/>
    <w:rsid w:val="00B80BC8"/>
    <w:rsid w:val="00B915E4"/>
    <w:rsid w:val="00B94580"/>
    <w:rsid w:val="00BA2C64"/>
    <w:rsid w:val="00BC1384"/>
    <w:rsid w:val="00BC33C6"/>
    <w:rsid w:val="00BC6706"/>
    <w:rsid w:val="00BC7332"/>
    <w:rsid w:val="00BD21A6"/>
    <w:rsid w:val="00BD3D18"/>
    <w:rsid w:val="00BE55BB"/>
    <w:rsid w:val="00BE65AA"/>
    <w:rsid w:val="00BF3986"/>
    <w:rsid w:val="00BF5EC2"/>
    <w:rsid w:val="00C1024A"/>
    <w:rsid w:val="00C17E87"/>
    <w:rsid w:val="00C32024"/>
    <w:rsid w:val="00C35460"/>
    <w:rsid w:val="00C36616"/>
    <w:rsid w:val="00C36D37"/>
    <w:rsid w:val="00C44A74"/>
    <w:rsid w:val="00C5625C"/>
    <w:rsid w:val="00C831FC"/>
    <w:rsid w:val="00C872B9"/>
    <w:rsid w:val="00C8770B"/>
    <w:rsid w:val="00C95ECC"/>
    <w:rsid w:val="00CC662C"/>
    <w:rsid w:val="00CD157F"/>
    <w:rsid w:val="00CE127C"/>
    <w:rsid w:val="00CE5051"/>
    <w:rsid w:val="00CF4139"/>
    <w:rsid w:val="00D023A9"/>
    <w:rsid w:val="00D148B8"/>
    <w:rsid w:val="00D16091"/>
    <w:rsid w:val="00D20F65"/>
    <w:rsid w:val="00D21E6C"/>
    <w:rsid w:val="00D24162"/>
    <w:rsid w:val="00D30E01"/>
    <w:rsid w:val="00D33661"/>
    <w:rsid w:val="00D34B64"/>
    <w:rsid w:val="00D3790E"/>
    <w:rsid w:val="00D3792B"/>
    <w:rsid w:val="00D5184B"/>
    <w:rsid w:val="00D5229B"/>
    <w:rsid w:val="00D61B9F"/>
    <w:rsid w:val="00D62653"/>
    <w:rsid w:val="00D70180"/>
    <w:rsid w:val="00D7218D"/>
    <w:rsid w:val="00D73CC1"/>
    <w:rsid w:val="00D773BA"/>
    <w:rsid w:val="00D8114E"/>
    <w:rsid w:val="00D947D0"/>
    <w:rsid w:val="00DA2214"/>
    <w:rsid w:val="00DA29C3"/>
    <w:rsid w:val="00DA2B4B"/>
    <w:rsid w:val="00DB042A"/>
    <w:rsid w:val="00DB1FA4"/>
    <w:rsid w:val="00DC05E8"/>
    <w:rsid w:val="00DD1A40"/>
    <w:rsid w:val="00DD3492"/>
    <w:rsid w:val="00DE1344"/>
    <w:rsid w:val="00DE3498"/>
    <w:rsid w:val="00DF076E"/>
    <w:rsid w:val="00E07503"/>
    <w:rsid w:val="00E07CFC"/>
    <w:rsid w:val="00E134AD"/>
    <w:rsid w:val="00E13FEE"/>
    <w:rsid w:val="00E1577A"/>
    <w:rsid w:val="00E20265"/>
    <w:rsid w:val="00E21060"/>
    <w:rsid w:val="00E32EB3"/>
    <w:rsid w:val="00E32F74"/>
    <w:rsid w:val="00E361D0"/>
    <w:rsid w:val="00E40CA2"/>
    <w:rsid w:val="00E43484"/>
    <w:rsid w:val="00E463B6"/>
    <w:rsid w:val="00E473DC"/>
    <w:rsid w:val="00E725A9"/>
    <w:rsid w:val="00E74A36"/>
    <w:rsid w:val="00E81A2B"/>
    <w:rsid w:val="00E858D9"/>
    <w:rsid w:val="00E86DE8"/>
    <w:rsid w:val="00E913F4"/>
    <w:rsid w:val="00EA4BB1"/>
    <w:rsid w:val="00EA7957"/>
    <w:rsid w:val="00EC31E8"/>
    <w:rsid w:val="00EC3E91"/>
    <w:rsid w:val="00EC4AD0"/>
    <w:rsid w:val="00ED0273"/>
    <w:rsid w:val="00ED742C"/>
    <w:rsid w:val="00EE411D"/>
    <w:rsid w:val="00EF2C8E"/>
    <w:rsid w:val="00F10FB5"/>
    <w:rsid w:val="00F14C2A"/>
    <w:rsid w:val="00F42618"/>
    <w:rsid w:val="00F42F1A"/>
    <w:rsid w:val="00F60AE7"/>
    <w:rsid w:val="00F76CEF"/>
    <w:rsid w:val="00F925C8"/>
    <w:rsid w:val="00FB03D8"/>
    <w:rsid w:val="00FB5E8B"/>
    <w:rsid w:val="00FB674A"/>
    <w:rsid w:val="00FB6F88"/>
    <w:rsid w:val="00FD56E0"/>
    <w:rsid w:val="00FE47A2"/>
    <w:rsid w:val="00FF0DA2"/>
    <w:rsid w:val="00FF5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24A"/>
    <w:rPr>
      <w:sz w:val="24"/>
      <w:szCs w:val="24"/>
    </w:rPr>
  </w:style>
  <w:style w:type="paragraph" w:styleId="2">
    <w:name w:val="heading 2"/>
    <w:basedOn w:val="a"/>
    <w:next w:val="a"/>
    <w:link w:val="20"/>
    <w:qFormat/>
    <w:rsid w:val="00C1024A"/>
    <w:pPr>
      <w:keepNext/>
      <w:ind w:left="1122"/>
      <w:outlineLvl w:val="1"/>
    </w:pPr>
    <w:rPr>
      <w:sz w:val="28"/>
    </w:rPr>
  </w:style>
  <w:style w:type="paragraph" w:styleId="8">
    <w:name w:val="heading 8"/>
    <w:basedOn w:val="a"/>
    <w:next w:val="a"/>
    <w:link w:val="80"/>
    <w:unhideWhenUsed/>
    <w:qFormat/>
    <w:rsid w:val="003A7FA0"/>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Знак"/>
    <w:basedOn w:val="a"/>
    <w:rsid w:val="00C95ECC"/>
    <w:pPr>
      <w:widowControl w:val="0"/>
      <w:adjustRightInd w:val="0"/>
      <w:spacing w:after="160" w:line="240" w:lineRule="exact"/>
      <w:jc w:val="right"/>
    </w:pPr>
    <w:rPr>
      <w:sz w:val="20"/>
      <w:szCs w:val="20"/>
      <w:lang w:val="en-GB" w:eastAsia="en-US"/>
    </w:rPr>
  </w:style>
  <w:style w:type="paragraph" w:customStyle="1" w:styleId="ConsTitle">
    <w:name w:val="ConsTitle"/>
    <w:rsid w:val="00C1024A"/>
    <w:pPr>
      <w:widowControl w:val="0"/>
      <w:autoSpaceDE w:val="0"/>
      <w:autoSpaceDN w:val="0"/>
      <w:adjustRightInd w:val="0"/>
      <w:ind w:right="19772"/>
    </w:pPr>
    <w:rPr>
      <w:rFonts w:ascii="Arial" w:hAnsi="Arial" w:cs="Arial"/>
      <w:b/>
      <w:bCs/>
      <w:sz w:val="16"/>
      <w:szCs w:val="16"/>
      <w:lang w:eastAsia="en-US"/>
    </w:rPr>
  </w:style>
  <w:style w:type="character" w:styleId="a3">
    <w:name w:val="Hyperlink"/>
    <w:basedOn w:val="a0"/>
    <w:rsid w:val="0056475A"/>
    <w:rPr>
      <w:color w:val="0000FF"/>
      <w:u w:val="single"/>
    </w:rPr>
  </w:style>
  <w:style w:type="character" w:customStyle="1" w:styleId="apple-converted-space">
    <w:name w:val="apple-converted-space"/>
    <w:basedOn w:val="a0"/>
    <w:rsid w:val="0056475A"/>
  </w:style>
  <w:style w:type="table" w:styleId="a4">
    <w:name w:val="Table Grid"/>
    <w:basedOn w:val="a1"/>
    <w:rsid w:val="00DA29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4679DB"/>
    <w:pPr>
      <w:widowControl w:val="0"/>
      <w:autoSpaceDE w:val="0"/>
      <w:autoSpaceDN w:val="0"/>
      <w:adjustRightInd w:val="0"/>
    </w:pPr>
    <w:rPr>
      <w:rFonts w:ascii="Arial" w:hAnsi="Arial" w:cs="Arial"/>
    </w:rPr>
  </w:style>
  <w:style w:type="paragraph" w:styleId="a5">
    <w:name w:val="footer"/>
    <w:basedOn w:val="a"/>
    <w:link w:val="a6"/>
    <w:rsid w:val="00286865"/>
    <w:pPr>
      <w:tabs>
        <w:tab w:val="center" w:pos="4677"/>
        <w:tab w:val="right" w:pos="9355"/>
      </w:tabs>
    </w:pPr>
  </w:style>
  <w:style w:type="character" w:styleId="a7">
    <w:name w:val="page number"/>
    <w:basedOn w:val="a0"/>
    <w:rsid w:val="00286865"/>
  </w:style>
  <w:style w:type="paragraph" w:customStyle="1" w:styleId="10">
    <w:name w:val="Без интервала1"/>
    <w:link w:val="NoSpacingChar"/>
    <w:rsid w:val="00FB03D8"/>
    <w:pPr>
      <w:suppressAutoHyphens/>
    </w:pPr>
    <w:rPr>
      <w:kern w:val="1"/>
      <w:sz w:val="24"/>
      <w:szCs w:val="24"/>
      <w:lang w:eastAsia="ar-SA"/>
    </w:rPr>
  </w:style>
  <w:style w:type="character" w:customStyle="1" w:styleId="NoSpacingChar">
    <w:name w:val="No Spacing Char"/>
    <w:link w:val="10"/>
    <w:locked/>
    <w:rsid w:val="00FB03D8"/>
    <w:rPr>
      <w:kern w:val="1"/>
      <w:sz w:val="24"/>
      <w:szCs w:val="24"/>
      <w:lang w:val="ru-RU" w:eastAsia="ar-SA" w:bidi="ar-SA"/>
    </w:rPr>
  </w:style>
  <w:style w:type="paragraph" w:customStyle="1" w:styleId="11">
    <w:name w:val="Обычный1"/>
    <w:uiPriority w:val="99"/>
    <w:rsid w:val="00FB03D8"/>
    <w:pPr>
      <w:jc w:val="both"/>
    </w:pPr>
    <w:rPr>
      <w:sz w:val="28"/>
    </w:rPr>
  </w:style>
  <w:style w:type="paragraph" w:styleId="a8">
    <w:name w:val="Body Text Indent"/>
    <w:basedOn w:val="a"/>
    <w:link w:val="a9"/>
    <w:rsid w:val="00FB03D8"/>
    <w:pPr>
      <w:spacing w:after="120"/>
      <w:ind w:left="283"/>
    </w:pPr>
    <w:rPr>
      <w:sz w:val="20"/>
      <w:szCs w:val="20"/>
    </w:rPr>
  </w:style>
  <w:style w:type="paragraph" w:customStyle="1" w:styleId="12">
    <w:name w:val="Название1"/>
    <w:basedOn w:val="11"/>
    <w:rsid w:val="00FB03D8"/>
    <w:pPr>
      <w:jc w:val="center"/>
    </w:pPr>
    <w:rPr>
      <w:rFonts w:ascii="Arial" w:hAnsi="Arial"/>
      <w:sz w:val="24"/>
    </w:rPr>
  </w:style>
  <w:style w:type="paragraph" w:styleId="aa">
    <w:name w:val="Title"/>
    <w:basedOn w:val="a"/>
    <w:link w:val="ab"/>
    <w:qFormat/>
    <w:rsid w:val="00FB03D8"/>
    <w:pPr>
      <w:jc w:val="center"/>
    </w:pPr>
    <w:rPr>
      <w:b/>
      <w:bCs/>
      <w:sz w:val="28"/>
      <w:szCs w:val="28"/>
    </w:rPr>
  </w:style>
  <w:style w:type="paragraph" w:customStyle="1" w:styleId="13">
    <w:name w:val="Обычный1"/>
    <w:uiPriority w:val="99"/>
    <w:rsid w:val="00FB03D8"/>
    <w:pPr>
      <w:jc w:val="both"/>
    </w:pPr>
    <w:rPr>
      <w:sz w:val="28"/>
      <w:szCs w:val="28"/>
    </w:rPr>
  </w:style>
  <w:style w:type="paragraph" w:styleId="21">
    <w:name w:val="Body Text 2"/>
    <w:basedOn w:val="a"/>
    <w:link w:val="22"/>
    <w:rsid w:val="00FB03D8"/>
    <w:pPr>
      <w:jc w:val="center"/>
    </w:pPr>
    <w:rPr>
      <w:b/>
      <w:sz w:val="28"/>
      <w:szCs w:val="20"/>
    </w:rPr>
  </w:style>
  <w:style w:type="paragraph" w:customStyle="1" w:styleId="210">
    <w:name w:val="Заголовок 21"/>
    <w:basedOn w:val="11"/>
    <w:next w:val="11"/>
    <w:uiPriority w:val="99"/>
    <w:rsid w:val="00FB03D8"/>
    <w:pPr>
      <w:keepNext/>
      <w:jc w:val="center"/>
      <w:outlineLvl w:val="1"/>
    </w:pPr>
    <w:rPr>
      <w:rFonts w:ascii="Arial" w:hAnsi="Arial"/>
      <w:sz w:val="24"/>
    </w:rPr>
  </w:style>
  <w:style w:type="paragraph" w:customStyle="1" w:styleId="31">
    <w:name w:val="Основной текст 31"/>
    <w:basedOn w:val="11"/>
    <w:rsid w:val="00FB03D8"/>
    <w:pPr>
      <w:jc w:val="left"/>
    </w:pPr>
    <w:rPr>
      <w:rFonts w:ascii="Arial" w:hAnsi="Arial"/>
      <w:color w:val="FF0000"/>
    </w:rPr>
  </w:style>
  <w:style w:type="paragraph" w:styleId="ac">
    <w:name w:val="header"/>
    <w:aliases w:val="ВерхКолонтитул"/>
    <w:basedOn w:val="a"/>
    <w:link w:val="ad"/>
    <w:rsid w:val="00FB03D8"/>
    <w:pPr>
      <w:tabs>
        <w:tab w:val="center" w:pos="4677"/>
        <w:tab w:val="right" w:pos="9355"/>
      </w:tabs>
    </w:pPr>
    <w:rPr>
      <w:sz w:val="28"/>
    </w:rPr>
  </w:style>
  <w:style w:type="paragraph" w:styleId="ae">
    <w:name w:val="Body Text"/>
    <w:aliases w:val="Основной текстзаголовок 1"/>
    <w:basedOn w:val="a"/>
    <w:link w:val="af"/>
    <w:rsid w:val="005E20EC"/>
    <w:pPr>
      <w:spacing w:after="120"/>
    </w:pPr>
    <w:rPr>
      <w:sz w:val="28"/>
      <w:szCs w:val="20"/>
    </w:rPr>
  </w:style>
  <w:style w:type="character" w:customStyle="1" w:styleId="af">
    <w:name w:val="Основной текст Знак"/>
    <w:aliases w:val="Основной текстзаголовок 1 Знак"/>
    <w:basedOn w:val="a0"/>
    <w:link w:val="ae"/>
    <w:rsid w:val="005E20EC"/>
    <w:rPr>
      <w:sz w:val="28"/>
    </w:rPr>
  </w:style>
  <w:style w:type="paragraph" w:styleId="af0">
    <w:name w:val="No Spacing"/>
    <w:qFormat/>
    <w:rsid w:val="005E20EC"/>
    <w:rPr>
      <w:rFonts w:ascii="Calibri" w:eastAsia="Calibri" w:hAnsi="Calibri"/>
      <w:sz w:val="22"/>
      <w:szCs w:val="22"/>
      <w:lang w:eastAsia="en-US"/>
    </w:rPr>
  </w:style>
  <w:style w:type="paragraph" w:customStyle="1" w:styleId="Noparagraphstyle">
    <w:name w:val="[No paragraph style]"/>
    <w:rsid w:val="005E20EC"/>
    <w:pPr>
      <w:autoSpaceDE w:val="0"/>
      <w:autoSpaceDN w:val="0"/>
      <w:adjustRightInd w:val="0"/>
      <w:spacing w:line="288" w:lineRule="auto"/>
    </w:pPr>
    <w:rPr>
      <w:color w:val="000000"/>
      <w:sz w:val="24"/>
      <w:szCs w:val="24"/>
    </w:rPr>
  </w:style>
  <w:style w:type="character" w:customStyle="1" w:styleId="22">
    <w:name w:val="Основной текст 2 Знак"/>
    <w:basedOn w:val="a0"/>
    <w:link w:val="21"/>
    <w:rsid w:val="005E20EC"/>
    <w:rPr>
      <w:b/>
      <w:sz w:val="28"/>
    </w:rPr>
  </w:style>
  <w:style w:type="character" w:customStyle="1" w:styleId="a9">
    <w:name w:val="Основной текст с отступом Знак"/>
    <w:basedOn w:val="a0"/>
    <w:link w:val="a8"/>
    <w:rsid w:val="005E20EC"/>
  </w:style>
  <w:style w:type="character" w:customStyle="1" w:styleId="3">
    <w:name w:val="Основной текст с отступом 3 Знак"/>
    <w:basedOn w:val="a0"/>
    <w:link w:val="30"/>
    <w:rsid w:val="005E20EC"/>
    <w:rPr>
      <w:sz w:val="16"/>
      <w:szCs w:val="16"/>
    </w:rPr>
  </w:style>
  <w:style w:type="paragraph" w:styleId="30">
    <w:name w:val="Body Text Indent 3"/>
    <w:basedOn w:val="a"/>
    <w:link w:val="3"/>
    <w:rsid w:val="005E20EC"/>
    <w:pPr>
      <w:spacing w:after="120"/>
      <w:ind w:left="283"/>
    </w:pPr>
    <w:rPr>
      <w:sz w:val="16"/>
      <w:szCs w:val="16"/>
    </w:rPr>
  </w:style>
  <w:style w:type="character" w:customStyle="1" w:styleId="310">
    <w:name w:val="Основной текст с отступом 3 Знак1"/>
    <w:basedOn w:val="a0"/>
    <w:link w:val="30"/>
    <w:rsid w:val="005E20EC"/>
    <w:rPr>
      <w:sz w:val="16"/>
      <w:szCs w:val="16"/>
    </w:rPr>
  </w:style>
  <w:style w:type="character" w:customStyle="1" w:styleId="ad">
    <w:name w:val="Верхний колонтитул Знак"/>
    <w:aliases w:val="ВерхКолонтитул Знак"/>
    <w:basedOn w:val="a0"/>
    <w:link w:val="ac"/>
    <w:rsid w:val="005E20EC"/>
    <w:rPr>
      <w:sz w:val="28"/>
      <w:szCs w:val="24"/>
    </w:rPr>
  </w:style>
  <w:style w:type="character" w:customStyle="1" w:styleId="ab">
    <w:name w:val="Название Знак"/>
    <w:basedOn w:val="a0"/>
    <w:link w:val="aa"/>
    <w:rsid w:val="005E20EC"/>
    <w:rPr>
      <w:b/>
      <w:bCs/>
      <w:sz w:val="28"/>
      <w:szCs w:val="28"/>
    </w:rPr>
  </w:style>
  <w:style w:type="character" w:customStyle="1" w:styleId="a6">
    <w:name w:val="Нижний колонтитул Знак"/>
    <w:basedOn w:val="a0"/>
    <w:link w:val="a5"/>
    <w:rsid w:val="005E20EC"/>
    <w:rPr>
      <w:sz w:val="24"/>
      <w:szCs w:val="24"/>
    </w:rPr>
  </w:style>
  <w:style w:type="character" w:customStyle="1" w:styleId="ConsPlusNormal0">
    <w:name w:val="ConsPlusNormal Знак"/>
    <w:link w:val="ConsPlusNormal"/>
    <w:locked/>
    <w:rsid w:val="003A7FA0"/>
    <w:rPr>
      <w:rFonts w:ascii="Arial" w:hAnsi="Arial" w:cs="Arial"/>
    </w:rPr>
  </w:style>
  <w:style w:type="character" w:customStyle="1" w:styleId="80">
    <w:name w:val="Заголовок 8 Знак"/>
    <w:basedOn w:val="a0"/>
    <w:link w:val="8"/>
    <w:rsid w:val="003A7FA0"/>
    <w:rPr>
      <w:rFonts w:ascii="Calibri" w:hAnsi="Calibri"/>
      <w:i/>
      <w:iCs/>
      <w:sz w:val="24"/>
      <w:szCs w:val="24"/>
    </w:rPr>
  </w:style>
  <w:style w:type="paragraph" w:customStyle="1" w:styleId="ConsPlusTitle">
    <w:name w:val="ConsPlusTitle"/>
    <w:rsid w:val="003A7FA0"/>
    <w:pPr>
      <w:widowControl w:val="0"/>
      <w:autoSpaceDE w:val="0"/>
      <w:autoSpaceDN w:val="0"/>
      <w:adjustRightInd w:val="0"/>
    </w:pPr>
    <w:rPr>
      <w:rFonts w:ascii="Arial" w:hAnsi="Arial" w:cs="Arial"/>
      <w:b/>
      <w:bCs/>
    </w:rPr>
  </w:style>
  <w:style w:type="paragraph" w:customStyle="1" w:styleId="af1">
    <w:name w:val="Знак Знак Знак Знак"/>
    <w:basedOn w:val="a"/>
    <w:rsid w:val="003A7FA0"/>
    <w:pPr>
      <w:spacing w:before="100" w:beforeAutospacing="1" w:after="100" w:afterAutospacing="1"/>
    </w:pPr>
    <w:rPr>
      <w:rFonts w:ascii="Tahoma" w:hAnsi="Tahoma"/>
      <w:sz w:val="20"/>
      <w:szCs w:val="20"/>
      <w:lang w:val="en-US" w:eastAsia="en-US"/>
    </w:rPr>
  </w:style>
  <w:style w:type="paragraph" w:customStyle="1" w:styleId="211">
    <w:name w:val="Заголовок 21"/>
    <w:basedOn w:val="13"/>
    <w:next w:val="13"/>
    <w:uiPriority w:val="99"/>
    <w:rsid w:val="003A7FA0"/>
    <w:pPr>
      <w:keepNext/>
      <w:jc w:val="center"/>
      <w:outlineLvl w:val="1"/>
    </w:pPr>
    <w:rPr>
      <w:rFonts w:ascii="Arial" w:hAnsi="Arial" w:cs="Arial"/>
      <w:sz w:val="24"/>
      <w:szCs w:val="24"/>
    </w:rPr>
  </w:style>
  <w:style w:type="character" w:customStyle="1" w:styleId="20">
    <w:name w:val="Заголовок 2 Знак"/>
    <w:basedOn w:val="a0"/>
    <w:link w:val="2"/>
    <w:rsid w:val="003A7FA0"/>
    <w:rPr>
      <w:sz w:val="28"/>
      <w:szCs w:val="24"/>
    </w:rPr>
  </w:style>
  <w:style w:type="paragraph" w:customStyle="1" w:styleId="23">
    <w:name w:val="Название2"/>
    <w:basedOn w:val="24"/>
    <w:rsid w:val="003A6202"/>
    <w:pPr>
      <w:jc w:val="center"/>
    </w:pPr>
    <w:rPr>
      <w:rFonts w:ascii="Arial" w:hAnsi="Arial"/>
      <w:sz w:val="24"/>
    </w:rPr>
  </w:style>
  <w:style w:type="paragraph" w:customStyle="1" w:styleId="24">
    <w:name w:val="Обычный2"/>
    <w:rsid w:val="003A6202"/>
    <w:pPr>
      <w:jc w:val="both"/>
    </w:pPr>
    <w:rPr>
      <w:sz w:val="28"/>
    </w:rPr>
  </w:style>
  <w:style w:type="paragraph" w:customStyle="1" w:styleId="220">
    <w:name w:val="Заголовок 22"/>
    <w:basedOn w:val="24"/>
    <w:next w:val="24"/>
    <w:rsid w:val="003A6202"/>
    <w:pPr>
      <w:keepNext/>
      <w:jc w:val="center"/>
      <w:outlineLvl w:val="1"/>
    </w:pPr>
    <w:rPr>
      <w:rFonts w:ascii="Arial" w:hAnsi="Arial"/>
      <w:sz w:val="24"/>
    </w:rPr>
  </w:style>
  <w:style w:type="paragraph" w:customStyle="1" w:styleId="32">
    <w:name w:val="Основной текст 32"/>
    <w:basedOn w:val="24"/>
    <w:rsid w:val="003A6202"/>
    <w:pPr>
      <w:jc w:val="left"/>
    </w:pPr>
    <w:rPr>
      <w:rFonts w:ascii="Arial" w:hAnsi="Arial"/>
      <w:color w:val="FF0000"/>
    </w:rPr>
  </w:style>
  <w:style w:type="paragraph" w:customStyle="1" w:styleId="25">
    <w:name w:val="Без интервала2"/>
    <w:rsid w:val="003A6202"/>
    <w:pPr>
      <w:suppressAutoHyphens/>
    </w:pPr>
    <w:rPr>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39403766">
      <w:bodyDiv w:val="1"/>
      <w:marLeft w:val="0"/>
      <w:marRight w:val="0"/>
      <w:marTop w:val="0"/>
      <w:marBottom w:val="0"/>
      <w:divBdr>
        <w:top w:val="none" w:sz="0" w:space="0" w:color="auto"/>
        <w:left w:val="none" w:sz="0" w:space="0" w:color="auto"/>
        <w:bottom w:val="none" w:sz="0" w:space="0" w:color="auto"/>
        <w:right w:val="none" w:sz="0" w:space="0" w:color="auto"/>
      </w:divBdr>
    </w:div>
    <w:div w:id="74939016">
      <w:bodyDiv w:val="1"/>
      <w:marLeft w:val="0"/>
      <w:marRight w:val="0"/>
      <w:marTop w:val="0"/>
      <w:marBottom w:val="0"/>
      <w:divBdr>
        <w:top w:val="none" w:sz="0" w:space="0" w:color="auto"/>
        <w:left w:val="none" w:sz="0" w:space="0" w:color="auto"/>
        <w:bottom w:val="none" w:sz="0" w:space="0" w:color="auto"/>
        <w:right w:val="none" w:sz="0" w:space="0" w:color="auto"/>
      </w:divBdr>
    </w:div>
    <w:div w:id="265846120">
      <w:bodyDiv w:val="1"/>
      <w:marLeft w:val="0"/>
      <w:marRight w:val="0"/>
      <w:marTop w:val="0"/>
      <w:marBottom w:val="0"/>
      <w:divBdr>
        <w:top w:val="none" w:sz="0" w:space="0" w:color="auto"/>
        <w:left w:val="none" w:sz="0" w:space="0" w:color="auto"/>
        <w:bottom w:val="none" w:sz="0" w:space="0" w:color="auto"/>
        <w:right w:val="none" w:sz="0" w:space="0" w:color="auto"/>
      </w:divBdr>
    </w:div>
    <w:div w:id="357049446">
      <w:bodyDiv w:val="1"/>
      <w:marLeft w:val="0"/>
      <w:marRight w:val="0"/>
      <w:marTop w:val="0"/>
      <w:marBottom w:val="0"/>
      <w:divBdr>
        <w:top w:val="none" w:sz="0" w:space="0" w:color="auto"/>
        <w:left w:val="none" w:sz="0" w:space="0" w:color="auto"/>
        <w:bottom w:val="none" w:sz="0" w:space="0" w:color="auto"/>
        <w:right w:val="none" w:sz="0" w:space="0" w:color="auto"/>
      </w:divBdr>
    </w:div>
    <w:div w:id="375469035">
      <w:bodyDiv w:val="1"/>
      <w:marLeft w:val="0"/>
      <w:marRight w:val="0"/>
      <w:marTop w:val="0"/>
      <w:marBottom w:val="0"/>
      <w:divBdr>
        <w:top w:val="none" w:sz="0" w:space="0" w:color="auto"/>
        <w:left w:val="none" w:sz="0" w:space="0" w:color="auto"/>
        <w:bottom w:val="none" w:sz="0" w:space="0" w:color="auto"/>
        <w:right w:val="none" w:sz="0" w:space="0" w:color="auto"/>
      </w:divBdr>
    </w:div>
    <w:div w:id="461312707">
      <w:bodyDiv w:val="1"/>
      <w:marLeft w:val="0"/>
      <w:marRight w:val="0"/>
      <w:marTop w:val="0"/>
      <w:marBottom w:val="0"/>
      <w:divBdr>
        <w:top w:val="none" w:sz="0" w:space="0" w:color="auto"/>
        <w:left w:val="none" w:sz="0" w:space="0" w:color="auto"/>
        <w:bottom w:val="none" w:sz="0" w:space="0" w:color="auto"/>
        <w:right w:val="none" w:sz="0" w:space="0" w:color="auto"/>
      </w:divBdr>
    </w:div>
    <w:div w:id="512647977">
      <w:bodyDiv w:val="1"/>
      <w:marLeft w:val="0"/>
      <w:marRight w:val="0"/>
      <w:marTop w:val="0"/>
      <w:marBottom w:val="0"/>
      <w:divBdr>
        <w:top w:val="none" w:sz="0" w:space="0" w:color="auto"/>
        <w:left w:val="none" w:sz="0" w:space="0" w:color="auto"/>
        <w:bottom w:val="none" w:sz="0" w:space="0" w:color="auto"/>
        <w:right w:val="none" w:sz="0" w:space="0" w:color="auto"/>
      </w:divBdr>
    </w:div>
    <w:div w:id="593130987">
      <w:bodyDiv w:val="1"/>
      <w:marLeft w:val="0"/>
      <w:marRight w:val="0"/>
      <w:marTop w:val="0"/>
      <w:marBottom w:val="0"/>
      <w:divBdr>
        <w:top w:val="none" w:sz="0" w:space="0" w:color="auto"/>
        <w:left w:val="none" w:sz="0" w:space="0" w:color="auto"/>
        <w:bottom w:val="none" w:sz="0" w:space="0" w:color="auto"/>
        <w:right w:val="none" w:sz="0" w:space="0" w:color="auto"/>
      </w:divBdr>
    </w:div>
    <w:div w:id="628323518">
      <w:bodyDiv w:val="1"/>
      <w:marLeft w:val="0"/>
      <w:marRight w:val="0"/>
      <w:marTop w:val="0"/>
      <w:marBottom w:val="0"/>
      <w:divBdr>
        <w:top w:val="none" w:sz="0" w:space="0" w:color="auto"/>
        <w:left w:val="none" w:sz="0" w:space="0" w:color="auto"/>
        <w:bottom w:val="none" w:sz="0" w:space="0" w:color="auto"/>
        <w:right w:val="none" w:sz="0" w:space="0" w:color="auto"/>
      </w:divBdr>
    </w:div>
    <w:div w:id="707338068">
      <w:bodyDiv w:val="1"/>
      <w:marLeft w:val="0"/>
      <w:marRight w:val="0"/>
      <w:marTop w:val="0"/>
      <w:marBottom w:val="0"/>
      <w:divBdr>
        <w:top w:val="none" w:sz="0" w:space="0" w:color="auto"/>
        <w:left w:val="none" w:sz="0" w:space="0" w:color="auto"/>
        <w:bottom w:val="none" w:sz="0" w:space="0" w:color="auto"/>
        <w:right w:val="none" w:sz="0" w:space="0" w:color="auto"/>
      </w:divBdr>
    </w:div>
    <w:div w:id="742801729">
      <w:bodyDiv w:val="1"/>
      <w:marLeft w:val="0"/>
      <w:marRight w:val="0"/>
      <w:marTop w:val="0"/>
      <w:marBottom w:val="0"/>
      <w:divBdr>
        <w:top w:val="none" w:sz="0" w:space="0" w:color="auto"/>
        <w:left w:val="none" w:sz="0" w:space="0" w:color="auto"/>
        <w:bottom w:val="none" w:sz="0" w:space="0" w:color="auto"/>
        <w:right w:val="none" w:sz="0" w:space="0" w:color="auto"/>
      </w:divBdr>
    </w:div>
    <w:div w:id="792213016">
      <w:bodyDiv w:val="1"/>
      <w:marLeft w:val="0"/>
      <w:marRight w:val="0"/>
      <w:marTop w:val="0"/>
      <w:marBottom w:val="0"/>
      <w:divBdr>
        <w:top w:val="none" w:sz="0" w:space="0" w:color="auto"/>
        <w:left w:val="none" w:sz="0" w:space="0" w:color="auto"/>
        <w:bottom w:val="none" w:sz="0" w:space="0" w:color="auto"/>
        <w:right w:val="none" w:sz="0" w:space="0" w:color="auto"/>
      </w:divBdr>
    </w:div>
    <w:div w:id="961114239">
      <w:bodyDiv w:val="1"/>
      <w:marLeft w:val="0"/>
      <w:marRight w:val="0"/>
      <w:marTop w:val="0"/>
      <w:marBottom w:val="0"/>
      <w:divBdr>
        <w:top w:val="none" w:sz="0" w:space="0" w:color="auto"/>
        <w:left w:val="none" w:sz="0" w:space="0" w:color="auto"/>
        <w:bottom w:val="none" w:sz="0" w:space="0" w:color="auto"/>
        <w:right w:val="none" w:sz="0" w:space="0" w:color="auto"/>
      </w:divBdr>
    </w:div>
    <w:div w:id="973943913">
      <w:bodyDiv w:val="1"/>
      <w:marLeft w:val="0"/>
      <w:marRight w:val="0"/>
      <w:marTop w:val="0"/>
      <w:marBottom w:val="0"/>
      <w:divBdr>
        <w:top w:val="none" w:sz="0" w:space="0" w:color="auto"/>
        <w:left w:val="none" w:sz="0" w:space="0" w:color="auto"/>
        <w:bottom w:val="none" w:sz="0" w:space="0" w:color="auto"/>
        <w:right w:val="none" w:sz="0" w:space="0" w:color="auto"/>
      </w:divBdr>
    </w:div>
    <w:div w:id="979386371">
      <w:bodyDiv w:val="1"/>
      <w:marLeft w:val="0"/>
      <w:marRight w:val="0"/>
      <w:marTop w:val="0"/>
      <w:marBottom w:val="0"/>
      <w:divBdr>
        <w:top w:val="none" w:sz="0" w:space="0" w:color="auto"/>
        <w:left w:val="none" w:sz="0" w:space="0" w:color="auto"/>
        <w:bottom w:val="none" w:sz="0" w:space="0" w:color="auto"/>
        <w:right w:val="none" w:sz="0" w:space="0" w:color="auto"/>
      </w:divBdr>
    </w:div>
    <w:div w:id="994991946">
      <w:bodyDiv w:val="1"/>
      <w:marLeft w:val="0"/>
      <w:marRight w:val="0"/>
      <w:marTop w:val="0"/>
      <w:marBottom w:val="0"/>
      <w:divBdr>
        <w:top w:val="none" w:sz="0" w:space="0" w:color="auto"/>
        <w:left w:val="none" w:sz="0" w:space="0" w:color="auto"/>
        <w:bottom w:val="none" w:sz="0" w:space="0" w:color="auto"/>
        <w:right w:val="none" w:sz="0" w:space="0" w:color="auto"/>
      </w:divBdr>
    </w:div>
    <w:div w:id="995111308">
      <w:bodyDiv w:val="1"/>
      <w:marLeft w:val="0"/>
      <w:marRight w:val="0"/>
      <w:marTop w:val="0"/>
      <w:marBottom w:val="0"/>
      <w:divBdr>
        <w:top w:val="none" w:sz="0" w:space="0" w:color="auto"/>
        <w:left w:val="none" w:sz="0" w:space="0" w:color="auto"/>
        <w:bottom w:val="none" w:sz="0" w:space="0" w:color="auto"/>
        <w:right w:val="none" w:sz="0" w:space="0" w:color="auto"/>
      </w:divBdr>
    </w:div>
    <w:div w:id="1073357791">
      <w:bodyDiv w:val="1"/>
      <w:marLeft w:val="0"/>
      <w:marRight w:val="0"/>
      <w:marTop w:val="0"/>
      <w:marBottom w:val="0"/>
      <w:divBdr>
        <w:top w:val="none" w:sz="0" w:space="0" w:color="auto"/>
        <w:left w:val="none" w:sz="0" w:space="0" w:color="auto"/>
        <w:bottom w:val="none" w:sz="0" w:space="0" w:color="auto"/>
        <w:right w:val="none" w:sz="0" w:space="0" w:color="auto"/>
      </w:divBdr>
    </w:div>
    <w:div w:id="1160972832">
      <w:bodyDiv w:val="1"/>
      <w:marLeft w:val="0"/>
      <w:marRight w:val="0"/>
      <w:marTop w:val="0"/>
      <w:marBottom w:val="0"/>
      <w:divBdr>
        <w:top w:val="none" w:sz="0" w:space="0" w:color="auto"/>
        <w:left w:val="none" w:sz="0" w:space="0" w:color="auto"/>
        <w:bottom w:val="none" w:sz="0" w:space="0" w:color="auto"/>
        <w:right w:val="none" w:sz="0" w:space="0" w:color="auto"/>
      </w:divBdr>
    </w:div>
    <w:div w:id="1211377390">
      <w:bodyDiv w:val="1"/>
      <w:marLeft w:val="0"/>
      <w:marRight w:val="0"/>
      <w:marTop w:val="0"/>
      <w:marBottom w:val="0"/>
      <w:divBdr>
        <w:top w:val="none" w:sz="0" w:space="0" w:color="auto"/>
        <w:left w:val="none" w:sz="0" w:space="0" w:color="auto"/>
        <w:bottom w:val="none" w:sz="0" w:space="0" w:color="auto"/>
        <w:right w:val="none" w:sz="0" w:space="0" w:color="auto"/>
      </w:divBdr>
    </w:div>
    <w:div w:id="1319067551">
      <w:bodyDiv w:val="1"/>
      <w:marLeft w:val="0"/>
      <w:marRight w:val="0"/>
      <w:marTop w:val="0"/>
      <w:marBottom w:val="0"/>
      <w:divBdr>
        <w:top w:val="none" w:sz="0" w:space="0" w:color="auto"/>
        <w:left w:val="none" w:sz="0" w:space="0" w:color="auto"/>
        <w:bottom w:val="none" w:sz="0" w:space="0" w:color="auto"/>
        <w:right w:val="none" w:sz="0" w:space="0" w:color="auto"/>
      </w:divBdr>
    </w:div>
    <w:div w:id="1459107755">
      <w:bodyDiv w:val="1"/>
      <w:marLeft w:val="0"/>
      <w:marRight w:val="0"/>
      <w:marTop w:val="0"/>
      <w:marBottom w:val="0"/>
      <w:divBdr>
        <w:top w:val="none" w:sz="0" w:space="0" w:color="auto"/>
        <w:left w:val="none" w:sz="0" w:space="0" w:color="auto"/>
        <w:bottom w:val="none" w:sz="0" w:space="0" w:color="auto"/>
        <w:right w:val="none" w:sz="0" w:space="0" w:color="auto"/>
      </w:divBdr>
    </w:div>
    <w:div w:id="1490092526">
      <w:bodyDiv w:val="1"/>
      <w:marLeft w:val="0"/>
      <w:marRight w:val="0"/>
      <w:marTop w:val="0"/>
      <w:marBottom w:val="0"/>
      <w:divBdr>
        <w:top w:val="none" w:sz="0" w:space="0" w:color="auto"/>
        <w:left w:val="none" w:sz="0" w:space="0" w:color="auto"/>
        <w:bottom w:val="none" w:sz="0" w:space="0" w:color="auto"/>
        <w:right w:val="none" w:sz="0" w:space="0" w:color="auto"/>
      </w:divBdr>
    </w:div>
    <w:div w:id="1491210094">
      <w:bodyDiv w:val="1"/>
      <w:marLeft w:val="0"/>
      <w:marRight w:val="0"/>
      <w:marTop w:val="0"/>
      <w:marBottom w:val="0"/>
      <w:divBdr>
        <w:top w:val="none" w:sz="0" w:space="0" w:color="auto"/>
        <w:left w:val="none" w:sz="0" w:space="0" w:color="auto"/>
        <w:bottom w:val="none" w:sz="0" w:space="0" w:color="auto"/>
        <w:right w:val="none" w:sz="0" w:space="0" w:color="auto"/>
      </w:divBdr>
    </w:div>
    <w:div w:id="1531993732">
      <w:bodyDiv w:val="1"/>
      <w:marLeft w:val="0"/>
      <w:marRight w:val="0"/>
      <w:marTop w:val="0"/>
      <w:marBottom w:val="0"/>
      <w:divBdr>
        <w:top w:val="none" w:sz="0" w:space="0" w:color="auto"/>
        <w:left w:val="none" w:sz="0" w:space="0" w:color="auto"/>
        <w:bottom w:val="none" w:sz="0" w:space="0" w:color="auto"/>
        <w:right w:val="none" w:sz="0" w:space="0" w:color="auto"/>
      </w:divBdr>
    </w:div>
    <w:div w:id="1586962260">
      <w:bodyDiv w:val="1"/>
      <w:marLeft w:val="0"/>
      <w:marRight w:val="0"/>
      <w:marTop w:val="0"/>
      <w:marBottom w:val="0"/>
      <w:divBdr>
        <w:top w:val="none" w:sz="0" w:space="0" w:color="auto"/>
        <w:left w:val="none" w:sz="0" w:space="0" w:color="auto"/>
        <w:bottom w:val="none" w:sz="0" w:space="0" w:color="auto"/>
        <w:right w:val="none" w:sz="0" w:space="0" w:color="auto"/>
      </w:divBdr>
    </w:div>
    <w:div w:id="1759061654">
      <w:bodyDiv w:val="1"/>
      <w:marLeft w:val="0"/>
      <w:marRight w:val="0"/>
      <w:marTop w:val="0"/>
      <w:marBottom w:val="0"/>
      <w:divBdr>
        <w:top w:val="none" w:sz="0" w:space="0" w:color="auto"/>
        <w:left w:val="none" w:sz="0" w:space="0" w:color="auto"/>
        <w:bottom w:val="none" w:sz="0" w:space="0" w:color="auto"/>
        <w:right w:val="none" w:sz="0" w:space="0" w:color="auto"/>
      </w:divBdr>
    </w:div>
    <w:div w:id="1777212446">
      <w:bodyDiv w:val="1"/>
      <w:marLeft w:val="0"/>
      <w:marRight w:val="0"/>
      <w:marTop w:val="0"/>
      <w:marBottom w:val="0"/>
      <w:divBdr>
        <w:top w:val="none" w:sz="0" w:space="0" w:color="auto"/>
        <w:left w:val="none" w:sz="0" w:space="0" w:color="auto"/>
        <w:bottom w:val="none" w:sz="0" w:space="0" w:color="auto"/>
        <w:right w:val="none" w:sz="0" w:space="0" w:color="auto"/>
      </w:divBdr>
    </w:div>
    <w:div w:id="1800951035">
      <w:bodyDiv w:val="1"/>
      <w:marLeft w:val="0"/>
      <w:marRight w:val="0"/>
      <w:marTop w:val="0"/>
      <w:marBottom w:val="0"/>
      <w:divBdr>
        <w:top w:val="none" w:sz="0" w:space="0" w:color="auto"/>
        <w:left w:val="none" w:sz="0" w:space="0" w:color="auto"/>
        <w:bottom w:val="none" w:sz="0" w:space="0" w:color="auto"/>
        <w:right w:val="none" w:sz="0" w:space="0" w:color="auto"/>
      </w:divBdr>
    </w:div>
    <w:div w:id="1812743517">
      <w:bodyDiv w:val="1"/>
      <w:marLeft w:val="0"/>
      <w:marRight w:val="0"/>
      <w:marTop w:val="0"/>
      <w:marBottom w:val="0"/>
      <w:divBdr>
        <w:top w:val="none" w:sz="0" w:space="0" w:color="auto"/>
        <w:left w:val="none" w:sz="0" w:space="0" w:color="auto"/>
        <w:bottom w:val="none" w:sz="0" w:space="0" w:color="auto"/>
        <w:right w:val="none" w:sz="0" w:space="0" w:color="auto"/>
      </w:divBdr>
    </w:div>
    <w:div w:id="1829247134">
      <w:bodyDiv w:val="1"/>
      <w:marLeft w:val="0"/>
      <w:marRight w:val="0"/>
      <w:marTop w:val="0"/>
      <w:marBottom w:val="0"/>
      <w:divBdr>
        <w:top w:val="none" w:sz="0" w:space="0" w:color="auto"/>
        <w:left w:val="none" w:sz="0" w:space="0" w:color="auto"/>
        <w:bottom w:val="none" w:sz="0" w:space="0" w:color="auto"/>
        <w:right w:val="none" w:sz="0" w:space="0" w:color="auto"/>
      </w:divBdr>
    </w:div>
    <w:div w:id="1851944095">
      <w:bodyDiv w:val="1"/>
      <w:marLeft w:val="0"/>
      <w:marRight w:val="0"/>
      <w:marTop w:val="0"/>
      <w:marBottom w:val="0"/>
      <w:divBdr>
        <w:top w:val="none" w:sz="0" w:space="0" w:color="auto"/>
        <w:left w:val="none" w:sz="0" w:space="0" w:color="auto"/>
        <w:bottom w:val="none" w:sz="0" w:space="0" w:color="auto"/>
        <w:right w:val="none" w:sz="0" w:space="0" w:color="auto"/>
      </w:divBdr>
    </w:div>
    <w:div w:id="1945767195">
      <w:bodyDiv w:val="1"/>
      <w:marLeft w:val="0"/>
      <w:marRight w:val="0"/>
      <w:marTop w:val="0"/>
      <w:marBottom w:val="0"/>
      <w:divBdr>
        <w:top w:val="none" w:sz="0" w:space="0" w:color="auto"/>
        <w:left w:val="none" w:sz="0" w:space="0" w:color="auto"/>
        <w:bottom w:val="none" w:sz="0" w:space="0" w:color="auto"/>
        <w:right w:val="none" w:sz="0" w:space="0" w:color="auto"/>
      </w:divBdr>
    </w:div>
    <w:div w:id="1985816006">
      <w:bodyDiv w:val="1"/>
      <w:marLeft w:val="0"/>
      <w:marRight w:val="0"/>
      <w:marTop w:val="0"/>
      <w:marBottom w:val="0"/>
      <w:divBdr>
        <w:top w:val="none" w:sz="0" w:space="0" w:color="auto"/>
        <w:left w:val="none" w:sz="0" w:space="0" w:color="auto"/>
        <w:bottom w:val="none" w:sz="0" w:space="0" w:color="auto"/>
        <w:right w:val="none" w:sz="0" w:space="0" w:color="auto"/>
      </w:divBdr>
    </w:div>
    <w:div w:id="20106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69453/?dst=5582" TargetMode="External"/><Relationship Id="rId5" Type="http://schemas.openxmlformats.org/officeDocument/2006/relationships/footnotes" Target="footnotes.xml"/><Relationship Id="rId10" Type="http://schemas.openxmlformats.org/officeDocument/2006/relationships/hyperlink" Target="consultantplus://offline/ref=4D18C437B63CEEDF120B9CF1D2F7EADFAA0D6D212587FDF7A8FC16FEE6EFV4K"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14441</Words>
  <Characters>82317</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Grizli777</Company>
  <LinksUpToDate>false</LinksUpToDate>
  <CharactersWithSpaces>96565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Buh</dc:creator>
  <cp:lastModifiedBy>Новомихайлока</cp:lastModifiedBy>
  <cp:revision>4</cp:revision>
  <cp:lastPrinted>2020-12-14T09:20:00Z</cp:lastPrinted>
  <dcterms:created xsi:type="dcterms:W3CDTF">2016-11-14T08:59:00Z</dcterms:created>
  <dcterms:modified xsi:type="dcterms:W3CDTF">2020-12-14T09:20:00Z</dcterms:modified>
</cp:coreProperties>
</file>