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70" w:rsidRPr="003A3901" w:rsidRDefault="00294B70" w:rsidP="001F1D04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НОВОСИБИРСКАЯ ОБЛАСТЬ  ТАТАРСКИЙ РАЙОН </w:t>
      </w:r>
    </w:p>
    <w:p w:rsidR="00294B70" w:rsidRPr="003A3901" w:rsidRDefault="00294B70" w:rsidP="001F1D04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АДМИНИСТРАЦИЯ </w:t>
      </w:r>
      <w:r w:rsidRPr="003A3901">
        <w:rPr>
          <w:rFonts w:ascii="Georgia" w:hAnsi="Georgia" w:cs="Georgia"/>
          <w:sz w:val="24"/>
          <w:szCs w:val="24"/>
        </w:rPr>
        <w:t>НОВОМИХАЙЛОВСК</w:t>
      </w:r>
      <w:r>
        <w:rPr>
          <w:rFonts w:ascii="Georgia" w:hAnsi="Georgia" w:cs="Georgia"/>
          <w:sz w:val="24"/>
          <w:szCs w:val="24"/>
        </w:rPr>
        <w:t>ОГО</w:t>
      </w:r>
      <w:r w:rsidRPr="003A3901">
        <w:rPr>
          <w:rFonts w:ascii="Georgia" w:hAnsi="Georgia" w:cs="Georgia"/>
          <w:sz w:val="24"/>
          <w:szCs w:val="24"/>
        </w:rPr>
        <w:t xml:space="preserve"> СЕЛЬСОВЕТ</w:t>
      </w:r>
      <w:r>
        <w:rPr>
          <w:rFonts w:ascii="Georgia" w:hAnsi="Georgia" w:cs="Georgia"/>
          <w:sz w:val="24"/>
          <w:szCs w:val="24"/>
        </w:rPr>
        <w:t>А</w:t>
      </w:r>
    </w:p>
    <w:p w:rsidR="00294B70" w:rsidRPr="003A3901" w:rsidRDefault="00294B70" w:rsidP="001F1D04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9776" o:connectortype="straight" strokeweight="1pt">
            <o:extrusion v:ext="view" backdepth="0" on="t"/>
          </v:shape>
        </w:pict>
      </w:r>
    </w:p>
    <w:p w:rsidR="00294B70" w:rsidRPr="0096754E" w:rsidRDefault="00294B70" w:rsidP="001F1D04">
      <w:pPr>
        <w:pStyle w:val="ConsPlusTitle"/>
        <w:widowControl/>
        <w:rPr>
          <w:b w:val="0"/>
          <w:bCs w:val="0"/>
        </w:rPr>
      </w:pPr>
    </w:p>
    <w:p w:rsidR="00294B70" w:rsidRPr="00322B92" w:rsidRDefault="00294B70" w:rsidP="001F1D04">
      <w:pPr>
        <w:pStyle w:val="ConsPlusTitle"/>
        <w:widowControl/>
        <w:rPr>
          <w:rFonts w:ascii="Georgia" w:hAnsi="Georgia" w:cs="Georgia"/>
        </w:rPr>
      </w:pPr>
    </w:p>
    <w:p w:rsidR="00294B70" w:rsidRPr="006E6E68" w:rsidRDefault="00294B70" w:rsidP="001F1D04">
      <w:pPr>
        <w:jc w:val="center"/>
        <w:rPr>
          <w:b/>
          <w:bCs/>
        </w:rPr>
      </w:pPr>
      <w:r w:rsidRPr="00322B92">
        <w:rPr>
          <w:rFonts w:ascii="Georgia" w:hAnsi="Georgia" w:cs="Georgia"/>
        </w:rPr>
        <w:t>ПОСТАНОВЛЕНИЕ</w:t>
      </w:r>
    </w:p>
    <w:p w:rsidR="00294B70" w:rsidRDefault="00294B70" w:rsidP="00F304BB">
      <w:pPr>
        <w:jc w:val="center"/>
      </w:pPr>
    </w:p>
    <w:p w:rsidR="00294B70" w:rsidRPr="001F1D04" w:rsidRDefault="00294B70" w:rsidP="00F304BB">
      <w:pPr>
        <w:jc w:val="center"/>
        <w:rPr>
          <w:rFonts w:ascii="Georgia" w:hAnsi="Georgia" w:cs="Georgia"/>
          <w:b/>
          <w:bCs/>
        </w:rPr>
      </w:pPr>
      <w:r w:rsidRPr="001F1D04">
        <w:rPr>
          <w:rFonts w:ascii="Georgia" w:hAnsi="Georgia" w:cs="Georgia"/>
          <w:b/>
          <w:bCs/>
        </w:rPr>
        <w:t xml:space="preserve"> 20.11.2015                                                                                                   № 87</w:t>
      </w:r>
    </w:p>
    <w:p w:rsidR="00294B70" w:rsidRPr="001F1D04" w:rsidRDefault="00294B70" w:rsidP="000E0C8A">
      <w:pPr>
        <w:jc w:val="center"/>
        <w:rPr>
          <w:rFonts w:ascii="Georgia" w:hAnsi="Georgia" w:cs="Georgia"/>
          <w:color w:val="auto"/>
        </w:rPr>
      </w:pPr>
      <w:r>
        <w:rPr>
          <w:rFonts w:ascii="Georgia" w:hAnsi="Georgia" w:cs="Georgia"/>
          <w:color w:val="auto"/>
        </w:rPr>
        <w:t>с.Новомихайловка</w:t>
      </w:r>
    </w:p>
    <w:p w:rsidR="00294B70" w:rsidRPr="001F1D04" w:rsidRDefault="00294B70" w:rsidP="00174467">
      <w:pPr>
        <w:jc w:val="center"/>
        <w:rPr>
          <w:rFonts w:ascii="Georgia" w:hAnsi="Georgia" w:cs="Georgia"/>
          <w:b/>
          <w:bCs/>
        </w:rPr>
      </w:pPr>
      <w:r w:rsidRPr="001F1D04">
        <w:rPr>
          <w:rFonts w:ascii="Georgia" w:hAnsi="Georgia" w:cs="Georgia"/>
          <w:b/>
          <w:bCs/>
        </w:rPr>
        <w:t>«Об утверждении административного регламента предоставления</w:t>
      </w:r>
      <w:r>
        <w:rPr>
          <w:rFonts w:ascii="Georgia" w:hAnsi="Georgia" w:cs="Georgia"/>
          <w:b/>
          <w:bCs/>
        </w:rPr>
        <w:t xml:space="preserve"> </w:t>
      </w:r>
      <w:r w:rsidRPr="001F1D04">
        <w:rPr>
          <w:rFonts w:ascii="Georgia" w:hAnsi="Georgia" w:cs="Georgia"/>
          <w:b/>
          <w:bCs/>
        </w:rPr>
        <w:t>муниципальной услуги по подготовке и выдаче разрешений на ввод объектов капитального строительства в эксплуатацию»</w:t>
      </w:r>
    </w:p>
    <w:p w:rsidR="00294B70" w:rsidRPr="001F1D04" w:rsidRDefault="00294B70" w:rsidP="000E0C8A">
      <w:pPr>
        <w:jc w:val="both"/>
        <w:rPr>
          <w:rFonts w:ascii="Georgia" w:hAnsi="Georgia" w:cs="Georgia"/>
          <w:b/>
          <w:bCs/>
        </w:rPr>
      </w:pPr>
      <w:r w:rsidRPr="001F1D04">
        <w:rPr>
          <w:rFonts w:ascii="Georgia" w:hAnsi="Georgia" w:cs="Georgia"/>
          <w:b/>
          <w:bCs/>
        </w:rPr>
        <w:tab/>
      </w:r>
    </w:p>
    <w:p w:rsidR="00294B70" w:rsidRDefault="00294B70" w:rsidP="000E0C8A">
      <w:pPr>
        <w:jc w:val="both"/>
      </w:pPr>
    </w:p>
    <w:p w:rsidR="00294B70" w:rsidRPr="001F1D04" w:rsidRDefault="00294B70" w:rsidP="00F304BB">
      <w:pPr>
        <w:ind w:firstLine="708"/>
        <w:jc w:val="both"/>
        <w:rPr>
          <w:sz w:val="24"/>
          <w:szCs w:val="24"/>
        </w:rPr>
      </w:pPr>
      <w:r w:rsidRPr="001F1D04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Новомихайловского сельсовета Татарского района Новосибирской области от 01.12.2011 № 58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294B70" w:rsidRPr="001F1D04" w:rsidRDefault="00294B70" w:rsidP="00F304B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94B70" w:rsidRPr="001F1D04" w:rsidRDefault="00294B70" w:rsidP="001F1D04">
      <w:pPr>
        <w:pStyle w:val="ConsPlusNormal"/>
        <w:widowControl/>
        <w:ind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1F1D04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294B70" w:rsidRPr="001F1D04" w:rsidRDefault="00294B70" w:rsidP="00916B50">
      <w:pPr>
        <w:ind w:firstLine="708"/>
        <w:jc w:val="both"/>
        <w:rPr>
          <w:sz w:val="24"/>
          <w:szCs w:val="24"/>
        </w:rPr>
      </w:pPr>
      <w:r w:rsidRPr="001F1D04">
        <w:rPr>
          <w:sz w:val="24"/>
          <w:szCs w:val="24"/>
        </w:rPr>
        <w:t>1. Утвердить прилагаемый административный регламент предоставления муниципальной услуги по подготовке и выдаче разрешений на ввод объектов капитального строительства в эксплуатацию (далее – Регламент).</w:t>
      </w:r>
    </w:p>
    <w:p w:rsidR="00294B70" w:rsidRPr="001F1D04" w:rsidRDefault="00294B70" w:rsidP="00916B50">
      <w:pPr>
        <w:pStyle w:val="ListParagraph"/>
        <w:ind w:left="0" w:firstLine="708"/>
        <w:jc w:val="both"/>
        <w:rPr>
          <w:sz w:val="24"/>
          <w:szCs w:val="24"/>
        </w:rPr>
      </w:pPr>
      <w:r w:rsidRPr="001F1D04">
        <w:rPr>
          <w:sz w:val="24"/>
          <w:szCs w:val="24"/>
        </w:rPr>
        <w:t>2,. Специалистам администрации Новомихайловского сельсовета  Татарского района Новосибирской области (Логачёва Е.В., Штенгауэр Э.Я.) обеспечить организацию предоставления муниципальной услуги в соответствии с Регламентом.</w:t>
      </w:r>
    </w:p>
    <w:p w:rsidR="00294B70" w:rsidRPr="001F1D04" w:rsidRDefault="00294B70" w:rsidP="00916B50">
      <w:pPr>
        <w:pStyle w:val="ListParagraph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1F1D04">
        <w:rPr>
          <w:sz w:val="24"/>
          <w:szCs w:val="24"/>
        </w:rPr>
        <w:t>Опубликовать  настоящее постановление в местном печатном издании «Новомихайловский вестник», а также разместить на официальном сайте в сети Интернет.</w:t>
      </w:r>
    </w:p>
    <w:p w:rsidR="00294B70" w:rsidRPr="001F1D04" w:rsidRDefault="00294B70" w:rsidP="00916B50">
      <w:pPr>
        <w:pStyle w:val="ListParagraph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 w:rsidRPr="001F1D0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94B70" w:rsidRPr="001F1D04" w:rsidRDefault="00294B70" w:rsidP="00F30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70" w:rsidRPr="001F1D04" w:rsidRDefault="00294B70" w:rsidP="00F30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B70" w:rsidRPr="001F1D04" w:rsidRDefault="00294B70" w:rsidP="001F1D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F1D04">
        <w:rPr>
          <w:rFonts w:ascii="Times New Roman" w:hAnsi="Times New Roman" w:cs="Times New Roman"/>
          <w:sz w:val="24"/>
          <w:szCs w:val="24"/>
        </w:rPr>
        <w:t xml:space="preserve">    Глава Новомихайловского сельсовета</w:t>
      </w:r>
    </w:p>
    <w:p w:rsidR="00294B70" w:rsidRPr="001F1D04" w:rsidRDefault="00294B70" w:rsidP="001F1D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F1D04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Р.М.Ахметшин  </w:t>
      </w:r>
    </w:p>
    <w:p w:rsidR="00294B70" w:rsidRPr="001F1D04" w:rsidRDefault="00294B70" w:rsidP="00055624">
      <w:pPr>
        <w:ind w:left="4962"/>
        <w:jc w:val="center"/>
        <w:rPr>
          <w:sz w:val="24"/>
          <w:szCs w:val="24"/>
        </w:rPr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Default="00294B70" w:rsidP="00055624">
      <w:pPr>
        <w:ind w:left="4962"/>
        <w:jc w:val="center"/>
      </w:pPr>
    </w:p>
    <w:p w:rsidR="00294B70" w:rsidRPr="001F1D04" w:rsidRDefault="00294B70" w:rsidP="00F304BB">
      <w:pPr>
        <w:ind w:left="5942"/>
        <w:jc w:val="center"/>
        <w:rPr>
          <w:sz w:val="20"/>
          <w:szCs w:val="20"/>
        </w:rPr>
      </w:pPr>
      <w:r w:rsidRPr="001F1D04">
        <w:rPr>
          <w:sz w:val="20"/>
          <w:szCs w:val="20"/>
        </w:rPr>
        <w:t xml:space="preserve">УТВЕРЖДЕН </w:t>
      </w:r>
      <w:r w:rsidRPr="001F1D04">
        <w:rPr>
          <w:sz w:val="20"/>
          <w:szCs w:val="20"/>
        </w:rPr>
        <w:br/>
        <w:t>постановлением администрации</w:t>
      </w:r>
    </w:p>
    <w:p w:rsidR="00294B70" w:rsidRPr="001F1D04" w:rsidRDefault="00294B70" w:rsidP="00F304BB">
      <w:pPr>
        <w:ind w:left="5942"/>
        <w:jc w:val="center"/>
        <w:rPr>
          <w:sz w:val="20"/>
          <w:szCs w:val="20"/>
        </w:rPr>
      </w:pPr>
      <w:r w:rsidRPr="001F1D04">
        <w:rPr>
          <w:sz w:val="20"/>
          <w:szCs w:val="20"/>
        </w:rPr>
        <w:t>Новомихайловского сельсовета Татарского района Новосибирской области</w:t>
      </w:r>
    </w:p>
    <w:p w:rsidR="00294B70" w:rsidRPr="001F1D04" w:rsidRDefault="00294B70" w:rsidP="00F304BB">
      <w:pPr>
        <w:pStyle w:val="NormalWeb"/>
        <w:spacing w:before="0" w:beforeAutospacing="0" w:after="0" w:afterAutospacing="0"/>
        <w:ind w:left="5942"/>
        <w:jc w:val="center"/>
        <w:rPr>
          <w:sz w:val="20"/>
          <w:szCs w:val="20"/>
        </w:rPr>
      </w:pPr>
      <w:r w:rsidRPr="001F1D04">
        <w:rPr>
          <w:sz w:val="20"/>
          <w:szCs w:val="20"/>
        </w:rPr>
        <w:t>от 20.11.2015 № 87</w:t>
      </w:r>
    </w:p>
    <w:p w:rsidR="00294B70" w:rsidRPr="006D11A4" w:rsidRDefault="00294B70" w:rsidP="00055624">
      <w:pPr>
        <w:ind w:left="4962"/>
        <w:jc w:val="center"/>
        <w:rPr>
          <w:sz w:val="24"/>
          <w:szCs w:val="24"/>
        </w:rPr>
      </w:pPr>
    </w:p>
    <w:p w:rsidR="00294B70" w:rsidRPr="006D11A4" w:rsidRDefault="00294B70" w:rsidP="00AE5AC9">
      <w:pPr>
        <w:ind w:left="5940"/>
        <w:jc w:val="center"/>
        <w:rPr>
          <w:sz w:val="24"/>
          <w:szCs w:val="24"/>
        </w:rPr>
      </w:pPr>
    </w:p>
    <w:p w:rsidR="00294B70" w:rsidRPr="006D11A4" w:rsidRDefault="00294B70" w:rsidP="00AE5AC9">
      <w:pPr>
        <w:jc w:val="both"/>
        <w:rPr>
          <w:sz w:val="24"/>
          <w:szCs w:val="24"/>
        </w:rPr>
      </w:pPr>
    </w:p>
    <w:p w:rsidR="00294B70" w:rsidRPr="006D11A4" w:rsidRDefault="00294B70" w:rsidP="00AE5AC9">
      <w:pPr>
        <w:jc w:val="center"/>
        <w:rPr>
          <w:sz w:val="24"/>
          <w:szCs w:val="24"/>
        </w:rPr>
      </w:pPr>
      <w:r w:rsidRPr="006D11A4">
        <w:rPr>
          <w:sz w:val="24"/>
          <w:szCs w:val="24"/>
        </w:rPr>
        <w:t>Административный регламент</w:t>
      </w:r>
    </w:p>
    <w:p w:rsidR="00294B70" w:rsidRPr="006D11A4" w:rsidRDefault="00294B70" w:rsidP="00AE5AC9">
      <w:pPr>
        <w:jc w:val="center"/>
        <w:rPr>
          <w:sz w:val="24"/>
          <w:szCs w:val="24"/>
        </w:rPr>
      </w:pPr>
      <w:r w:rsidRPr="006D11A4">
        <w:rPr>
          <w:sz w:val="24"/>
          <w:szCs w:val="24"/>
        </w:rPr>
        <w:t>предоставления муниципальной услуги по подготовке и выдаче разрешений на ввод объектов капитального строительства в эксплуатацию</w:t>
      </w:r>
    </w:p>
    <w:p w:rsidR="00294B70" w:rsidRPr="006D11A4" w:rsidRDefault="00294B70" w:rsidP="00AE5AC9">
      <w:pPr>
        <w:jc w:val="center"/>
        <w:rPr>
          <w:sz w:val="24"/>
          <w:szCs w:val="24"/>
        </w:rPr>
      </w:pPr>
    </w:p>
    <w:p w:rsidR="00294B70" w:rsidRPr="006D11A4" w:rsidRDefault="00294B70" w:rsidP="00205D34">
      <w:pPr>
        <w:rPr>
          <w:sz w:val="24"/>
          <w:szCs w:val="24"/>
        </w:rPr>
      </w:pPr>
    </w:p>
    <w:p w:rsidR="00294B70" w:rsidRPr="006D11A4" w:rsidRDefault="00294B70" w:rsidP="00AE5AC9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6D11A4">
        <w:rPr>
          <w:b/>
          <w:bCs/>
          <w:sz w:val="24"/>
          <w:szCs w:val="24"/>
        </w:rPr>
        <w:t>Общие положения</w:t>
      </w:r>
    </w:p>
    <w:p w:rsidR="00294B70" w:rsidRPr="006D11A4" w:rsidRDefault="00294B70" w:rsidP="00AE5AC9">
      <w:pPr>
        <w:jc w:val="center"/>
        <w:rPr>
          <w:b/>
          <w:bCs/>
          <w:sz w:val="24"/>
          <w:szCs w:val="24"/>
        </w:rPr>
      </w:pPr>
    </w:p>
    <w:p w:rsidR="00294B70" w:rsidRPr="006D11A4" w:rsidRDefault="00294B70" w:rsidP="00557F1F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«Подготовка и выдача разрешений на ввод объектов капитального строительства в эксплуатацию (далее – муниципальная услуга).</w:t>
      </w:r>
    </w:p>
    <w:p w:rsidR="00294B70" w:rsidRPr="006D11A4" w:rsidRDefault="00294B70" w:rsidP="00557F1F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0" w:firstLine="426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 в соответствии с разрешением на строительство на территории МО Новомихайловского сельсовета Татарского района Новосибирской области (далее – заявитель).</w:t>
      </w:r>
    </w:p>
    <w:p w:rsidR="00294B70" w:rsidRPr="006D11A4" w:rsidRDefault="00294B70" w:rsidP="0094317C">
      <w:pPr>
        <w:tabs>
          <w:tab w:val="num" w:pos="0"/>
        </w:tabs>
        <w:ind w:firstLine="426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294B70" w:rsidRPr="006D11A4" w:rsidRDefault="00294B70" w:rsidP="00F304BB">
      <w:pPr>
        <w:pStyle w:val="NormalWeb"/>
        <w:spacing w:before="0" w:beforeAutospacing="0" w:after="0" w:afterAutospacing="0"/>
        <w:ind w:firstLine="567"/>
        <w:jc w:val="both"/>
      </w:pPr>
      <w:r w:rsidRPr="006D11A4">
        <w:t>1.3.1. Адрес и контактный телефон администрации Новомихайловского сельсовета Татарского района Новосибирской области (далее – администрация):</w:t>
      </w:r>
    </w:p>
    <w:p w:rsidR="00294B70" w:rsidRPr="006D11A4" w:rsidRDefault="00294B70" w:rsidP="00F304BB">
      <w:pPr>
        <w:pStyle w:val="NormalWeb"/>
        <w:spacing w:before="0" w:beforeAutospacing="0" w:after="0" w:afterAutospacing="0"/>
        <w:ind w:firstLine="567"/>
        <w:jc w:val="both"/>
      </w:pPr>
      <w:r w:rsidRPr="006D11A4">
        <w:t>Новосибирская область, Татарский район, с.Новомихайловка, 632140, улица Учительская, 2а, тел.8 (38364) 42-144 – приемная, факс 8 (38364) 42-144. 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 Официальный сайт в сети интернет-сайт администрации: </w:t>
      </w:r>
      <w:r w:rsidRPr="006D11A4">
        <w:rPr>
          <w:sz w:val="24"/>
          <w:szCs w:val="24"/>
          <w:lang w:val="en-US"/>
        </w:rPr>
        <w:t>www</w:t>
      </w:r>
      <w:r w:rsidRPr="006D11A4">
        <w:rPr>
          <w:sz w:val="24"/>
          <w:szCs w:val="24"/>
        </w:rPr>
        <w:t>.</w:t>
      </w:r>
      <w:r w:rsidRPr="006D11A4">
        <w:rPr>
          <w:sz w:val="24"/>
          <w:szCs w:val="24"/>
          <w:lang w:val="en-US"/>
        </w:rPr>
        <w:t>novomikhaylovka</w:t>
      </w:r>
      <w:r w:rsidRPr="006D11A4">
        <w:rPr>
          <w:sz w:val="24"/>
          <w:szCs w:val="24"/>
        </w:rPr>
        <w:t>.ru.</w:t>
      </w:r>
    </w:p>
    <w:p w:rsidR="00294B70" w:rsidRPr="006D11A4" w:rsidRDefault="00294B70" w:rsidP="00F304BB">
      <w:pPr>
        <w:pStyle w:val="NormalWeb"/>
        <w:spacing w:before="0" w:beforeAutospacing="0" w:after="0" w:afterAutospacing="0"/>
        <w:ind w:firstLine="567"/>
        <w:jc w:val="both"/>
      </w:pPr>
      <w:r w:rsidRPr="006D11A4">
        <w:t>1.3.2. Информация о месте нахождения (адресе), контактных телефонах (телефонах для справок, консультаций) администрации и отдела,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1.3.3. Часы приёма заявителей в администрации: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 - понедельник             9.00 – 13.00, 14.00 – 17.00;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 - вторник                    9.00 – 13.00, 14.00 – 17.00;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- среда                         9.00 – 13.00, 14.00 – 17.00;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- четверг                      9.00 – 13.00, 14.00 – 17.00;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- пятница                      9.00 – 13.00, 14.00 – 17.00;</w:t>
      </w:r>
    </w:p>
    <w:p w:rsidR="00294B70" w:rsidRPr="006D11A4" w:rsidRDefault="00294B70" w:rsidP="00F304BB">
      <w:pPr>
        <w:tabs>
          <w:tab w:val="left" w:pos="851"/>
        </w:tabs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     1.3.4. Адрес и контактный телефон оператора многофункционального центра предоставления государственных и муниципальных услуг:</w:t>
      </w:r>
    </w:p>
    <w:p w:rsidR="00294B70" w:rsidRPr="006D11A4" w:rsidRDefault="00294B70" w:rsidP="00F304BB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Филиал 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294B70" w:rsidRPr="006D11A4" w:rsidRDefault="00294B70" w:rsidP="00F304BB">
      <w:pPr>
        <w:ind w:firstLine="682"/>
        <w:rPr>
          <w:sz w:val="24"/>
          <w:szCs w:val="24"/>
        </w:rPr>
      </w:pPr>
      <w:r w:rsidRPr="006D11A4">
        <w:rPr>
          <w:sz w:val="24"/>
          <w:szCs w:val="24"/>
        </w:rPr>
        <w:t>632122, Новосибирская область, г. Татарск, ул. Ленина,108, дом 106.</w:t>
      </w:r>
    </w:p>
    <w:p w:rsidR="00294B70" w:rsidRPr="006D11A4" w:rsidRDefault="00294B70" w:rsidP="00F304BB">
      <w:pPr>
        <w:ind w:right="201" w:firstLine="682"/>
        <w:rPr>
          <w:sz w:val="24"/>
          <w:szCs w:val="24"/>
        </w:rPr>
      </w:pPr>
      <w:r w:rsidRPr="006D11A4">
        <w:rPr>
          <w:sz w:val="24"/>
          <w:szCs w:val="24"/>
        </w:rPr>
        <w:t xml:space="preserve">Контактные телефоны оператора филиала МФЦ Татарского района (38364) 63-369, (38364) 63-638. </w:t>
      </w:r>
    </w:p>
    <w:p w:rsidR="00294B70" w:rsidRPr="006D11A4" w:rsidRDefault="00294B70" w:rsidP="00F304BB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 xml:space="preserve">Официальный сайт МФЦ в информационно-телекоммуникационной сети «Интернет» </w:t>
      </w:r>
      <w:r w:rsidRPr="006D11A4">
        <w:rPr>
          <w:sz w:val="24"/>
          <w:szCs w:val="24"/>
          <w:lang w:val="en-US"/>
        </w:rPr>
        <w:t>www</w:t>
      </w:r>
      <w:r w:rsidRPr="006D11A4">
        <w:rPr>
          <w:sz w:val="24"/>
          <w:szCs w:val="24"/>
        </w:rPr>
        <w:t>.</w:t>
      </w:r>
      <w:r w:rsidRPr="006D11A4">
        <w:rPr>
          <w:sz w:val="24"/>
          <w:szCs w:val="24"/>
          <w:lang w:val="en-US"/>
        </w:rPr>
        <w:t>mf</w:t>
      </w:r>
      <w:r w:rsidRPr="006D11A4">
        <w:rPr>
          <w:sz w:val="24"/>
          <w:szCs w:val="24"/>
        </w:rPr>
        <w:t>с-</w:t>
      </w:r>
      <w:r w:rsidRPr="006D11A4">
        <w:rPr>
          <w:sz w:val="24"/>
          <w:szCs w:val="24"/>
          <w:lang w:val="en-US"/>
        </w:rPr>
        <w:t>nso</w:t>
      </w:r>
      <w:r w:rsidRPr="006D11A4">
        <w:rPr>
          <w:sz w:val="24"/>
          <w:szCs w:val="24"/>
        </w:rPr>
        <w:t>.</w:t>
      </w:r>
      <w:r w:rsidRPr="006D11A4">
        <w:rPr>
          <w:sz w:val="24"/>
          <w:szCs w:val="24"/>
          <w:lang w:val="en-US"/>
        </w:rPr>
        <w:t>ru</w:t>
      </w:r>
      <w:r w:rsidRPr="006D11A4">
        <w:rPr>
          <w:sz w:val="24"/>
          <w:szCs w:val="24"/>
        </w:rPr>
        <w:t>.</w:t>
      </w:r>
    </w:p>
    <w:p w:rsidR="00294B70" w:rsidRPr="006D11A4" w:rsidRDefault="00294B70" w:rsidP="00F304BB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 xml:space="preserve">Адрес электронной почты администрации: </w:t>
      </w:r>
      <w:r w:rsidRPr="006D11A4">
        <w:rPr>
          <w:sz w:val="24"/>
          <w:szCs w:val="24"/>
          <w:lang w:val="en-US"/>
        </w:rPr>
        <w:t>novomihailovka</w:t>
      </w:r>
      <w:r w:rsidRPr="006D11A4">
        <w:rPr>
          <w:sz w:val="24"/>
          <w:szCs w:val="24"/>
        </w:rPr>
        <w:t>61@</w:t>
      </w:r>
      <w:r w:rsidRPr="006D11A4">
        <w:rPr>
          <w:sz w:val="24"/>
          <w:szCs w:val="24"/>
          <w:lang w:val="en-US"/>
        </w:rPr>
        <w:t>mail</w:t>
      </w:r>
      <w:r w:rsidRPr="006D11A4">
        <w:rPr>
          <w:sz w:val="24"/>
          <w:szCs w:val="24"/>
        </w:rPr>
        <w:t>.</w:t>
      </w:r>
      <w:r w:rsidRPr="006D11A4">
        <w:rPr>
          <w:sz w:val="24"/>
          <w:szCs w:val="24"/>
          <w:lang w:val="en-US"/>
        </w:rPr>
        <w:t>ru</w:t>
      </w:r>
      <w:r w:rsidRPr="006D11A4">
        <w:rPr>
          <w:sz w:val="24"/>
          <w:szCs w:val="24"/>
        </w:rPr>
        <w:t>.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1.3.5.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294B70" w:rsidRPr="006D11A4" w:rsidRDefault="00294B70" w:rsidP="00557F1F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понедельник</w:t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  <w:t>8.00 – 17.00;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вторник</w:t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6D11A4">
        <w:rPr>
          <w:sz w:val="24"/>
          <w:szCs w:val="24"/>
        </w:rPr>
        <w:t>8.00 – 20.00;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среда</w:t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  <w:t>8.00 – 17.00;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четверг</w:t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6D11A4">
        <w:rPr>
          <w:sz w:val="24"/>
          <w:szCs w:val="24"/>
        </w:rPr>
        <w:t>8.00 – 20.00;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>пятница</w:t>
      </w:r>
      <w:r w:rsidRPr="006D11A4">
        <w:rPr>
          <w:sz w:val="24"/>
          <w:szCs w:val="24"/>
        </w:rPr>
        <w:tab/>
      </w:r>
      <w:r w:rsidRPr="006D11A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6D11A4">
        <w:rPr>
          <w:sz w:val="24"/>
          <w:szCs w:val="24"/>
        </w:rPr>
        <w:t>8.00 – 17.00;</w:t>
      </w:r>
    </w:p>
    <w:p w:rsidR="00294B70" w:rsidRPr="006D11A4" w:rsidRDefault="00294B70" w:rsidP="00013E3D">
      <w:pPr>
        <w:tabs>
          <w:tab w:val="num" w:pos="0"/>
          <w:tab w:val="left" w:pos="567"/>
        </w:tabs>
        <w:ind w:firstLine="567"/>
        <w:rPr>
          <w:sz w:val="24"/>
          <w:szCs w:val="24"/>
        </w:rPr>
      </w:pPr>
      <w:r w:rsidRPr="006D11A4">
        <w:rPr>
          <w:sz w:val="24"/>
          <w:szCs w:val="24"/>
        </w:rPr>
        <w:t xml:space="preserve">суббота              </w:t>
      </w:r>
      <w:r>
        <w:rPr>
          <w:sz w:val="24"/>
          <w:szCs w:val="24"/>
        </w:rPr>
        <w:t xml:space="preserve">      </w:t>
      </w:r>
      <w:r w:rsidRPr="006D11A4">
        <w:rPr>
          <w:sz w:val="24"/>
          <w:szCs w:val="24"/>
        </w:rPr>
        <w:t xml:space="preserve">     9.00 – 14.00.</w:t>
      </w:r>
    </w:p>
    <w:p w:rsidR="00294B70" w:rsidRPr="006D11A4" w:rsidRDefault="00294B70" w:rsidP="008869E8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1.3.6.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94B70" w:rsidRPr="006D11A4" w:rsidRDefault="00294B70" w:rsidP="008869E8">
      <w:pPr>
        <w:tabs>
          <w:tab w:val="num" w:pos="1276"/>
        </w:tabs>
        <w:ind w:firstLine="426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области,  www.to54.rosreestr.ru;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- по телефонам администрации;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- по письменным обращениям в адрес администрации;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при личном обращении в администрацию;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- по электронной почте;</w:t>
      </w:r>
    </w:p>
    <w:p w:rsidR="00294B70" w:rsidRPr="006D11A4" w:rsidRDefault="00294B70" w:rsidP="008869E8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</w:pPr>
      <w:r w:rsidRPr="006D11A4">
        <w:t>-на официальном сайте администрации в информационно-телекоммуникационной сети «Интернет»;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-  на информационных стендах администрации;</w:t>
      </w:r>
    </w:p>
    <w:p w:rsidR="00294B70" w:rsidRPr="006D11A4" w:rsidRDefault="00294B70" w:rsidP="008869E8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D11A4">
        <w:t>-на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294B70" w:rsidRPr="006D11A4" w:rsidRDefault="00294B70" w:rsidP="008869E8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D11A4">
        <w:t>- по телефонам либо при личном обращении в МФЦ.</w:t>
      </w:r>
    </w:p>
    <w:p w:rsidR="00294B70" w:rsidRPr="006D11A4" w:rsidRDefault="00294B70" w:rsidP="00013E3D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D11A4">
        <w:t>1.3.7.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1.3.8. Для обеспечения удобства и доступности информации, размещаемой на информационных стендах отдела, стенды располагаются на уровне глаз стоящего человека, при изготовлении информационных материалов для стендов используется шрифт TimesNewRoman размером не менее 14.</w:t>
      </w:r>
    </w:p>
    <w:p w:rsidR="00294B70" w:rsidRPr="006D11A4" w:rsidRDefault="00294B70" w:rsidP="00F304BB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</w:pPr>
      <w:r w:rsidRPr="006D11A4">
        <w:t>1.3.9. Информация о порядке предоставления услуги предоставляется при  письменном, устном обращении. Письменный ответ подписывается Главой  Новомихайловского сельсовета Татарского 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1.3.10.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1.3.11.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  <w:r w:rsidRPr="006D11A4"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294B70" w:rsidRPr="006D11A4" w:rsidRDefault="00294B70" w:rsidP="00013E3D">
      <w:pPr>
        <w:pStyle w:val="NormalWeb"/>
        <w:spacing w:before="0" w:beforeAutospacing="0" w:after="0" w:afterAutospacing="0"/>
        <w:ind w:firstLine="567"/>
        <w:jc w:val="both"/>
      </w:pPr>
    </w:p>
    <w:p w:rsidR="00294B70" w:rsidRPr="006D11A4" w:rsidRDefault="00294B70" w:rsidP="00055624">
      <w:pPr>
        <w:tabs>
          <w:tab w:val="num" w:pos="0"/>
        </w:tabs>
        <w:ind w:firstLine="426"/>
        <w:jc w:val="both"/>
        <w:rPr>
          <w:sz w:val="24"/>
          <w:szCs w:val="24"/>
        </w:rPr>
      </w:pPr>
    </w:p>
    <w:p w:rsidR="00294B70" w:rsidRPr="006D11A4" w:rsidRDefault="00294B70" w:rsidP="008869E8">
      <w:pPr>
        <w:ind w:left="360"/>
        <w:jc w:val="center"/>
        <w:rPr>
          <w:b/>
          <w:bCs/>
          <w:sz w:val="24"/>
          <w:szCs w:val="24"/>
        </w:rPr>
      </w:pPr>
      <w:r w:rsidRPr="006D11A4">
        <w:rPr>
          <w:b/>
          <w:bCs/>
          <w:sz w:val="24"/>
          <w:szCs w:val="24"/>
          <w:lang w:val="en-US"/>
        </w:rPr>
        <w:t>II</w:t>
      </w:r>
      <w:r w:rsidRPr="006D11A4">
        <w:rPr>
          <w:b/>
          <w:bCs/>
          <w:sz w:val="24"/>
          <w:szCs w:val="24"/>
        </w:rPr>
        <w:t>. Стандарт предоставления муниципальной услуги</w:t>
      </w:r>
    </w:p>
    <w:p w:rsidR="00294B70" w:rsidRPr="006D11A4" w:rsidRDefault="00294B70" w:rsidP="00055624">
      <w:pPr>
        <w:tabs>
          <w:tab w:val="num" w:pos="0"/>
        </w:tabs>
        <w:ind w:firstLine="426"/>
        <w:jc w:val="both"/>
        <w:rPr>
          <w:sz w:val="24"/>
          <w:szCs w:val="24"/>
        </w:rPr>
      </w:pPr>
    </w:p>
    <w:p w:rsidR="00294B70" w:rsidRPr="006D11A4" w:rsidRDefault="00294B70" w:rsidP="001228FC">
      <w:pPr>
        <w:ind w:firstLine="3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 2.1. Наименование муниципальной услуги: подготовка и выдача разрешений на</w:t>
      </w:r>
    </w:p>
    <w:p w:rsidR="00294B70" w:rsidRPr="006D11A4" w:rsidRDefault="00294B70" w:rsidP="009A3AF8">
      <w:pPr>
        <w:jc w:val="both"/>
        <w:rPr>
          <w:sz w:val="24"/>
          <w:szCs w:val="24"/>
        </w:rPr>
      </w:pPr>
      <w:r w:rsidRPr="006D11A4">
        <w:rPr>
          <w:sz w:val="24"/>
          <w:szCs w:val="24"/>
        </w:rPr>
        <w:t>ввод объектов капитального строительства в эксплуатацию.</w:t>
      </w:r>
    </w:p>
    <w:p w:rsidR="00294B70" w:rsidRPr="006D11A4" w:rsidRDefault="00294B70" w:rsidP="001228FC">
      <w:pPr>
        <w:ind w:firstLine="567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2.2. Муниципальная услуга предоставляется администрацией. Процедуру предоставления муниципальной услуги осуществляет отдел.</w:t>
      </w:r>
    </w:p>
    <w:p w:rsidR="00294B70" w:rsidRPr="006D11A4" w:rsidRDefault="00294B70" w:rsidP="00B31643">
      <w:pPr>
        <w:pStyle w:val="NormalWeb"/>
        <w:spacing w:before="0" w:beforeAutospacing="0" w:after="0" w:afterAutospacing="0"/>
        <w:ind w:firstLine="567"/>
        <w:jc w:val="both"/>
      </w:pPr>
      <w:r w:rsidRPr="006D11A4">
        <w:t>2.3. Результатом предоставления муниципальной услуги является выдача (отказ в выдаче) разрешения на ввод объекта капитального строительства в эксплуатацию (далее - разрешение) после выполнения строительства, реконструкции объекта капитального строительства.</w:t>
      </w:r>
    </w:p>
    <w:p w:rsidR="00294B70" w:rsidRPr="006D11A4" w:rsidRDefault="00294B70" w:rsidP="008869E8">
      <w:pPr>
        <w:pStyle w:val="NormalWeb"/>
        <w:spacing w:before="0" w:beforeAutospacing="0" w:after="0" w:afterAutospacing="0"/>
        <w:ind w:firstLine="567"/>
        <w:jc w:val="both"/>
      </w:pPr>
      <w:r w:rsidRPr="006D11A4">
        <w:t>2.4. Предоставление муниципальной услуги осуществляется в течение десяти дней со дня поступления в администрацию заявления о выдаче разрешения (далее – заявление).</w:t>
      </w:r>
    </w:p>
    <w:p w:rsidR="00294B70" w:rsidRPr="006D11A4" w:rsidRDefault="00294B70" w:rsidP="00B31643">
      <w:pPr>
        <w:pStyle w:val="NormalWeb"/>
        <w:spacing w:before="0" w:beforeAutospacing="0" w:after="0" w:afterAutospacing="0"/>
        <w:ind w:firstLine="567"/>
        <w:jc w:val="both"/>
      </w:pPr>
      <w:r w:rsidRPr="006D11A4">
        <w:t>2.5. Предоставление муниципальной услуги осуществляется в соответствии с: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Конституцией Российской Федерации («Российская газета» 1993г № 237);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Гражданским кодексом Российской Федерации, первоначальный текст документа опубликован в «Собрание законодательства РФ», 05.12.1994, № 32, ст. 3301, «Российская газета» № 238-239, от 08.09.1994;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6D11A4">
        <w:rPr>
          <w:sz w:val="24"/>
          <w:szCs w:val="24"/>
          <w:lang w:val="en-US"/>
        </w:rPr>
        <w:t>N</w:t>
      </w:r>
      <w:r w:rsidRPr="006D11A4">
        <w:rPr>
          <w:sz w:val="24"/>
          <w:szCs w:val="24"/>
        </w:rPr>
        <w:t xml:space="preserve"> 290, 30.12.2004; «Собрание законодательства РФ», 03.01.2005, </w:t>
      </w:r>
      <w:r w:rsidRPr="006D11A4">
        <w:rPr>
          <w:sz w:val="24"/>
          <w:szCs w:val="24"/>
          <w:lang w:val="en-US"/>
        </w:rPr>
        <w:t>N</w:t>
      </w:r>
      <w:r w:rsidRPr="006D11A4">
        <w:rPr>
          <w:sz w:val="24"/>
          <w:szCs w:val="24"/>
        </w:rPr>
        <w:t xml:space="preserve"> 1 (часть 1), ст. 16; «Парламентская газета», </w:t>
      </w:r>
      <w:r w:rsidRPr="006D11A4">
        <w:rPr>
          <w:sz w:val="24"/>
          <w:szCs w:val="24"/>
          <w:lang w:val="en-US"/>
        </w:rPr>
        <w:t>N</w:t>
      </w:r>
      <w:r w:rsidRPr="006D11A4">
        <w:rPr>
          <w:sz w:val="24"/>
          <w:szCs w:val="24"/>
        </w:rPr>
        <w:t xml:space="preserve"> 5-6, 14.01.2005);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- Земельным кодексом РФ от 25.10.2001 </w:t>
      </w:r>
      <w:r w:rsidRPr="006D11A4">
        <w:rPr>
          <w:sz w:val="24"/>
          <w:szCs w:val="24"/>
          <w:lang w:val="en-US"/>
        </w:rPr>
        <w:t>N</w:t>
      </w:r>
      <w:r w:rsidRPr="006D11A4">
        <w:rPr>
          <w:sz w:val="24"/>
          <w:szCs w:val="24"/>
        </w:rPr>
        <w:t xml:space="preserve"> 136-ФЗ </w:t>
      </w:r>
      <w:r w:rsidRPr="006D11A4">
        <w:rPr>
          <w:rStyle w:val="Strong"/>
          <w:b w:val="0"/>
          <w:bCs w:val="0"/>
          <w:sz w:val="24"/>
          <w:szCs w:val="24"/>
        </w:rPr>
        <w:t xml:space="preserve">(принят ГД ФС РФ 28.09.2001, источники опубликования - </w:t>
      </w:r>
      <w:r w:rsidRPr="006D11A4">
        <w:rPr>
          <w:sz w:val="24"/>
          <w:szCs w:val="24"/>
        </w:rPr>
        <w:t>"Собрание законодательства РФ", 29.10.2001, N 44, ст. 4147, "Парламентская газета", N 204-205, 30.10.2001, "Российская газета", N 211-212, 30.10.2001);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294B70" w:rsidRPr="006D11A4" w:rsidRDefault="00294B70" w:rsidP="00F304BB">
      <w:pPr>
        <w:pStyle w:val="NormalWeb"/>
        <w:spacing w:before="0" w:beforeAutospacing="0" w:after="0" w:afterAutospacing="0"/>
        <w:ind w:firstLine="567"/>
        <w:jc w:val="both"/>
      </w:pPr>
      <w:r w:rsidRPr="006D11A4">
        <w:t>- Уставом Новомихайловского сельсовета Татарского района Новосибирской области, принятым решением 14-й сессии Совета депутатов Новомихайловского сельсовета Татарского района Новосибирской области от 14.05.2015  № 46 (Новомихайловский вестник);</w:t>
      </w:r>
    </w:p>
    <w:p w:rsidR="00294B70" w:rsidRPr="006D11A4" w:rsidRDefault="00294B70" w:rsidP="00F304BB">
      <w:pPr>
        <w:pStyle w:val="NormalWeb"/>
        <w:spacing w:before="0" w:beforeAutospacing="0" w:after="0" w:afterAutospacing="0"/>
        <w:ind w:firstLine="567"/>
        <w:jc w:val="both"/>
      </w:pPr>
      <w:r w:rsidRPr="006D11A4">
        <w:t>- настоящим административным регламентом.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2.6. Перечень документов, необходимых для предоставления муниципальной услуги.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По выбору заявителя (его представителя)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- непосредственно в администрацию либо в МФЦ в бумажном виде;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2.6.1. Перечень документов для выдачи разрешения: </w:t>
      </w:r>
    </w:p>
    <w:p w:rsidR="00294B70" w:rsidRPr="006D11A4" w:rsidRDefault="00294B70" w:rsidP="00BC343B">
      <w:pPr>
        <w:pStyle w:val="NormalWeb"/>
        <w:spacing w:before="0" w:beforeAutospacing="0" w:after="0" w:afterAutospacing="0"/>
        <w:ind w:firstLine="567"/>
        <w:jc w:val="both"/>
      </w:pPr>
      <w:r w:rsidRPr="006D11A4">
        <w:t>2.6.1.1. Заявление о выдаче разрешения.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color w:val="FF0000"/>
          <w:sz w:val="24"/>
          <w:szCs w:val="24"/>
        </w:rPr>
      </w:pPr>
      <w:r w:rsidRPr="006D11A4">
        <w:rPr>
          <w:sz w:val="24"/>
          <w:szCs w:val="24"/>
        </w:rPr>
        <w:t>2.6.1.2. Правоустанавливающие документы на земельный участок.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2.6.1.3. 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2.6.1.4. Разрешение на строительство.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2.6.1.5. 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294B70" w:rsidRPr="006D11A4" w:rsidRDefault="00294B70" w:rsidP="00B31643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  2.6.1.6.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капительного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2.6.1.8.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 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настоящего Кодекса.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294B70" w:rsidRPr="006D11A4" w:rsidRDefault="00294B70" w:rsidP="00B31643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2.6.1.12. Технический план, подготовленный в соответствии с требованиями статьи 41 Федерального закона от 24.07.2007 № 221-ФЗ «О государственном кадастре недвижимости».</w:t>
      </w:r>
    </w:p>
    <w:p w:rsidR="00294B70" w:rsidRPr="006D11A4" w:rsidRDefault="00294B70" w:rsidP="00B31643">
      <w:pPr>
        <w:pStyle w:val="NormalWeb"/>
        <w:spacing w:before="0" w:beforeAutospacing="0" w:after="0" w:afterAutospacing="0"/>
        <w:ind w:firstLine="567"/>
        <w:jc w:val="both"/>
      </w:pPr>
      <w:r w:rsidRPr="006D11A4">
        <w:t>2.7. Документы (их копии или сведения, содержащиеся в них), указанные в подпунктах 2.6.1.2, 2.6.1.3, 2.6.1.4., 2.6.1.10 запрашиваются специалистом отдела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(его представитель) не представил указанные документы самостоятельно.</w:t>
      </w:r>
    </w:p>
    <w:p w:rsidR="00294B70" w:rsidRPr="006D11A4" w:rsidRDefault="00294B70" w:rsidP="00B31643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2.8. Документы, указанные в подпунктах 2.6.1.2,  направляются заявителем (его представителем) самостоятельно, если эти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  <w:highlight w:val="red"/>
        </w:rPr>
      </w:pPr>
      <w:r w:rsidRPr="006D11A4">
        <w:rPr>
          <w:sz w:val="24"/>
          <w:szCs w:val="24"/>
        </w:rPr>
        <w:t>2.9. Требования подпунктов 2.6.1.7, 2.6.1.10 в части энергетической эффективности не распространяется на здания, строения, сооружения, строительство которых осуществляется в соответствии с проектной документацией объектов, утвержденной застройщиком (заказчиком) или направленной им на государственную экспертизу до 27.11.2009, а также проектная документация, которых не подлежит государственной экспертизе, и заявление о выдаче разрешения на строительство которых подано до 27.11.2009 (статья 49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Федерации).</w:t>
      </w:r>
    </w:p>
    <w:p w:rsidR="00294B70" w:rsidRPr="006D11A4" w:rsidRDefault="00294B70" w:rsidP="00D24D40">
      <w:pPr>
        <w:pStyle w:val="NormalWeb"/>
        <w:spacing w:before="0" w:beforeAutospacing="0" w:after="0" w:afterAutospacing="0"/>
        <w:ind w:firstLine="567"/>
        <w:jc w:val="both"/>
      </w:pPr>
      <w:r w:rsidRPr="006D11A4">
        <w:t>2.10. Запрещается требовать от заявителя:</w:t>
      </w:r>
    </w:p>
    <w:p w:rsidR="00294B70" w:rsidRPr="006D11A4" w:rsidRDefault="00294B70" w:rsidP="00D24D4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4B70" w:rsidRPr="006D11A4" w:rsidRDefault="00294B70" w:rsidP="00D24D4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подпункте 2.6.1. настоящего административного регламента.</w:t>
      </w:r>
    </w:p>
    <w:p w:rsidR="00294B70" w:rsidRPr="006D11A4" w:rsidRDefault="00294B70" w:rsidP="00D24D40">
      <w:pPr>
        <w:pStyle w:val="NormalWeb"/>
        <w:spacing w:before="0" w:beforeAutospacing="0" w:after="0" w:afterAutospacing="0"/>
        <w:ind w:firstLine="567"/>
        <w:jc w:val="both"/>
      </w:pPr>
      <w:r w:rsidRPr="006D11A4">
        <w:t>2.11. Услуги, которые являются необходимыми и обязательными для предоставления муниципальной услуги, а также документы, получаемые в результате оказания данных услуг, которые предоставляются заявителем:</w:t>
      </w:r>
    </w:p>
    <w:p w:rsidR="00294B70" w:rsidRPr="006D11A4" w:rsidRDefault="00294B70" w:rsidP="0082003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 xml:space="preserve">- Получение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планировочной организации земельного участка, подписанной лицом, осуществляющим строительство. </w:t>
      </w:r>
      <w:r w:rsidRPr="006D11A4">
        <w:rPr>
          <w:color w:val="auto"/>
          <w:sz w:val="24"/>
          <w:szCs w:val="24"/>
        </w:rPr>
        <w:t>Услуга оказывается за счет средств заявителя</w:t>
      </w:r>
      <w:r w:rsidRPr="006D11A4">
        <w:rPr>
          <w:sz w:val="24"/>
          <w:szCs w:val="24"/>
        </w:rPr>
        <w:t>.</w:t>
      </w:r>
    </w:p>
    <w:p w:rsidR="00294B70" w:rsidRPr="006D11A4" w:rsidRDefault="00294B70" w:rsidP="00761C69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6D11A4">
        <w:rPr>
          <w:sz w:val="24"/>
          <w:szCs w:val="24"/>
        </w:rPr>
        <w:t xml:space="preserve">- </w:t>
      </w:r>
      <w:r w:rsidRPr="006D11A4">
        <w:rPr>
          <w:color w:val="auto"/>
          <w:sz w:val="24"/>
          <w:szCs w:val="24"/>
        </w:rPr>
        <w:t>Проведение кадастровых работ в целях выдачи технического плана. Услуга оказывается за счет средств заявителя</w:t>
      </w:r>
      <w:r w:rsidRPr="006D11A4">
        <w:rPr>
          <w:sz w:val="24"/>
          <w:szCs w:val="24"/>
        </w:rPr>
        <w:t>.</w:t>
      </w:r>
    </w:p>
    <w:p w:rsidR="00294B70" w:rsidRPr="006D11A4" w:rsidRDefault="00294B70" w:rsidP="00052505">
      <w:pPr>
        <w:pStyle w:val="NormalWeb"/>
        <w:spacing w:before="0" w:beforeAutospacing="0" w:after="0" w:afterAutospacing="0"/>
        <w:ind w:firstLine="567"/>
        <w:jc w:val="both"/>
      </w:pPr>
      <w:r w:rsidRPr="006D11A4">
        <w:t>2.12.Основания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294B70" w:rsidRPr="006D11A4" w:rsidRDefault="00294B70" w:rsidP="00052505">
      <w:pPr>
        <w:pStyle w:val="NormalWeb"/>
        <w:spacing w:before="0" w:beforeAutospacing="0" w:after="0" w:afterAutospacing="0"/>
        <w:ind w:firstLine="567"/>
        <w:jc w:val="both"/>
      </w:pPr>
      <w:r w:rsidRPr="006D11A4">
        <w:t>2.13. Основания для отказа в предоставлении муниципальной услуги.</w:t>
      </w:r>
    </w:p>
    <w:p w:rsidR="00294B70" w:rsidRPr="006D11A4" w:rsidRDefault="00294B70" w:rsidP="00052505">
      <w:pPr>
        <w:pStyle w:val="NormalWeb"/>
        <w:spacing w:before="0" w:beforeAutospacing="0" w:after="0" w:afterAutospacing="0"/>
        <w:ind w:firstLine="567"/>
        <w:jc w:val="both"/>
      </w:pPr>
      <w:r w:rsidRPr="006D11A4">
        <w:t>2.13.1. Заявителю (его представителю) отказывается в выдаче разрешения по следующим основаниям: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отсутствие документов, указанных в подпункте 2.6.1, обязанность по предоставлению которых возложена на заявителя;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и проекта межевания территории;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Неполучение (несвоевременное получение) документов, запрошенных в соответствии с подпунктом 2.7, не может являться основанием для отказа в выдаче разрешения на ввод объекта в эксплуатацию.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2.13.2. Основанием для отказа в выдаче разрешения на ввод объекта в эксплуатацию, кроме оснований, указанных в подпункте 2.13.1, является невыполнение застройщиком требований по безвозмездной передаче в течение десяти дней со дня получения разрешения на строительство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подпунктом 11.1 части 12 статьи 48 Кодекса, для размещения их в информационной системе обеспечения градостроительной деятельности. Разрешение на ввод объекта выдается только после безвозмездной передачи.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2.13.3. Отказ в предоставлении муниципальной услуги оформляется в виде уведомления об отказе в выдаче разрешения на ввод объекта в эксплуатацию (далее – уведомление об отказе) по образцу (приложение № 2).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2.14. Основания приостановления предоставления услуги отсутствуют.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2.15. Муниципальная услуга предоставляется бесплатно.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2.16. Максимальный срок ожидания заявителя в очереди при подаче заявления о предоставлении муниципальной услуги – не более 15 (пятнадцати) минут.</w:t>
      </w:r>
    </w:p>
    <w:p w:rsidR="00294B70" w:rsidRPr="006D11A4" w:rsidRDefault="00294B70" w:rsidP="00AE32B0">
      <w:pPr>
        <w:ind w:firstLine="560"/>
        <w:jc w:val="both"/>
        <w:rPr>
          <w:sz w:val="24"/>
          <w:szCs w:val="24"/>
        </w:rPr>
      </w:pPr>
      <w:r w:rsidRPr="006D11A4">
        <w:rPr>
          <w:sz w:val="24"/>
          <w:szCs w:val="24"/>
        </w:rPr>
        <w:t>Время ожидания заявителя в очереди при получении результата оказания услуги – не более 15 (пятнадцати) минут.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2.17. Регистрация заявления о предоставлении муниципальной услуги и прилагаемых к нему документов осуществляется: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при подаче непосредственно в бумажном виде – в момент приема документов;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2.18.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-соответствуют санитарно-эпидемиологическим правилам и нормативам, а также правилам противопожарной безопасности;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Присутственные места оборудуются: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стендами с информацией для заявителей об услуге;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вывесками с наименованием помещений у входа в каждое из помещений;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средствами оказания первой медицинской помощи.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Требования к местам для ожидания: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места для ожидания должны соответствовать комфортным условиям для заявителей;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места для ожидания должны находиться в холле или ином специально приспособленном помещении.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стульями и столами (стойками) для возможности оформления документов.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Информационные стенды, столы (стойки) размещаются в местах, обеспечивающих свободный доступ к ним.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Требования к местам приема заявителей: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номера кабинета;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фамилии, имени, отчества и должности специалиста;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времени перерыва на обед.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Рабочее место специалиста должно быть оборудовано персональным компьютером с печатающим устройством.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Специалисты обеспечиваются личными и (или) настольными идентификационными карточками.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Места для приема заявителей оборудуются стульями и столами для возможности оформления документов.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Требования к оформлению входа в здание.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Вход в здание оборудуется вывеской, содержащей следующую информацию: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наименование и место нахождения органа, оказывающего услугу;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режим работы;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телефонный номер для справок.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2.19. Показателями доступности и качества предоставления муниципальной услуги являются: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  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предоставление заявителю информации о сроках предоставления муниципальной услуги;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пешеходная доступность от остановок общественного транспорта до здания, в котором оказывается услуга;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- 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2.20.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Межведомственной автоматизированной системе (далее - ИС МАИС).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94B70" w:rsidRPr="006D11A4" w:rsidRDefault="00294B70" w:rsidP="00AE32B0">
      <w:pPr>
        <w:pStyle w:val="NormalWeb"/>
        <w:spacing w:before="0" w:beforeAutospacing="0" w:after="0" w:afterAutospacing="0"/>
        <w:ind w:firstLine="567"/>
        <w:jc w:val="both"/>
      </w:pPr>
      <w:r w:rsidRPr="006D11A4">
        <w:t>2.21.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294B70" w:rsidRPr="006D11A4" w:rsidRDefault="00294B70" w:rsidP="00B31643">
      <w:pPr>
        <w:ind w:firstLine="560"/>
        <w:jc w:val="both"/>
        <w:rPr>
          <w:sz w:val="24"/>
          <w:szCs w:val="24"/>
        </w:rPr>
      </w:pPr>
    </w:p>
    <w:p w:rsidR="00294B70" w:rsidRPr="006D11A4" w:rsidRDefault="00294B70" w:rsidP="0037630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94B70" w:rsidRPr="006D11A4" w:rsidRDefault="00294B70" w:rsidP="0037630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94B70" w:rsidRPr="006D11A4" w:rsidRDefault="00294B70" w:rsidP="0037630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D11A4">
        <w:rPr>
          <w:b/>
          <w:bCs/>
          <w:lang w:val="en-US"/>
        </w:rPr>
        <w:t>III</w:t>
      </w:r>
      <w:r w:rsidRPr="006D11A4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94B70" w:rsidRPr="006D11A4" w:rsidRDefault="00294B70" w:rsidP="0037630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ab/>
        <w:t>3.1. Предоставление муниципальной услуги включает в себя следующие административные процедуры: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3.1.1. Прием документов.  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3.1.2. Истребование документов (сведений) в рамках межведомственного взаимодействия.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3.1.3. Рассмотрение документов. 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3.1.4. Принятие решения.  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3.1.5. Выдача результата оказания муниципальной услуги.  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3.2. Блок-схема предоставления муниципальной  услуги приводится в приложении № 3 к данному административному регламенту.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услуги, в орган, оказывающий услугу.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подает заявление и документы через сервис «Личный кабинет» на Едином портале либо региональном портале, либо через МФЦ.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Специалист, ответственный за прием (выдачу) документов, в ходе приема документов: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устанавливает предмет обращения;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устанавливает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- проверяет представленные документы: 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фамилии, имена и отчества представителя заявителя, адреса регистрации написаны полностью;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в документах нет подчисток, приписок, зачеркнутых слов и иных неоговоренных исправлений;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документы не имеют серьезных повреждений, наличие которых не позволяет однозначно истолковать их содержание.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принимает документы и выдаёт заявителю опись полученных документов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3.3.2. Специалист, ответственный за прием (выдачу) документов,  регистрирует заявление, сканирует заявление и пакет документов и прикрепляет электронные копии представленных заявителем документов к заявлению  в системе ИС МАИС.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3.3.3. В случае направления заявителем заявления на оказание муниципальной услуги и пакета документов по почте в орган, оказывающий услугу, принятое заявление регистрируется в системе ИС МАИС аналогичным способом.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3.3.4. Зарегистрированное заявление и представленные заявителем документы направляются через систему ИС МАИС специалисту, ответственному за рассмотрение документов.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3.3.5. В случае направления заявления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специалисту, ответственному за прием (выдачу) документов, откуда поступает специалисту, ответственному за рассмотрение документов через систему. Регистрация заявки, направленной в форме электронного документа через Единый портал либо региональный портал, осуществляется не позднее рабочего дня, следующего за днем ее поступления в администрацию.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3.3.6. Фамилия, имя и отчество специалиста, ответственного за рассмотрение документов, его место работы и телефон сообщаются заявителю по его письменному или устному обращению.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3.3.7.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3.3.8. Результатом административной процедуры является поступление через систему ИС МАИС специалисту, ответственному за рассмотрение документов, заявления на оказание услуги и пакета документов, необходимых для предоставления муниципальной услуги. 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3.3.9. Максимальный срок выполнения административной процедуры –1 (один) день.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3.4. Основанием начала административной процедуры истребования документов (сведений) в рамках межведомственного взаимодействия является поступление через систему ИС МАИС специалисту, ответственному за рассмотрение документов, заявления на оказание услуги и пакета документов.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3.4.1. Специалист, ответственный за рассмотрение документов, в течение одного рабочего дня подготавливает и направляет межведомственный запрос в государственный органы и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 документов, указанных в п.2.6.1 данного административного регламента.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В запросе указывается: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наименование органа или организации, направляющих межведомственный запрос;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наименование органа или организации, в адрес которых направляется межведомственный запрос;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наименование муниципальной услуги, для предоставления которой необходимо представление документы и (или) информации;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контактная информация для направления ответа на межведомственный запрос;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- дата направления межведомственного запроса.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 лица.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3.4.4. Максимальный срок выполнения административной процедуры – 5 (пять) дней.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3.5. Основанием начала административной процедуры рассмотрения документов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294B70" w:rsidRPr="006D11A4" w:rsidRDefault="00294B70" w:rsidP="006830F6">
      <w:pPr>
        <w:pStyle w:val="NormalWeb"/>
        <w:spacing w:before="0" w:beforeAutospacing="0" w:after="0" w:afterAutospacing="0"/>
        <w:ind w:firstLine="567"/>
        <w:jc w:val="both"/>
      </w:pPr>
      <w:r w:rsidRPr="006D11A4">
        <w:t>3.5.1. При направлении заявителем документов, указанных в п.п. 2.6.1 данного 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294B70" w:rsidRPr="006D11A4" w:rsidRDefault="00294B70" w:rsidP="00683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Style w:val="NormalWebChar"/>
          <w:rFonts w:ascii="Times New Roman" w:hAnsi="Times New Roman" w:cs="Times New Roman"/>
        </w:rPr>
        <w:t>3.5.2</w:t>
      </w:r>
      <w:r w:rsidRPr="006D11A4">
        <w:rPr>
          <w:rFonts w:ascii="Times New Roman" w:hAnsi="Times New Roman" w:cs="Times New Roman"/>
          <w:sz w:val="24"/>
          <w:szCs w:val="24"/>
        </w:rPr>
        <w:t>. Специалист по рассмотрению документов в день поступления заявления и документов:</w:t>
      </w:r>
    </w:p>
    <w:p w:rsidR="00294B70" w:rsidRPr="006D11A4" w:rsidRDefault="00294B70" w:rsidP="0037630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- осуществляет проверку наличия и правильности оформления документов, представленных заявителем;</w:t>
      </w:r>
    </w:p>
    <w:p w:rsidR="00294B70" w:rsidRPr="006D11A4" w:rsidRDefault="00294B70" w:rsidP="0037630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-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94B70" w:rsidRPr="006D11A4" w:rsidRDefault="00294B70" w:rsidP="000D2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3.5.3. После рассмотрения представленных заявителем документов и осмотра объекта специалист по рассмотрению документов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Главе.</w:t>
      </w:r>
    </w:p>
    <w:p w:rsidR="00294B70" w:rsidRPr="006D11A4" w:rsidRDefault="00294B70" w:rsidP="000D2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 xml:space="preserve">3.5.4. Разрешение оформляется по форме, утвержденной   приказом  Министерства строительства и жилищно-коммунального хозяйства РФ от 19.02.2015 № 117/пр «Об утверждении формы разрешения на строительство и формы разрешения на ввод объекта в эксплуатацию». </w:t>
      </w:r>
    </w:p>
    <w:p w:rsidR="00294B70" w:rsidRPr="006D11A4" w:rsidRDefault="00294B70" w:rsidP="000D2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3.5.5. При наличии правовых оснований для отказа в предоставлении муниципальной услуги специалист по рассмотрению документов осуществляет подготовку уведомления об отказе в выдаче разрешения.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3.5.6.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3.5.7. Максимальный срок исполнения административной процедуры составляет 2 (два) дня.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3.6. Основанием начала административной процедуры принятия решения является передача проекта результата предоставления муниципальной услуги на подпись Главе.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3.6.1. Результатом административной процедуры принятия решения о предоставлении муниципальной услуги является подписание разрешения либо уведомления об отказе в выдаче разрешения.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3.6.2. Максимальный срок выполнения административной процедуры – 1 (один) день.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3.7. Основанием для начала административной процедуры выдачи результата оказания муниципальной услуги является подписание проекта разрешения либо уведомления об отказе в выдаче разрешения.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3.7.1. Специалист, ответственный за прием (выдачу) документов уведомляет заявителя  о результате оказания услуги,  а также о времени и месте, где его необходимо забрать. 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3.7.2. При поступлении заявления и пакета документов через МФЦ специалист, ответственный за прием (выдачу) документов, осуществляет передачу результата предоставления муниципальной услуги курьеру МФЦ в порядке, установленном в соглашении о взаимодействии между Администрацией и МФЦ. 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 xml:space="preserve">3.7.3. Выдача результата предоставления услуги осуществляется согласно расписанию работы органа, в который заявитель обращался за предоставлением услуги. </w:t>
      </w:r>
    </w:p>
    <w:p w:rsidR="00294B70" w:rsidRPr="006D11A4" w:rsidRDefault="00294B70" w:rsidP="00212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1A4">
        <w:rPr>
          <w:rFonts w:ascii="Times New Roman" w:hAnsi="Times New Roman" w:cs="Times New Roman"/>
          <w:sz w:val="24"/>
          <w:szCs w:val="24"/>
        </w:rPr>
        <w:t>3.7.4. Максимальный срок выполнения административной процедуры – 1 (один) день.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294B70" w:rsidRPr="006D11A4" w:rsidRDefault="00294B70" w:rsidP="002127CB">
      <w:pPr>
        <w:pStyle w:val="NormalWeb"/>
        <w:spacing w:before="0" w:beforeAutospacing="0" w:after="0" w:afterAutospacing="0"/>
        <w:ind w:firstLine="567"/>
        <w:jc w:val="both"/>
      </w:pPr>
      <w:r w:rsidRPr="006D11A4">
        <w:t>3.11. 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294B70" w:rsidRPr="006D11A4" w:rsidRDefault="00294B70" w:rsidP="000D2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4B70" w:rsidRPr="006D11A4" w:rsidRDefault="00294B70" w:rsidP="00EC3A6F">
      <w:pPr>
        <w:tabs>
          <w:tab w:val="num" w:pos="420"/>
        </w:tabs>
        <w:jc w:val="center"/>
        <w:rPr>
          <w:b/>
          <w:bCs/>
          <w:sz w:val="24"/>
          <w:szCs w:val="24"/>
        </w:rPr>
      </w:pPr>
      <w:r w:rsidRPr="006D11A4">
        <w:rPr>
          <w:b/>
          <w:bCs/>
          <w:sz w:val="24"/>
          <w:szCs w:val="24"/>
          <w:lang w:val="en-US"/>
        </w:rPr>
        <w:t>IV</w:t>
      </w:r>
      <w:r w:rsidRPr="006D11A4">
        <w:rPr>
          <w:b/>
          <w:bCs/>
          <w:sz w:val="24"/>
          <w:szCs w:val="24"/>
        </w:rPr>
        <w:t>. Формы контроля за исполнением регламента</w:t>
      </w:r>
    </w:p>
    <w:p w:rsidR="00294B70" w:rsidRPr="006D11A4" w:rsidRDefault="00294B70" w:rsidP="00EC3A6F">
      <w:pPr>
        <w:tabs>
          <w:tab w:val="num" w:pos="420"/>
        </w:tabs>
        <w:jc w:val="center"/>
        <w:rPr>
          <w:b/>
          <w:bCs/>
          <w:sz w:val="24"/>
          <w:szCs w:val="24"/>
        </w:rPr>
      </w:pP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7"/>
        <w:jc w:val="both"/>
      </w:pPr>
      <w:r w:rsidRPr="006D11A4"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Новомихайловского сельсовета Татарского района Новосибирской области.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7"/>
        <w:jc w:val="both"/>
      </w:pPr>
      <w:r w:rsidRPr="006D11A4"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7"/>
        <w:jc w:val="both"/>
      </w:pPr>
      <w:r w:rsidRPr="006D11A4"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 Новомихайловского сельсовета Татарского района Новосибирской области.</w:t>
      </w:r>
    </w:p>
    <w:p w:rsidR="00294B70" w:rsidRPr="006D11A4" w:rsidRDefault="00294B70" w:rsidP="00EC3A6F">
      <w:pPr>
        <w:pStyle w:val="NormalWeb"/>
        <w:spacing w:before="0" w:beforeAutospacing="0" w:after="0" w:afterAutospacing="0"/>
        <w:ind w:firstLine="567"/>
        <w:jc w:val="both"/>
      </w:pPr>
      <w:r w:rsidRPr="006D11A4"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94B70" w:rsidRPr="006D11A4" w:rsidRDefault="00294B70" w:rsidP="00EC3A6F">
      <w:pPr>
        <w:pStyle w:val="NormalWeb"/>
        <w:spacing w:before="0" w:beforeAutospacing="0" w:after="0" w:afterAutospacing="0"/>
        <w:ind w:firstLine="567"/>
        <w:jc w:val="both"/>
      </w:pPr>
      <w:r w:rsidRPr="006D11A4"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294B70" w:rsidRPr="006D11A4" w:rsidRDefault="00294B70" w:rsidP="00EC3A6F">
      <w:pPr>
        <w:pStyle w:val="NormalWeb"/>
        <w:spacing w:before="0" w:beforeAutospacing="0" w:after="0" w:afterAutospacing="0"/>
        <w:ind w:firstLine="567"/>
        <w:jc w:val="both"/>
      </w:pPr>
      <w:r w:rsidRPr="006D11A4"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294B70" w:rsidRPr="006D11A4" w:rsidRDefault="00294B70" w:rsidP="00EC3A6F">
      <w:pPr>
        <w:pStyle w:val="NormalWeb"/>
        <w:spacing w:before="0" w:beforeAutospacing="0" w:after="0" w:afterAutospacing="0"/>
        <w:ind w:firstLine="567"/>
        <w:jc w:val="both"/>
      </w:pPr>
      <w:r w:rsidRPr="006D11A4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94B70" w:rsidRPr="006D11A4" w:rsidRDefault="00294B70" w:rsidP="00EC3A6F">
      <w:pPr>
        <w:pStyle w:val="NormalWeb"/>
        <w:spacing w:before="0" w:beforeAutospacing="0" w:after="0" w:afterAutospacing="0"/>
        <w:ind w:firstLine="567"/>
        <w:jc w:val="both"/>
      </w:pPr>
      <w:r w:rsidRPr="006D11A4">
        <w:t>Письменное обращение, поступившее в адрес администрации, рассматривается в течение 25 (двадцати пяти) календарных дней со дня регистрации письменного обращения.</w:t>
      </w:r>
    </w:p>
    <w:p w:rsidR="00294B70" w:rsidRPr="006D11A4" w:rsidRDefault="00294B70" w:rsidP="00055624">
      <w:pPr>
        <w:tabs>
          <w:tab w:val="num" w:pos="0"/>
        </w:tabs>
        <w:ind w:firstLine="426"/>
        <w:jc w:val="both"/>
        <w:rPr>
          <w:sz w:val="24"/>
          <w:szCs w:val="24"/>
        </w:rPr>
      </w:pPr>
    </w:p>
    <w:p w:rsidR="00294B70" w:rsidRPr="006D11A4" w:rsidRDefault="00294B70" w:rsidP="00055624">
      <w:pPr>
        <w:tabs>
          <w:tab w:val="num" w:pos="0"/>
        </w:tabs>
        <w:ind w:firstLine="426"/>
        <w:jc w:val="both"/>
        <w:rPr>
          <w:sz w:val="24"/>
          <w:szCs w:val="24"/>
        </w:rPr>
      </w:pPr>
    </w:p>
    <w:p w:rsidR="00294B70" w:rsidRPr="006D11A4" w:rsidRDefault="00294B70" w:rsidP="00055624">
      <w:pPr>
        <w:tabs>
          <w:tab w:val="num" w:pos="0"/>
        </w:tabs>
        <w:ind w:left="360" w:firstLine="426"/>
        <w:jc w:val="center"/>
        <w:rPr>
          <w:b/>
          <w:bCs/>
          <w:sz w:val="24"/>
          <w:szCs w:val="24"/>
        </w:rPr>
      </w:pPr>
      <w:r w:rsidRPr="006D11A4">
        <w:rPr>
          <w:b/>
          <w:bCs/>
          <w:sz w:val="24"/>
          <w:szCs w:val="24"/>
          <w:lang w:val="en-US"/>
        </w:rPr>
        <w:t>V</w:t>
      </w:r>
      <w:r w:rsidRPr="006D11A4">
        <w:rPr>
          <w:b/>
          <w:bCs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94B70" w:rsidRPr="006D11A4" w:rsidRDefault="00294B70" w:rsidP="00055624">
      <w:pPr>
        <w:tabs>
          <w:tab w:val="num" w:pos="0"/>
        </w:tabs>
        <w:ind w:left="360" w:firstLine="426"/>
        <w:jc w:val="center"/>
        <w:rPr>
          <w:b/>
          <w:bCs/>
          <w:sz w:val="24"/>
          <w:szCs w:val="24"/>
        </w:rPr>
      </w:pPr>
      <w:r w:rsidRPr="006D11A4">
        <w:rPr>
          <w:b/>
          <w:bCs/>
          <w:sz w:val="24"/>
          <w:szCs w:val="24"/>
        </w:rPr>
        <w:t>а также должностного лица органа, предоставляющего муниципальную услугу либо муниципального служащего</w:t>
      </w:r>
    </w:p>
    <w:p w:rsidR="00294B70" w:rsidRPr="006D11A4" w:rsidRDefault="00294B70" w:rsidP="00055624">
      <w:pPr>
        <w:pStyle w:val="ConsPlusNormal"/>
        <w:tabs>
          <w:tab w:val="num" w:pos="0"/>
        </w:tabs>
        <w:ind w:left="36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5.1. Заявители вправе обжаловать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1) Нарушение срока регистрации запроса заявителя о предоставлении муниципальной услуги.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2) Нарушение срока предоставления муниципальной услуги.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4) Отказ в приеме у заявителя документов, предоставление которых предусмотрено настоящим административным регламентом.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5) Отказ в предоставлении муниципальной услуги, если основания отказа не предусмотрены настоящим административным регламентом.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6) Требование с заявителя при предоставлении муниципальной услуги платы, не предусмотренной настоящим административным регламентом.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7) Отказ органа, предоставляющего муниципальную услугу, должностного лица, либо муниципального служащего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</w:pPr>
      <w:r w:rsidRPr="006D11A4">
        <w:rPr>
          <w:color w:val="000000"/>
        </w:rPr>
        <w:t>5.2. Заявители вправе обратиться с жалобой на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может быть принята при личном приеме заявителя.</w:t>
      </w:r>
      <w:r w:rsidRPr="006D11A4">
        <w:t xml:space="preserve"> 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должностных лиц администрации, либо муниципальных служащих - Главе</w:t>
      </w:r>
      <w:r w:rsidRPr="006D11A4">
        <w:t xml:space="preserve"> Новомихайловского сельсовета Татарского района</w:t>
      </w:r>
      <w:r w:rsidRPr="006D11A4">
        <w:rPr>
          <w:color w:val="000000"/>
        </w:rPr>
        <w:t xml:space="preserve"> Новосибирской области;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 xml:space="preserve">- Главы – в администрацию </w:t>
      </w:r>
      <w:r w:rsidRPr="006D11A4">
        <w:t>Новомихайловского сельсовета Татарского района</w:t>
      </w:r>
      <w:r w:rsidRPr="006D11A4">
        <w:rPr>
          <w:color w:val="000000"/>
        </w:rPr>
        <w:t xml:space="preserve"> Новосибирской области и рассматривается непосредственно Главой </w:t>
      </w:r>
      <w:r w:rsidRPr="006D11A4">
        <w:t>Новомихайловского сельсовета Татарского района</w:t>
      </w:r>
      <w:r w:rsidRPr="006D11A4">
        <w:rPr>
          <w:color w:val="000000"/>
        </w:rPr>
        <w:t>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5.3. Жалоба должна содержать: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о местонахождении администрации, предоставляющей услугу;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сведения о режиме работы администрации;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о графике приема заявителей специалистом оказывающим услугу, Главы ,  о перечне номеров телефонов для получения сведений о прохождении процедур рассмотрения жалобы;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о входящем номере, под которым зарегистрирована жалоба;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о сроке рассмотрения жалобы;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о принятых промежуточных решениях (принятие к рассмотрению, истребование документов).</w:t>
      </w:r>
    </w:p>
    <w:p w:rsidR="00294B70" w:rsidRPr="006D11A4" w:rsidRDefault="00294B70" w:rsidP="0035396D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лица, либо муниципального служащего.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5.5. Жалоба, поступившая в орган, предоставляющий муниципальную услугу, подлежит рассмотрению должностным лицом, либо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2) Отказывает в удовлетворении жалобы.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5.10. Порядок рассмотрения жалобы заявителя, основания для отказа в рассмотрении жалобы: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294B70" w:rsidRPr="006D11A4" w:rsidRDefault="00294B70" w:rsidP="00E210B3">
      <w:pPr>
        <w:pStyle w:val="NormalWeb"/>
        <w:spacing w:before="0" w:beforeAutospacing="0" w:after="0" w:afterAutospacing="0"/>
        <w:ind w:firstLine="562"/>
        <w:jc w:val="both"/>
        <w:rPr>
          <w:color w:val="000000"/>
        </w:rPr>
      </w:pPr>
      <w:r w:rsidRPr="006D11A4">
        <w:rPr>
          <w:color w:val="000000"/>
        </w:rP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294B70" w:rsidRPr="006D11A4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Default="00294B70" w:rsidP="00E210B3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4B70" w:rsidRPr="001F1D04" w:rsidRDefault="00294B70" w:rsidP="006D11A4">
      <w:pPr>
        <w:ind w:left="4678"/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Приложение № 1</w:t>
      </w:r>
    </w:p>
    <w:p w:rsidR="00294B70" w:rsidRPr="001F1D04" w:rsidRDefault="00294B70" w:rsidP="006D11A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к административному регламенту</w:t>
      </w:r>
    </w:p>
    <w:p w:rsidR="00294B70" w:rsidRPr="001F1D04" w:rsidRDefault="00294B70" w:rsidP="006D11A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предоставления муниципальной услуги по</w:t>
      </w:r>
    </w:p>
    <w:p w:rsidR="00294B70" w:rsidRPr="001F1D04" w:rsidRDefault="00294B70" w:rsidP="006D11A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подготовке и выдаче разрешений на ввод объектов </w:t>
      </w:r>
    </w:p>
    <w:p w:rsidR="00294B70" w:rsidRPr="006D11A4" w:rsidRDefault="00294B70" w:rsidP="006D11A4">
      <w:pPr>
        <w:jc w:val="right"/>
        <w:rPr>
          <w:sz w:val="24"/>
          <w:szCs w:val="24"/>
        </w:rPr>
      </w:pPr>
      <w:r w:rsidRPr="001F1D04">
        <w:rPr>
          <w:sz w:val="20"/>
          <w:szCs w:val="20"/>
        </w:rPr>
        <w:t xml:space="preserve">                                                                   капитального строительства в эксплуатацию</w:t>
      </w:r>
    </w:p>
    <w:p w:rsidR="00294B70" w:rsidRDefault="00294B70" w:rsidP="007529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Главе__</w:t>
      </w:r>
      <w:r w:rsidRPr="0025174A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(Ф.И.О. - для граждан,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1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почтовый индекс,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адрес,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</w:t>
      </w:r>
    </w:p>
    <w:p w:rsidR="00294B70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ЗАЯВЛЕНИЕ</w:t>
      </w:r>
    </w:p>
    <w:p w:rsidR="00294B70" w:rsidRPr="002C0743" w:rsidRDefault="00294B70" w:rsidP="00795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</w:t>
      </w:r>
      <w:r w:rsidRPr="002C0743">
        <w:rPr>
          <w:rFonts w:ascii="Times New Roman" w:hAnsi="Times New Roman" w:cs="Times New Roman"/>
          <w:sz w:val="24"/>
          <w:szCs w:val="24"/>
        </w:rPr>
        <w:t>в эксплуатацию</w:t>
      </w: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ввод в эксплуатацию объекта </w:t>
      </w:r>
      <w:r>
        <w:rPr>
          <w:rFonts w:ascii="Times New Roman" w:hAnsi="Times New Roman" w:cs="Times New Roman"/>
          <w:sz w:val="24"/>
          <w:szCs w:val="24"/>
        </w:rPr>
        <w:t>капиталь</w:t>
      </w:r>
      <w:r w:rsidRPr="002C074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</w:t>
      </w: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0743">
        <w:rPr>
          <w:rFonts w:ascii="Times New Roman" w:hAnsi="Times New Roman" w:cs="Times New Roman"/>
          <w:sz w:val="24"/>
          <w:szCs w:val="24"/>
        </w:rPr>
        <w:t>,</w:t>
      </w:r>
    </w:p>
    <w:p w:rsidR="00294B70" w:rsidRPr="00E909D5" w:rsidRDefault="00294B70" w:rsidP="00795C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909D5">
        <w:rPr>
          <w:rFonts w:ascii="Times New Roman" w:hAnsi="Times New Roman" w:cs="Times New Roman"/>
        </w:rPr>
        <w:t xml:space="preserve"> (наименование объекта </w:t>
      </w:r>
      <w:r>
        <w:rPr>
          <w:rFonts w:ascii="Times New Roman" w:hAnsi="Times New Roman" w:cs="Times New Roman"/>
        </w:rPr>
        <w:t xml:space="preserve">(этапа) капитального строительства </w:t>
      </w:r>
      <w:r w:rsidRPr="00E909D5">
        <w:rPr>
          <w:rFonts w:ascii="Times New Roman" w:hAnsi="Times New Roman" w:cs="Times New Roman"/>
        </w:rPr>
        <w:t>в соответ</w:t>
      </w:r>
      <w:r>
        <w:rPr>
          <w:rFonts w:ascii="Times New Roman" w:hAnsi="Times New Roman" w:cs="Times New Roman"/>
        </w:rPr>
        <w:t xml:space="preserve">ствии с проектной документацией, кадастровый номер объекта) </w:t>
      </w: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общая площадь объекта </w:t>
      </w:r>
      <w:r>
        <w:rPr>
          <w:rFonts w:ascii="Times New Roman" w:hAnsi="Times New Roman" w:cs="Times New Roman"/>
          <w:sz w:val="24"/>
          <w:szCs w:val="24"/>
        </w:rPr>
        <w:t>капитального</w:t>
      </w:r>
      <w:r w:rsidRPr="002C0743">
        <w:rPr>
          <w:rFonts w:ascii="Times New Roman" w:hAnsi="Times New Roman" w:cs="Times New Roman"/>
          <w:sz w:val="24"/>
          <w:szCs w:val="24"/>
        </w:rPr>
        <w:t xml:space="preserve"> строительства 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C07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количество этажей и (или) высота здания</w:t>
      </w:r>
      <w:r>
        <w:rPr>
          <w:rFonts w:ascii="Times New Roman" w:hAnsi="Times New Roman" w:cs="Times New Roman"/>
          <w:sz w:val="24"/>
          <w:szCs w:val="24"/>
        </w:rPr>
        <w:t>, строения, сооружения</w:t>
      </w:r>
      <w:r w:rsidRPr="002C074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4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объем/в т.ч. над</w:t>
      </w:r>
      <w:r w:rsidRPr="002C0743">
        <w:rPr>
          <w:rFonts w:ascii="Times New Roman" w:hAnsi="Times New Roman" w:cs="Times New Roman"/>
          <w:sz w:val="24"/>
          <w:szCs w:val="24"/>
        </w:rPr>
        <w:t>земной части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C07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 за счет средств соответствующих бюджетов) 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нежилых помещений 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встроено-пристроенных помещений 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зданий, сооружений 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фундаментов _________________________________________________________;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стен _________________________________________________________________;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перекрытий ____________________________________________________________;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кровли ________________________________________________________________.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70" w:rsidRPr="00C57BFF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bCs/>
          <w:sz w:val="24"/>
          <w:szCs w:val="24"/>
        </w:rPr>
        <w:t>ля объектов непроизводственного назначения: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__________; количество помещений ___________; вместимость 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этажей ______________, в том числе подземных 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70" w:rsidRPr="00C57BFF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bCs/>
          <w:sz w:val="24"/>
          <w:szCs w:val="24"/>
        </w:rPr>
        <w:t>ля объектов жилищного фонда: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жилых помещений (без учета балконов, лоджий, веранд и террас) 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нежилых помещений, в том числе площадь общего имущества в многоквартирном доме _________________; количество этажей/в т.ч. подземных _________; 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секций 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квартир/общая площадь, всего _______________________ шт./кв.м., в том числе: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1-комнатные ____________________ шт./кв.м., 2-комнатные _____________________ шт./кв.м., 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3-комнатные _______________________ шт./кв.м., 4-комнатные _____________________ шт./кв.м.,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чем 4-комнатные ___________________ шт./кв.м.;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жилых помещений (с учетом балконов, лоджий, веранд и террас) 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________________________________;</w:t>
      </w:r>
    </w:p>
    <w:p w:rsidR="00294B70" w:rsidRPr="001F1D04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bCs/>
          <w:sz w:val="24"/>
          <w:szCs w:val="24"/>
        </w:rPr>
        <w:t>ля объектов производственного назначения: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объекта ______________ ; мощность _______________; производительность 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70" w:rsidRPr="001002E2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002E2">
        <w:rPr>
          <w:rFonts w:ascii="Times New Roman" w:hAnsi="Times New Roman" w:cs="Times New Roman"/>
          <w:b/>
          <w:bCs/>
          <w:sz w:val="24"/>
          <w:szCs w:val="24"/>
        </w:rPr>
        <w:t>ля линейных объектов: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(класс) __________________________; протяженность 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(пропускная способность, грузооборот, интенсивность движения) 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диаметры и количество трубопроводов, характеристики материалов труб ________________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(КЛ, ВЛ, КВЛ), уровень напряжения линий электропередач 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конструктивных элементов, оказывающих влияние на безопасность _____________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70" w:rsidRPr="00DB7A4C" w:rsidRDefault="00294B70" w:rsidP="00795C9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DB7A4C">
        <w:rPr>
          <w:rFonts w:ascii="Times New Roman" w:hAnsi="Times New Roman" w:cs="Times New Roman"/>
          <w:b/>
          <w:bCs/>
          <w:sz w:val="24"/>
          <w:szCs w:val="24"/>
        </w:rPr>
        <w:t>Соответствие требованиям энергетической эффективности и требованиям оснащенности приборами учета используемых энергетических ресурсов: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энергоэффективности здания ___________________________________________________;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расход тепловой энергии на 1 кв.м. площади _______________________кВт*ч/м2;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утепления наружных ограждающих конструкций ___________________________;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световых проемов _____________________________________________________.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C0743">
        <w:rPr>
          <w:rFonts w:ascii="Times New Roman" w:hAnsi="Times New Roman" w:cs="Times New Roman"/>
          <w:sz w:val="24"/>
          <w:szCs w:val="24"/>
        </w:rPr>
        <w:t>асположен по адресу: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4B70" w:rsidRPr="00CC4F51" w:rsidRDefault="00294B70" w:rsidP="00795C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CC4F51">
        <w:rPr>
          <w:rFonts w:ascii="Times New Roman" w:hAnsi="Times New Roman" w:cs="Times New Roman"/>
        </w:rPr>
        <w:t>(адрес объекта в соответствии с государственным адресным реестром с указанием реквизитов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</w:rPr>
      </w:pPr>
      <w:r w:rsidRPr="00CC4F5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C4F51">
        <w:rPr>
          <w:rFonts w:ascii="Times New Roman" w:hAnsi="Times New Roman" w:cs="Times New Roman"/>
        </w:rPr>
        <w:t xml:space="preserve"> документов о присвоении, об изменении адреса)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адрес: _________________________________________________________________.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Приложения: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2C07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294B70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C0743" w:rsidRDefault="00294B70" w:rsidP="00795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       ________________</w:t>
      </w:r>
    </w:p>
    <w:p w:rsidR="00294B70" w:rsidRPr="00A72D50" w:rsidRDefault="00294B70" w:rsidP="00795C95">
      <w:pPr>
        <w:pStyle w:val="ConsPlusNonformat"/>
        <w:rPr>
          <w:rFonts w:ascii="Times New Roman" w:hAnsi="Times New Roman" w:cs="Times New Roman"/>
        </w:rPr>
      </w:pPr>
      <w:r w:rsidRPr="00A72D50">
        <w:rPr>
          <w:rFonts w:ascii="Times New Roman" w:hAnsi="Times New Roman" w:cs="Times New Roman"/>
        </w:rPr>
        <w:t xml:space="preserve">(должность руководителя организации              </w:t>
      </w:r>
      <w:r>
        <w:rPr>
          <w:rFonts w:ascii="Times New Roman" w:hAnsi="Times New Roman" w:cs="Times New Roman"/>
        </w:rPr>
        <w:t xml:space="preserve">                   </w:t>
      </w:r>
      <w:r w:rsidRPr="00A72D50">
        <w:rPr>
          <w:rFonts w:ascii="Times New Roman" w:hAnsi="Times New Roman" w:cs="Times New Roman"/>
        </w:rPr>
        <w:t xml:space="preserve"> (подпись)                   (инициалы, фамилия)</w:t>
      </w:r>
    </w:p>
    <w:p w:rsidR="00294B70" w:rsidRPr="00A72D50" w:rsidRDefault="00294B70" w:rsidP="00795C95">
      <w:pPr>
        <w:pStyle w:val="ConsPlusNonformat"/>
        <w:rPr>
          <w:rFonts w:ascii="Times New Roman" w:hAnsi="Times New Roman" w:cs="Times New Roman"/>
        </w:rPr>
      </w:pPr>
      <w:r w:rsidRPr="00A72D50">
        <w:rPr>
          <w:rFonts w:ascii="Times New Roman" w:hAnsi="Times New Roman" w:cs="Times New Roman"/>
        </w:rPr>
        <w:t xml:space="preserve">     (для юридического лица))</w:t>
      </w:r>
    </w:p>
    <w:p w:rsidR="00294B70" w:rsidRPr="001F1D04" w:rsidRDefault="00294B70" w:rsidP="001F1D04">
      <w:pPr>
        <w:ind w:left="4678"/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Приложение № 2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к административному регламенту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предоставления муниципальной услуги по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подготовке и выдаче разрешений на ввод объектов 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                                                                  капитального строительства в эксплуатацию</w:t>
      </w:r>
    </w:p>
    <w:p w:rsidR="00294B70" w:rsidRDefault="00294B70" w:rsidP="00E706F2">
      <w:pPr>
        <w:ind w:left="4678"/>
      </w:pPr>
    </w:p>
    <w:p w:rsidR="00294B70" w:rsidRPr="007F588F" w:rsidRDefault="00294B70" w:rsidP="00E706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588F">
        <w:rPr>
          <w:sz w:val="24"/>
          <w:szCs w:val="24"/>
        </w:rPr>
        <w:t>УВЕДОМЛЕНИЕ</w:t>
      </w:r>
    </w:p>
    <w:p w:rsidR="00294B70" w:rsidRPr="007F588F" w:rsidRDefault="00294B70" w:rsidP="00E706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588F">
        <w:rPr>
          <w:sz w:val="24"/>
          <w:szCs w:val="24"/>
        </w:rPr>
        <w:t xml:space="preserve">об отказе в выдаче разрешения на ввод </w:t>
      </w:r>
      <w:r>
        <w:rPr>
          <w:sz w:val="24"/>
          <w:szCs w:val="24"/>
        </w:rPr>
        <w:t>объекта в эксплуатацию</w:t>
      </w:r>
    </w:p>
    <w:p w:rsidR="00294B70" w:rsidRPr="007F588F" w:rsidRDefault="00294B70" w:rsidP="00E706F2">
      <w:pPr>
        <w:autoSpaceDE w:val="0"/>
        <w:autoSpaceDN w:val="0"/>
        <w:adjustRightInd w:val="0"/>
        <w:rPr>
          <w:sz w:val="24"/>
          <w:szCs w:val="24"/>
        </w:rPr>
      </w:pPr>
    </w:p>
    <w:p w:rsidR="00294B70" w:rsidRDefault="00294B70" w:rsidP="00E706F2">
      <w:pPr>
        <w:autoSpaceDE w:val="0"/>
        <w:autoSpaceDN w:val="0"/>
        <w:adjustRightInd w:val="0"/>
        <w:ind w:firstLine="540"/>
        <w:jc w:val="both"/>
      </w:pP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Реквизиты бланка администрации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Ф.И.О. - для физических лиц, полное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4B70" w:rsidRPr="0025174A" w:rsidRDefault="00294B70" w:rsidP="001F1D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от "____" ____________ 20___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  N 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0E596A" w:rsidRDefault="00294B70" w:rsidP="000333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Вы обратились с заявлением от "____" _____________ 20___ г. N 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(наименование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</w:t>
      </w:r>
      <w:r w:rsidRPr="000E596A">
        <w:rPr>
          <w:rFonts w:ascii="Times New Roman" w:hAnsi="Times New Roman" w:cs="Times New Roman"/>
          <w:sz w:val="24"/>
          <w:szCs w:val="24"/>
        </w:rPr>
        <w:t>)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расположенного по адресу: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4B70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(строительный или почтовый адрес)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294B70" w:rsidRPr="000E596A" w:rsidRDefault="00294B70" w:rsidP="000333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По  результатам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частями 6, 7 статьи 55 Градостроительного кодекса Российской Федерации </w:t>
      </w:r>
      <w:r w:rsidRPr="000E596A">
        <w:rPr>
          <w:rFonts w:ascii="Times New Roman" w:hAnsi="Times New Roman" w:cs="Times New Roman"/>
          <w:sz w:val="24"/>
          <w:szCs w:val="24"/>
        </w:rPr>
        <w:t>Вам отказано в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E59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B70" w:rsidRPr="000E596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_________________    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Получил: "___" 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 заявителя     (заполняется в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(его представителя))    случае получения</w:t>
      </w:r>
    </w:p>
    <w:p w:rsidR="00294B70" w:rsidRPr="0025174A" w:rsidRDefault="00294B70" w:rsidP="00E70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решения лично)</w:t>
      </w:r>
    </w:p>
    <w:p w:rsidR="00294B70" w:rsidRPr="001F1D04" w:rsidRDefault="00294B70" w:rsidP="001F1D04">
      <w:pPr>
        <w:ind w:left="4678"/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Приложение № 3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>к административному регламенту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предоставления муниципальной услуги по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подготовке и выдаче разрешений на ввод объектов </w:t>
      </w:r>
    </w:p>
    <w:p w:rsidR="00294B70" w:rsidRPr="001F1D04" w:rsidRDefault="00294B70" w:rsidP="001F1D04">
      <w:pPr>
        <w:jc w:val="right"/>
        <w:rPr>
          <w:sz w:val="20"/>
          <w:szCs w:val="20"/>
        </w:rPr>
      </w:pPr>
      <w:r w:rsidRPr="001F1D04">
        <w:rPr>
          <w:sz w:val="20"/>
          <w:szCs w:val="20"/>
        </w:rPr>
        <w:t xml:space="preserve">                                                                   капитального строительства в эксплуатацию</w:t>
      </w:r>
    </w:p>
    <w:p w:rsidR="00294B70" w:rsidRDefault="00294B70" w:rsidP="0067174E">
      <w:pPr>
        <w:jc w:val="center"/>
      </w:pPr>
    </w:p>
    <w:p w:rsidR="00294B70" w:rsidRDefault="00294B70" w:rsidP="00486CDD">
      <w:pPr>
        <w:jc w:val="center"/>
        <w:rPr>
          <w:sz w:val="24"/>
          <w:szCs w:val="24"/>
        </w:rPr>
      </w:pPr>
    </w:p>
    <w:p w:rsidR="00294B70" w:rsidRDefault="00294B70" w:rsidP="00486CDD">
      <w:pPr>
        <w:jc w:val="center"/>
        <w:rPr>
          <w:sz w:val="24"/>
          <w:szCs w:val="24"/>
        </w:rPr>
      </w:pPr>
    </w:p>
    <w:p w:rsidR="00294B70" w:rsidRPr="00427312" w:rsidRDefault="00294B70" w:rsidP="00452AD7">
      <w:pPr>
        <w:jc w:val="center"/>
        <w:rPr>
          <w:sz w:val="24"/>
          <w:szCs w:val="24"/>
        </w:rPr>
      </w:pPr>
    </w:p>
    <w:p w:rsidR="00294B70" w:rsidRPr="00427312" w:rsidRDefault="00294B70" w:rsidP="00452AD7">
      <w:pPr>
        <w:jc w:val="center"/>
        <w:rPr>
          <w:sz w:val="24"/>
          <w:szCs w:val="24"/>
        </w:rPr>
      </w:pPr>
      <w:r w:rsidRPr="00427312">
        <w:rPr>
          <w:sz w:val="24"/>
          <w:szCs w:val="24"/>
        </w:rPr>
        <w:t>БЛОК-СХЕМА</w:t>
      </w:r>
    </w:p>
    <w:p w:rsidR="00294B70" w:rsidRPr="00427312" w:rsidRDefault="00294B70" w:rsidP="00452AD7">
      <w:pPr>
        <w:jc w:val="center"/>
        <w:rPr>
          <w:sz w:val="24"/>
          <w:szCs w:val="24"/>
        </w:rPr>
      </w:pPr>
      <w:r w:rsidRPr="00427312">
        <w:rPr>
          <w:sz w:val="24"/>
          <w:szCs w:val="24"/>
        </w:rPr>
        <w:t>предоставления муниципальной услуги</w:t>
      </w:r>
    </w:p>
    <w:p w:rsidR="00294B70" w:rsidRPr="00427312" w:rsidRDefault="00294B70" w:rsidP="00452AD7">
      <w:pPr>
        <w:jc w:val="center"/>
        <w:rPr>
          <w:sz w:val="24"/>
          <w:szCs w:val="24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1418"/>
        <w:gridCol w:w="3379"/>
      </w:tblGrid>
      <w:tr w:rsidR="00294B70" w:rsidRPr="00427312">
        <w:trPr>
          <w:trHeight w:val="570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  <w:r w:rsidRPr="00427312">
              <w:rPr>
                <w:sz w:val="24"/>
                <w:szCs w:val="24"/>
              </w:rPr>
              <w:t>Прием документов</w:t>
            </w:r>
          </w:p>
        </w:tc>
      </w:tr>
      <w:tr w:rsidR="00294B70" w:rsidRPr="0042731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B70" w:rsidRDefault="00294B70" w:rsidP="00132D87">
            <w:pPr>
              <w:jc w:val="center"/>
              <w:rPr>
                <w:sz w:val="24"/>
                <w:szCs w:val="24"/>
              </w:rPr>
            </w:pPr>
          </w:p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B70" w:rsidRPr="00427312" w:rsidRDefault="00294B70" w:rsidP="00132D8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AutoShape 3" o:spid="_x0000_s1027" type="#_x0000_t32" style="position:absolute;margin-left:-9.9pt;margin-top:14.85pt;width:29.35pt;height:0;rotation:90;z-index:251655680;visibility:visible;mso-position-horizontal-relative:text;mso-position-vertical-relative:text" adj="-221372,-1,-221372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</w:p>
        </w:tc>
      </w:tr>
      <w:tr w:rsidR="00294B70" w:rsidRPr="00427312">
        <w:trPr>
          <w:trHeight w:val="58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межведомственных запросов</w:t>
            </w:r>
          </w:p>
        </w:tc>
      </w:tr>
    </w:tbl>
    <w:p w:rsidR="00294B70" w:rsidRPr="00550ED2" w:rsidRDefault="00294B70" w:rsidP="00452AD7">
      <w:pPr>
        <w:jc w:val="center"/>
      </w:pPr>
      <w:r>
        <w:rPr>
          <w:noProof/>
        </w:rPr>
        <w:pict>
          <v:shape id="_x0000_s1028" type="#_x0000_t32" style="position:absolute;left:0;text-align:left;margin-left:227.4pt;margin-top:16.7pt;width:33.35pt;height:0;rotation:90;z-index:251656704;visibility:visible;mso-position-horizontal-relative:text;mso-position-vertical-relative:text" adj="-190579,-1,-190579">
            <v:stroke endarrow="block"/>
          </v:shape>
        </w:pict>
      </w:r>
    </w:p>
    <w:p w:rsidR="00294B70" w:rsidRPr="00550ED2" w:rsidRDefault="00294B70" w:rsidP="00452AD7">
      <w:pPr>
        <w:jc w:val="center"/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294B70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Рассмотрение документов</w:t>
            </w:r>
          </w:p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70" w:rsidRDefault="00294B70" w:rsidP="00452A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227.4pt;margin-top:79.2pt;width:33.35pt;height:0;rotation:90;z-index:251658752;visibility:visible;mso-position-horizontal-relative:text;mso-position-vertical-relative:text" adj="-190579,-1,-190579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27.4pt;margin-top:18.2pt;width:33.35pt;height:0;rotation:90;z-index:251657728;visibility:visible;mso-position-horizontal-relative:text;mso-position-vertical-relative:text" adj="-190579,-1,-190579">
            <v:stroke endarrow="block"/>
          </v:shape>
        </w:pict>
      </w:r>
    </w:p>
    <w:p w:rsidR="00294B70" w:rsidRDefault="00294B70" w:rsidP="00452A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294B70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70" w:rsidRDefault="00294B70" w:rsidP="00452A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94B70" w:rsidRDefault="00294B70" w:rsidP="00452A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294B70" w:rsidRPr="00427312">
        <w:trPr>
          <w:trHeight w:val="587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оказания услуги</w:t>
            </w:r>
          </w:p>
          <w:p w:rsidR="00294B70" w:rsidRPr="00427312" w:rsidRDefault="00294B70" w:rsidP="00132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70" w:rsidRDefault="00294B70" w:rsidP="00486CDD">
      <w:pPr>
        <w:jc w:val="center"/>
        <w:rPr>
          <w:sz w:val="24"/>
          <w:szCs w:val="24"/>
        </w:rPr>
      </w:pPr>
    </w:p>
    <w:p w:rsidR="00294B70" w:rsidRDefault="00294B70" w:rsidP="00486CDD">
      <w:pPr>
        <w:jc w:val="center"/>
        <w:rPr>
          <w:sz w:val="24"/>
          <w:szCs w:val="24"/>
        </w:rPr>
      </w:pPr>
    </w:p>
    <w:p w:rsidR="00294B70" w:rsidRPr="002C4E81" w:rsidRDefault="00294B70" w:rsidP="001D1083">
      <w:pPr>
        <w:ind w:left="4678"/>
        <w:jc w:val="right"/>
      </w:pPr>
    </w:p>
    <w:sectPr w:rsidR="00294B70" w:rsidRPr="002C4E81" w:rsidSect="001F1D04">
      <w:footerReference w:type="default" r:id="rId7"/>
      <w:pgSz w:w="11906" w:h="16838"/>
      <w:pgMar w:top="1134" w:right="567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70" w:rsidRDefault="00294B70">
      <w:r>
        <w:separator/>
      </w:r>
    </w:p>
  </w:endnote>
  <w:endnote w:type="continuationSeparator" w:id="1">
    <w:p w:rsidR="00294B70" w:rsidRDefault="0029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0" w:rsidRDefault="00294B70" w:rsidP="00182D4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4B70" w:rsidRDefault="00294B70" w:rsidP="001F1D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70" w:rsidRDefault="00294B70">
      <w:r>
        <w:separator/>
      </w:r>
    </w:p>
  </w:footnote>
  <w:footnote w:type="continuationSeparator" w:id="1">
    <w:p w:rsidR="00294B70" w:rsidRDefault="0029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6AA"/>
    <w:multiLevelType w:val="multilevel"/>
    <w:tmpl w:val="570490B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bCs w:val="0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9FA609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128D617F"/>
    <w:multiLevelType w:val="multilevel"/>
    <w:tmpl w:val="46A81E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A81595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37C1694"/>
    <w:multiLevelType w:val="hybridMultilevel"/>
    <w:tmpl w:val="8710EFA0"/>
    <w:lvl w:ilvl="0" w:tplc="5A12C7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537736D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3CA553D0"/>
    <w:multiLevelType w:val="hybridMultilevel"/>
    <w:tmpl w:val="82F682D8"/>
    <w:lvl w:ilvl="0" w:tplc="463A6B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12">
    <w:nsid w:val="5673540F"/>
    <w:multiLevelType w:val="multilevel"/>
    <w:tmpl w:val="AA7CF8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490D06"/>
    <w:multiLevelType w:val="hybridMultilevel"/>
    <w:tmpl w:val="09E862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1D0411"/>
    <w:multiLevelType w:val="hybridMultilevel"/>
    <w:tmpl w:val="314C813A"/>
    <w:lvl w:ilvl="0" w:tplc="95382F4E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BA15EDD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7">
    <w:nsid w:val="6C1F2FAC"/>
    <w:multiLevelType w:val="hybridMultilevel"/>
    <w:tmpl w:val="C93A34CC"/>
    <w:lvl w:ilvl="0" w:tplc="36F4AB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769C0CD7"/>
    <w:multiLevelType w:val="multilevel"/>
    <w:tmpl w:val="B0FA10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A876A82"/>
    <w:multiLevelType w:val="multilevel"/>
    <w:tmpl w:val="7C16B7A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8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74E"/>
    <w:rsid w:val="00001547"/>
    <w:rsid w:val="00004B9A"/>
    <w:rsid w:val="00011457"/>
    <w:rsid w:val="00012792"/>
    <w:rsid w:val="00013E3D"/>
    <w:rsid w:val="00020E75"/>
    <w:rsid w:val="000261E8"/>
    <w:rsid w:val="00031A3A"/>
    <w:rsid w:val="00031DE1"/>
    <w:rsid w:val="000333BD"/>
    <w:rsid w:val="00036FA5"/>
    <w:rsid w:val="00042801"/>
    <w:rsid w:val="000438D9"/>
    <w:rsid w:val="00043BE0"/>
    <w:rsid w:val="00046595"/>
    <w:rsid w:val="0005188C"/>
    <w:rsid w:val="00052505"/>
    <w:rsid w:val="00055624"/>
    <w:rsid w:val="0005643B"/>
    <w:rsid w:val="00061037"/>
    <w:rsid w:val="000634DA"/>
    <w:rsid w:val="00066186"/>
    <w:rsid w:val="000661AF"/>
    <w:rsid w:val="00066AC7"/>
    <w:rsid w:val="00066CB8"/>
    <w:rsid w:val="00070630"/>
    <w:rsid w:val="0007155E"/>
    <w:rsid w:val="00071895"/>
    <w:rsid w:val="00074A64"/>
    <w:rsid w:val="000753CE"/>
    <w:rsid w:val="00075889"/>
    <w:rsid w:val="00077FF8"/>
    <w:rsid w:val="0008005E"/>
    <w:rsid w:val="00080FB5"/>
    <w:rsid w:val="000872E2"/>
    <w:rsid w:val="0009225D"/>
    <w:rsid w:val="000926CF"/>
    <w:rsid w:val="00096F16"/>
    <w:rsid w:val="0009793D"/>
    <w:rsid w:val="000A22F3"/>
    <w:rsid w:val="000A5D42"/>
    <w:rsid w:val="000A625B"/>
    <w:rsid w:val="000B10E9"/>
    <w:rsid w:val="000B5402"/>
    <w:rsid w:val="000B6305"/>
    <w:rsid w:val="000C0150"/>
    <w:rsid w:val="000C0B68"/>
    <w:rsid w:val="000C48A4"/>
    <w:rsid w:val="000D22A4"/>
    <w:rsid w:val="000D3206"/>
    <w:rsid w:val="000E0C8A"/>
    <w:rsid w:val="000E4FAB"/>
    <w:rsid w:val="000E596A"/>
    <w:rsid w:val="000F0F65"/>
    <w:rsid w:val="000F6067"/>
    <w:rsid w:val="001002E2"/>
    <w:rsid w:val="00100A6C"/>
    <w:rsid w:val="00104C7C"/>
    <w:rsid w:val="0010521A"/>
    <w:rsid w:val="0011181D"/>
    <w:rsid w:val="001228FC"/>
    <w:rsid w:val="00124EB8"/>
    <w:rsid w:val="00125012"/>
    <w:rsid w:val="00130041"/>
    <w:rsid w:val="00132D87"/>
    <w:rsid w:val="00133001"/>
    <w:rsid w:val="00134F11"/>
    <w:rsid w:val="00137285"/>
    <w:rsid w:val="0015049C"/>
    <w:rsid w:val="00151173"/>
    <w:rsid w:val="00161227"/>
    <w:rsid w:val="00162DC3"/>
    <w:rsid w:val="001639C5"/>
    <w:rsid w:val="00166279"/>
    <w:rsid w:val="00166A59"/>
    <w:rsid w:val="001671EB"/>
    <w:rsid w:val="00170CDF"/>
    <w:rsid w:val="00174467"/>
    <w:rsid w:val="00181256"/>
    <w:rsid w:val="00182D47"/>
    <w:rsid w:val="00184545"/>
    <w:rsid w:val="001871CF"/>
    <w:rsid w:val="00191824"/>
    <w:rsid w:val="00192517"/>
    <w:rsid w:val="001933E7"/>
    <w:rsid w:val="001A649A"/>
    <w:rsid w:val="001B5DD7"/>
    <w:rsid w:val="001B7ADC"/>
    <w:rsid w:val="001C4592"/>
    <w:rsid w:val="001C48E3"/>
    <w:rsid w:val="001C5F74"/>
    <w:rsid w:val="001C7B1F"/>
    <w:rsid w:val="001D034C"/>
    <w:rsid w:val="001D0EA8"/>
    <w:rsid w:val="001D1083"/>
    <w:rsid w:val="001D1A48"/>
    <w:rsid w:val="001D1AA3"/>
    <w:rsid w:val="001E736C"/>
    <w:rsid w:val="001E7BAE"/>
    <w:rsid w:val="001F1007"/>
    <w:rsid w:val="001F1D04"/>
    <w:rsid w:val="001F7170"/>
    <w:rsid w:val="001F791C"/>
    <w:rsid w:val="0020024C"/>
    <w:rsid w:val="0020356F"/>
    <w:rsid w:val="00205D34"/>
    <w:rsid w:val="002068B4"/>
    <w:rsid w:val="002124E6"/>
    <w:rsid w:val="002127CB"/>
    <w:rsid w:val="00213996"/>
    <w:rsid w:val="00214754"/>
    <w:rsid w:val="002171DE"/>
    <w:rsid w:val="0023201F"/>
    <w:rsid w:val="0023299B"/>
    <w:rsid w:val="00243269"/>
    <w:rsid w:val="00246C05"/>
    <w:rsid w:val="0025174A"/>
    <w:rsid w:val="00251D4D"/>
    <w:rsid w:val="002541B6"/>
    <w:rsid w:val="0026657F"/>
    <w:rsid w:val="0027027E"/>
    <w:rsid w:val="00270706"/>
    <w:rsid w:val="00271311"/>
    <w:rsid w:val="0027539C"/>
    <w:rsid w:val="0027684F"/>
    <w:rsid w:val="00280BC3"/>
    <w:rsid w:val="002826F3"/>
    <w:rsid w:val="002830BB"/>
    <w:rsid w:val="002872B8"/>
    <w:rsid w:val="002876EF"/>
    <w:rsid w:val="00293365"/>
    <w:rsid w:val="00294B70"/>
    <w:rsid w:val="002A2C22"/>
    <w:rsid w:val="002B1483"/>
    <w:rsid w:val="002C0743"/>
    <w:rsid w:val="002C4E81"/>
    <w:rsid w:val="002C5CAD"/>
    <w:rsid w:val="002D4372"/>
    <w:rsid w:val="002D5656"/>
    <w:rsid w:val="002D6601"/>
    <w:rsid w:val="002D74B9"/>
    <w:rsid w:val="002E021C"/>
    <w:rsid w:val="002E2A06"/>
    <w:rsid w:val="002E39BC"/>
    <w:rsid w:val="002E5807"/>
    <w:rsid w:val="003021E1"/>
    <w:rsid w:val="003071FF"/>
    <w:rsid w:val="003150F7"/>
    <w:rsid w:val="00321577"/>
    <w:rsid w:val="00322B92"/>
    <w:rsid w:val="003237BD"/>
    <w:rsid w:val="00332DDB"/>
    <w:rsid w:val="003375F8"/>
    <w:rsid w:val="00345E76"/>
    <w:rsid w:val="00346B86"/>
    <w:rsid w:val="003473ED"/>
    <w:rsid w:val="00350FF4"/>
    <w:rsid w:val="003536A5"/>
    <w:rsid w:val="0035396D"/>
    <w:rsid w:val="00361FCC"/>
    <w:rsid w:val="00362F42"/>
    <w:rsid w:val="0037630E"/>
    <w:rsid w:val="00382AFF"/>
    <w:rsid w:val="003A3094"/>
    <w:rsid w:val="003A3901"/>
    <w:rsid w:val="003B075E"/>
    <w:rsid w:val="003C205B"/>
    <w:rsid w:val="003D68C9"/>
    <w:rsid w:val="003E2EB0"/>
    <w:rsid w:val="003E575D"/>
    <w:rsid w:val="003E640A"/>
    <w:rsid w:val="003E7892"/>
    <w:rsid w:val="003F70CF"/>
    <w:rsid w:val="003F779B"/>
    <w:rsid w:val="00407EFD"/>
    <w:rsid w:val="00411B40"/>
    <w:rsid w:val="0041613B"/>
    <w:rsid w:val="00417459"/>
    <w:rsid w:val="00426507"/>
    <w:rsid w:val="00427312"/>
    <w:rsid w:val="00427739"/>
    <w:rsid w:val="0043063F"/>
    <w:rsid w:val="00433BAB"/>
    <w:rsid w:val="004345DE"/>
    <w:rsid w:val="00434703"/>
    <w:rsid w:val="004348AF"/>
    <w:rsid w:val="00435101"/>
    <w:rsid w:val="00435C40"/>
    <w:rsid w:val="00451DC6"/>
    <w:rsid w:val="00452AD7"/>
    <w:rsid w:val="00460039"/>
    <w:rsid w:val="00467D11"/>
    <w:rsid w:val="00470C87"/>
    <w:rsid w:val="00480654"/>
    <w:rsid w:val="0048085B"/>
    <w:rsid w:val="00486886"/>
    <w:rsid w:val="00486CDD"/>
    <w:rsid w:val="00486D56"/>
    <w:rsid w:val="00492769"/>
    <w:rsid w:val="00492E69"/>
    <w:rsid w:val="004961C0"/>
    <w:rsid w:val="004A0763"/>
    <w:rsid w:val="004A0DAA"/>
    <w:rsid w:val="004A2969"/>
    <w:rsid w:val="004A4293"/>
    <w:rsid w:val="004A4F70"/>
    <w:rsid w:val="004A528D"/>
    <w:rsid w:val="004B4983"/>
    <w:rsid w:val="004B6E07"/>
    <w:rsid w:val="004C4D28"/>
    <w:rsid w:val="004C50FB"/>
    <w:rsid w:val="004C5B64"/>
    <w:rsid w:val="004C5F1A"/>
    <w:rsid w:val="004C63D2"/>
    <w:rsid w:val="004D20A4"/>
    <w:rsid w:val="004D776C"/>
    <w:rsid w:val="004E0688"/>
    <w:rsid w:val="004E2FD5"/>
    <w:rsid w:val="004E5E28"/>
    <w:rsid w:val="004F6151"/>
    <w:rsid w:val="004F7414"/>
    <w:rsid w:val="004F7778"/>
    <w:rsid w:val="005043FF"/>
    <w:rsid w:val="005045D2"/>
    <w:rsid w:val="00504D78"/>
    <w:rsid w:val="00506246"/>
    <w:rsid w:val="0051187C"/>
    <w:rsid w:val="00512D48"/>
    <w:rsid w:val="0051474A"/>
    <w:rsid w:val="0052236F"/>
    <w:rsid w:val="0052444B"/>
    <w:rsid w:val="00525814"/>
    <w:rsid w:val="00526026"/>
    <w:rsid w:val="00526AB2"/>
    <w:rsid w:val="0053154B"/>
    <w:rsid w:val="00533250"/>
    <w:rsid w:val="00536C69"/>
    <w:rsid w:val="0054074F"/>
    <w:rsid w:val="00550E96"/>
    <w:rsid w:val="00550ED2"/>
    <w:rsid w:val="005554F7"/>
    <w:rsid w:val="00557F1F"/>
    <w:rsid w:val="00560A8A"/>
    <w:rsid w:val="00573E40"/>
    <w:rsid w:val="005755A7"/>
    <w:rsid w:val="00577144"/>
    <w:rsid w:val="0057743C"/>
    <w:rsid w:val="00593E76"/>
    <w:rsid w:val="005A1FF7"/>
    <w:rsid w:val="005A2959"/>
    <w:rsid w:val="005D2500"/>
    <w:rsid w:val="005D2E21"/>
    <w:rsid w:val="005E18E6"/>
    <w:rsid w:val="005F34AA"/>
    <w:rsid w:val="005F3B7D"/>
    <w:rsid w:val="00606AC8"/>
    <w:rsid w:val="0061726E"/>
    <w:rsid w:val="006219A0"/>
    <w:rsid w:val="00630E4F"/>
    <w:rsid w:val="0063255E"/>
    <w:rsid w:val="00633DE6"/>
    <w:rsid w:val="006349AA"/>
    <w:rsid w:val="00637471"/>
    <w:rsid w:val="00644744"/>
    <w:rsid w:val="00644F4F"/>
    <w:rsid w:val="00651E84"/>
    <w:rsid w:val="00652578"/>
    <w:rsid w:val="006525D9"/>
    <w:rsid w:val="0065656E"/>
    <w:rsid w:val="006629AE"/>
    <w:rsid w:val="0066592C"/>
    <w:rsid w:val="0067174E"/>
    <w:rsid w:val="00672326"/>
    <w:rsid w:val="00673ED9"/>
    <w:rsid w:val="00680159"/>
    <w:rsid w:val="006801A9"/>
    <w:rsid w:val="0068080C"/>
    <w:rsid w:val="006830F6"/>
    <w:rsid w:val="00683A4B"/>
    <w:rsid w:val="00687143"/>
    <w:rsid w:val="00690872"/>
    <w:rsid w:val="00692BED"/>
    <w:rsid w:val="00692CC4"/>
    <w:rsid w:val="006A12AF"/>
    <w:rsid w:val="006A1400"/>
    <w:rsid w:val="006C417C"/>
    <w:rsid w:val="006D11A4"/>
    <w:rsid w:val="006D29F2"/>
    <w:rsid w:val="006E3955"/>
    <w:rsid w:val="006E6E68"/>
    <w:rsid w:val="006E77A1"/>
    <w:rsid w:val="006F7EDC"/>
    <w:rsid w:val="007123DD"/>
    <w:rsid w:val="00714490"/>
    <w:rsid w:val="00714E81"/>
    <w:rsid w:val="007160C6"/>
    <w:rsid w:val="00717A4F"/>
    <w:rsid w:val="00717BF4"/>
    <w:rsid w:val="007223F9"/>
    <w:rsid w:val="0072390B"/>
    <w:rsid w:val="00725BCD"/>
    <w:rsid w:val="007340D3"/>
    <w:rsid w:val="00734B22"/>
    <w:rsid w:val="00737106"/>
    <w:rsid w:val="00741152"/>
    <w:rsid w:val="00746D29"/>
    <w:rsid w:val="00751226"/>
    <w:rsid w:val="00751AAB"/>
    <w:rsid w:val="00751B6F"/>
    <w:rsid w:val="00752564"/>
    <w:rsid w:val="00752951"/>
    <w:rsid w:val="00754A3C"/>
    <w:rsid w:val="00754B78"/>
    <w:rsid w:val="00761C69"/>
    <w:rsid w:val="00762859"/>
    <w:rsid w:val="00765AA7"/>
    <w:rsid w:val="0077684C"/>
    <w:rsid w:val="00777158"/>
    <w:rsid w:val="007771D2"/>
    <w:rsid w:val="00777324"/>
    <w:rsid w:val="00783C43"/>
    <w:rsid w:val="00790FA1"/>
    <w:rsid w:val="00791964"/>
    <w:rsid w:val="0079445C"/>
    <w:rsid w:val="007956CC"/>
    <w:rsid w:val="00795C95"/>
    <w:rsid w:val="007A00F8"/>
    <w:rsid w:val="007A14BE"/>
    <w:rsid w:val="007A156E"/>
    <w:rsid w:val="007A54BF"/>
    <w:rsid w:val="007A7CFD"/>
    <w:rsid w:val="007B42AB"/>
    <w:rsid w:val="007B7228"/>
    <w:rsid w:val="007C30F9"/>
    <w:rsid w:val="007C37EA"/>
    <w:rsid w:val="007C6751"/>
    <w:rsid w:val="007C6B04"/>
    <w:rsid w:val="007D6DAC"/>
    <w:rsid w:val="007E6825"/>
    <w:rsid w:val="007E7897"/>
    <w:rsid w:val="007F38D2"/>
    <w:rsid w:val="007F588F"/>
    <w:rsid w:val="007F7E76"/>
    <w:rsid w:val="008064A1"/>
    <w:rsid w:val="00807ABB"/>
    <w:rsid w:val="00810535"/>
    <w:rsid w:val="00812C43"/>
    <w:rsid w:val="00813F92"/>
    <w:rsid w:val="0081488D"/>
    <w:rsid w:val="00820031"/>
    <w:rsid w:val="00822365"/>
    <w:rsid w:val="00826F48"/>
    <w:rsid w:val="008320EA"/>
    <w:rsid w:val="0084738B"/>
    <w:rsid w:val="00850442"/>
    <w:rsid w:val="00850690"/>
    <w:rsid w:val="0085446A"/>
    <w:rsid w:val="008618E1"/>
    <w:rsid w:val="008739FE"/>
    <w:rsid w:val="0088181F"/>
    <w:rsid w:val="008869E8"/>
    <w:rsid w:val="008936AA"/>
    <w:rsid w:val="00893746"/>
    <w:rsid w:val="0089398E"/>
    <w:rsid w:val="00895BDB"/>
    <w:rsid w:val="0089789C"/>
    <w:rsid w:val="008A02F7"/>
    <w:rsid w:val="008A0683"/>
    <w:rsid w:val="008A3C36"/>
    <w:rsid w:val="008A3C9A"/>
    <w:rsid w:val="008A447C"/>
    <w:rsid w:val="008A4D16"/>
    <w:rsid w:val="008A7787"/>
    <w:rsid w:val="008A7924"/>
    <w:rsid w:val="008B49CA"/>
    <w:rsid w:val="008B76F6"/>
    <w:rsid w:val="008C17E2"/>
    <w:rsid w:val="008C3771"/>
    <w:rsid w:val="008D0150"/>
    <w:rsid w:val="008D2B75"/>
    <w:rsid w:val="008E4E0C"/>
    <w:rsid w:val="008E5FE7"/>
    <w:rsid w:val="008E61D1"/>
    <w:rsid w:val="008E67B3"/>
    <w:rsid w:val="009015DE"/>
    <w:rsid w:val="00901D31"/>
    <w:rsid w:val="00901FC3"/>
    <w:rsid w:val="00906254"/>
    <w:rsid w:val="00916B50"/>
    <w:rsid w:val="009225A9"/>
    <w:rsid w:val="00935735"/>
    <w:rsid w:val="00937EB8"/>
    <w:rsid w:val="00941C47"/>
    <w:rsid w:val="0094317C"/>
    <w:rsid w:val="00944563"/>
    <w:rsid w:val="00946B11"/>
    <w:rsid w:val="0096529A"/>
    <w:rsid w:val="0096681A"/>
    <w:rsid w:val="0096754E"/>
    <w:rsid w:val="00971A6D"/>
    <w:rsid w:val="009763AC"/>
    <w:rsid w:val="00980062"/>
    <w:rsid w:val="0099181B"/>
    <w:rsid w:val="00993584"/>
    <w:rsid w:val="00995495"/>
    <w:rsid w:val="0099795A"/>
    <w:rsid w:val="009A1A33"/>
    <w:rsid w:val="009A3AF8"/>
    <w:rsid w:val="009A428A"/>
    <w:rsid w:val="009B06E6"/>
    <w:rsid w:val="009B3001"/>
    <w:rsid w:val="009B6656"/>
    <w:rsid w:val="009C1B9C"/>
    <w:rsid w:val="009C4374"/>
    <w:rsid w:val="009D17CF"/>
    <w:rsid w:val="009D3F31"/>
    <w:rsid w:val="009D596A"/>
    <w:rsid w:val="009E0A2C"/>
    <w:rsid w:val="009E2DB3"/>
    <w:rsid w:val="009E6313"/>
    <w:rsid w:val="009F370E"/>
    <w:rsid w:val="009F5C4D"/>
    <w:rsid w:val="009F6C30"/>
    <w:rsid w:val="00A032A3"/>
    <w:rsid w:val="00A04ED1"/>
    <w:rsid w:val="00A06CE2"/>
    <w:rsid w:val="00A20C91"/>
    <w:rsid w:val="00A26FFE"/>
    <w:rsid w:val="00A347B2"/>
    <w:rsid w:val="00A3488C"/>
    <w:rsid w:val="00A374FE"/>
    <w:rsid w:val="00A400F7"/>
    <w:rsid w:val="00A43C10"/>
    <w:rsid w:val="00A62EE7"/>
    <w:rsid w:val="00A72D50"/>
    <w:rsid w:val="00A755FA"/>
    <w:rsid w:val="00A80116"/>
    <w:rsid w:val="00A807AC"/>
    <w:rsid w:val="00A91CB2"/>
    <w:rsid w:val="00A94009"/>
    <w:rsid w:val="00A9455E"/>
    <w:rsid w:val="00A95F20"/>
    <w:rsid w:val="00A96054"/>
    <w:rsid w:val="00AA1AC4"/>
    <w:rsid w:val="00AA581B"/>
    <w:rsid w:val="00AA6512"/>
    <w:rsid w:val="00AA7AAD"/>
    <w:rsid w:val="00AB10DD"/>
    <w:rsid w:val="00AB16C4"/>
    <w:rsid w:val="00AC05CA"/>
    <w:rsid w:val="00AC0F56"/>
    <w:rsid w:val="00AC3AA1"/>
    <w:rsid w:val="00AC587C"/>
    <w:rsid w:val="00AC5985"/>
    <w:rsid w:val="00AC7040"/>
    <w:rsid w:val="00AD0E9B"/>
    <w:rsid w:val="00AE2A98"/>
    <w:rsid w:val="00AE32B0"/>
    <w:rsid w:val="00AE5AC9"/>
    <w:rsid w:val="00AE7A53"/>
    <w:rsid w:val="00B03CDC"/>
    <w:rsid w:val="00B041BA"/>
    <w:rsid w:val="00B064F3"/>
    <w:rsid w:val="00B10FF3"/>
    <w:rsid w:val="00B1492A"/>
    <w:rsid w:val="00B31643"/>
    <w:rsid w:val="00B37A09"/>
    <w:rsid w:val="00B409D4"/>
    <w:rsid w:val="00B516A0"/>
    <w:rsid w:val="00B52D60"/>
    <w:rsid w:val="00B54CE6"/>
    <w:rsid w:val="00B551D5"/>
    <w:rsid w:val="00B61946"/>
    <w:rsid w:val="00B675E1"/>
    <w:rsid w:val="00B74759"/>
    <w:rsid w:val="00B904BE"/>
    <w:rsid w:val="00B95146"/>
    <w:rsid w:val="00B96E9B"/>
    <w:rsid w:val="00BA1B5A"/>
    <w:rsid w:val="00BA37A2"/>
    <w:rsid w:val="00BB2D7F"/>
    <w:rsid w:val="00BB4BD5"/>
    <w:rsid w:val="00BB686D"/>
    <w:rsid w:val="00BC04CB"/>
    <w:rsid w:val="00BC27CF"/>
    <w:rsid w:val="00BC343B"/>
    <w:rsid w:val="00BC5349"/>
    <w:rsid w:val="00BD2AE1"/>
    <w:rsid w:val="00BD6E2E"/>
    <w:rsid w:val="00BE2D3A"/>
    <w:rsid w:val="00BE572D"/>
    <w:rsid w:val="00BF4E8F"/>
    <w:rsid w:val="00C02294"/>
    <w:rsid w:val="00C064ED"/>
    <w:rsid w:val="00C12C80"/>
    <w:rsid w:val="00C154D9"/>
    <w:rsid w:val="00C1650D"/>
    <w:rsid w:val="00C25715"/>
    <w:rsid w:val="00C27CE2"/>
    <w:rsid w:val="00C30B32"/>
    <w:rsid w:val="00C335EF"/>
    <w:rsid w:val="00C37D30"/>
    <w:rsid w:val="00C41CBC"/>
    <w:rsid w:val="00C43CFD"/>
    <w:rsid w:val="00C51E25"/>
    <w:rsid w:val="00C57BFF"/>
    <w:rsid w:val="00C603DE"/>
    <w:rsid w:val="00C6321F"/>
    <w:rsid w:val="00C6673E"/>
    <w:rsid w:val="00C72FA9"/>
    <w:rsid w:val="00C74B3E"/>
    <w:rsid w:val="00C86B22"/>
    <w:rsid w:val="00C92EC0"/>
    <w:rsid w:val="00C936DF"/>
    <w:rsid w:val="00C976DA"/>
    <w:rsid w:val="00CA0EE9"/>
    <w:rsid w:val="00CA72A1"/>
    <w:rsid w:val="00CB285C"/>
    <w:rsid w:val="00CB5B9F"/>
    <w:rsid w:val="00CC01E4"/>
    <w:rsid w:val="00CC3A5A"/>
    <w:rsid w:val="00CC3EF6"/>
    <w:rsid w:val="00CC4F51"/>
    <w:rsid w:val="00CD0436"/>
    <w:rsid w:val="00CD61A8"/>
    <w:rsid w:val="00CD7CFE"/>
    <w:rsid w:val="00CE20C9"/>
    <w:rsid w:val="00CE65A5"/>
    <w:rsid w:val="00D03D5B"/>
    <w:rsid w:val="00D04F9C"/>
    <w:rsid w:val="00D175BE"/>
    <w:rsid w:val="00D226AA"/>
    <w:rsid w:val="00D22D13"/>
    <w:rsid w:val="00D2352A"/>
    <w:rsid w:val="00D241E4"/>
    <w:rsid w:val="00D24D40"/>
    <w:rsid w:val="00D25896"/>
    <w:rsid w:val="00D259D4"/>
    <w:rsid w:val="00D27B86"/>
    <w:rsid w:val="00D30E77"/>
    <w:rsid w:val="00D32729"/>
    <w:rsid w:val="00D327E5"/>
    <w:rsid w:val="00D414BE"/>
    <w:rsid w:val="00D63052"/>
    <w:rsid w:val="00D6465A"/>
    <w:rsid w:val="00D677D4"/>
    <w:rsid w:val="00D70E38"/>
    <w:rsid w:val="00D7161B"/>
    <w:rsid w:val="00D77917"/>
    <w:rsid w:val="00D847B3"/>
    <w:rsid w:val="00D85417"/>
    <w:rsid w:val="00D91238"/>
    <w:rsid w:val="00D96632"/>
    <w:rsid w:val="00D977C6"/>
    <w:rsid w:val="00DA7A7E"/>
    <w:rsid w:val="00DB762D"/>
    <w:rsid w:val="00DB7A4C"/>
    <w:rsid w:val="00DB7B39"/>
    <w:rsid w:val="00DB7BCC"/>
    <w:rsid w:val="00DC1874"/>
    <w:rsid w:val="00DC2F0A"/>
    <w:rsid w:val="00DC43B7"/>
    <w:rsid w:val="00DC4827"/>
    <w:rsid w:val="00DC79C2"/>
    <w:rsid w:val="00DD01A6"/>
    <w:rsid w:val="00DD095D"/>
    <w:rsid w:val="00DD0C61"/>
    <w:rsid w:val="00DD3A56"/>
    <w:rsid w:val="00DE29DC"/>
    <w:rsid w:val="00DF1126"/>
    <w:rsid w:val="00E04038"/>
    <w:rsid w:val="00E07F68"/>
    <w:rsid w:val="00E11A15"/>
    <w:rsid w:val="00E11C03"/>
    <w:rsid w:val="00E138BD"/>
    <w:rsid w:val="00E13CF0"/>
    <w:rsid w:val="00E13FC9"/>
    <w:rsid w:val="00E209A8"/>
    <w:rsid w:val="00E210B3"/>
    <w:rsid w:val="00E34185"/>
    <w:rsid w:val="00E45F17"/>
    <w:rsid w:val="00E47A93"/>
    <w:rsid w:val="00E508CB"/>
    <w:rsid w:val="00E57FF1"/>
    <w:rsid w:val="00E625B8"/>
    <w:rsid w:val="00E66F28"/>
    <w:rsid w:val="00E706F2"/>
    <w:rsid w:val="00E71A2C"/>
    <w:rsid w:val="00E72532"/>
    <w:rsid w:val="00E73205"/>
    <w:rsid w:val="00E779BB"/>
    <w:rsid w:val="00E77C37"/>
    <w:rsid w:val="00E81046"/>
    <w:rsid w:val="00E83198"/>
    <w:rsid w:val="00E909D5"/>
    <w:rsid w:val="00E924C6"/>
    <w:rsid w:val="00E95658"/>
    <w:rsid w:val="00EA0702"/>
    <w:rsid w:val="00EA3CC8"/>
    <w:rsid w:val="00EB37E3"/>
    <w:rsid w:val="00EB5C2D"/>
    <w:rsid w:val="00EC2B2F"/>
    <w:rsid w:val="00EC3A6F"/>
    <w:rsid w:val="00EC4234"/>
    <w:rsid w:val="00EC643A"/>
    <w:rsid w:val="00EC7263"/>
    <w:rsid w:val="00EC73D5"/>
    <w:rsid w:val="00ED360B"/>
    <w:rsid w:val="00ED372A"/>
    <w:rsid w:val="00EF08D3"/>
    <w:rsid w:val="00EF0B4D"/>
    <w:rsid w:val="00F01790"/>
    <w:rsid w:val="00F1135C"/>
    <w:rsid w:val="00F15085"/>
    <w:rsid w:val="00F16F03"/>
    <w:rsid w:val="00F304BB"/>
    <w:rsid w:val="00F30BBF"/>
    <w:rsid w:val="00F371BE"/>
    <w:rsid w:val="00F373F4"/>
    <w:rsid w:val="00F37A26"/>
    <w:rsid w:val="00F37BB1"/>
    <w:rsid w:val="00F429F5"/>
    <w:rsid w:val="00F4662A"/>
    <w:rsid w:val="00F535A1"/>
    <w:rsid w:val="00F548A6"/>
    <w:rsid w:val="00F5556E"/>
    <w:rsid w:val="00F6047E"/>
    <w:rsid w:val="00F60C78"/>
    <w:rsid w:val="00F627B3"/>
    <w:rsid w:val="00F66ED0"/>
    <w:rsid w:val="00F67E5D"/>
    <w:rsid w:val="00F70CA2"/>
    <w:rsid w:val="00F80392"/>
    <w:rsid w:val="00F80EDC"/>
    <w:rsid w:val="00F827A2"/>
    <w:rsid w:val="00F920F7"/>
    <w:rsid w:val="00F92FA9"/>
    <w:rsid w:val="00F978C6"/>
    <w:rsid w:val="00FA152D"/>
    <w:rsid w:val="00FA37E1"/>
    <w:rsid w:val="00FC00F2"/>
    <w:rsid w:val="00FC31F2"/>
    <w:rsid w:val="00FC696D"/>
    <w:rsid w:val="00FD3642"/>
    <w:rsid w:val="00FE0C4F"/>
    <w:rsid w:val="00FE137B"/>
    <w:rsid w:val="00FE229C"/>
    <w:rsid w:val="00FE5FCE"/>
    <w:rsid w:val="00FE6BD0"/>
    <w:rsid w:val="00FE7DD8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4E"/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174E"/>
    <w:pPr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174E"/>
    <w:pPr>
      <w:numPr>
        <w:ilvl w:val="1"/>
        <w:numId w:val="1"/>
      </w:num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7174E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7174E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174E"/>
    <w:pPr>
      <w:numPr>
        <w:ilvl w:val="4"/>
        <w:numId w:val="1"/>
      </w:numPr>
      <w:jc w:val="right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7174E"/>
    <w:pPr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74E"/>
    <w:rPr>
      <w:rFonts w:ascii="Arial" w:eastAsia="Times New Roman" w:hAnsi="Arial" w:cs="Arial"/>
      <w:b/>
      <w:bCs/>
      <w:color w:val="000000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F1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F1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F1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F1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F1F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ConsPlusNormal">
    <w:name w:val="ConsPlusNormal"/>
    <w:link w:val="ConsPlusNormal0"/>
    <w:uiPriority w:val="99"/>
    <w:rsid w:val="006717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7174E"/>
    <w:pPr>
      <w:jc w:val="center"/>
    </w:pPr>
    <w:rPr>
      <w:b/>
      <w:bCs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7174E"/>
    <w:rPr>
      <w:b/>
      <w:bCs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rsid w:val="0067174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7174E"/>
    <w:rPr>
      <w:b/>
      <w:bCs/>
    </w:rPr>
  </w:style>
  <w:style w:type="paragraph" w:customStyle="1" w:styleId="f">
    <w:name w:val="f"/>
    <w:basedOn w:val="Normal"/>
    <w:uiPriority w:val="99"/>
    <w:rsid w:val="0067174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">
    <w:name w:val="u"/>
    <w:basedOn w:val="Normal"/>
    <w:uiPriority w:val="99"/>
    <w:rsid w:val="0067174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99"/>
    <w:qFormat/>
    <w:rsid w:val="000E0C8A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373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013E3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7630E"/>
    <w:rPr>
      <w:rFonts w:ascii="Arial" w:hAnsi="Arial" w:cs="Arial"/>
      <w:lang w:val="ru-RU"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869E8"/>
    <w:rPr>
      <w:sz w:val="24"/>
      <w:szCs w:val="24"/>
      <w:lang w:val="ru-RU" w:eastAsia="ru-RU"/>
    </w:rPr>
  </w:style>
  <w:style w:type="character" w:customStyle="1" w:styleId="4">
    <w:name w:val="Знак Знак4"/>
    <w:basedOn w:val="DefaultParagraphFont"/>
    <w:uiPriority w:val="99"/>
    <w:rsid w:val="00452AD7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3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3A56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F304BB"/>
    <w:pPr>
      <w:ind w:left="720"/>
    </w:pPr>
    <w:rPr>
      <w:color w:val="auto"/>
      <w:sz w:val="20"/>
      <w:szCs w:val="20"/>
    </w:rPr>
  </w:style>
  <w:style w:type="paragraph" w:customStyle="1" w:styleId="ConsPlusTitle">
    <w:name w:val="ConsPlusTitle"/>
    <w:uiPriority w:val="99"/>
    <w:rsid w:val="001F1D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1F1D04"/>
    <w:pPr>
      <w:jc w:val="center"/>
    </w:pPr>
    <w:rPr>
      <w:rFonts w:ascii="Calibri" w:hAnsi="Calibri" w:cs="Calibri"/>
      <w:b/>
      <w:bCs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F1F"/>
    <w:rPr>
      <w:color w:val="000000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F1D04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1F1D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F1F"/>
    <w:rPr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rsid w:val="001F1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20</Pages>
  <Words>9250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Gutova</dc:creator>
  <cp:keywords/>
  <dc:description/>
  <cp:lastModifiedBy>User</cp:lastModifiedBy>
  <cp:revision>11</cp:revision>
  <cp:lastPrinted>2015-11-26T03:46:00Z</cp:lastPrinted>
  <dcterms:created xsi:type="dcterms:W3CDTF">2015-11-16T05:57:00Z</dcterms:created>
  <dcterms:modified xsi:type="dcterms:W3CDTF">2015-11-26T03:47:00Z</dcterms:modified>
</cp:coreProperties>
</file>