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A2" w:rsidRPr="00211DB5" w:rsidRDefault="002830A2" w:rsidP="002103D3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211DB5">
        <w:rPr>
          <w:rFonts w:ascii="Georgia" w:hAnsi="Georgia" w:cs="Georgia"/>
          <w:sz w:val="24"/>
          <w:szCs w:val="24"/>
        </w:rPr>
        <w:t>НОВОСИБИРСКАЯ ОБЛАСТЬ  ТАТАРСКИЙ РАЙОН</w:t>
      </w:r>
    </w:p>
    <w:p w:rsidR="002830A2" w:rsidRPr="00211DB5" w:rsidRDefault="002830A2" w:rsidP="002103D3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211DB5">
        <w:rPr>
          <w:rFonts w:ascii="Georgia" w:hAnsi="Georgia" w:cs="Georgia"/>
          <w:sz w:val="24"/>
          <w:szCs w:val="24"/>
        </w:rPr>
        <w:t>АДМИНИСТРАЦИЯ НОВОМИХАЙЛОВСКОГО СЕЛЬСОВЕТА</w:t>
      </w:r>
    </w:p>
    <w:p w:rsidR="002830A2" w:rsidRPr="00211DB5" w:rsidRDefault="002830A2" w:rsidP="002103D3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pt;margin-top:1.45pt;width:478.5pt;height:.05pt;z-index:251658240" o:connectortype="straight" strokeweight="1pt">
            <o:extrusion v:ext="view" backdepth="0" on="t"/>
          </v:shape>
        </w:pict>
      </w:r>
    </w:p>
    <w:p w:rsidR="002830A2" w:rsidRPr="00211DB5" w:rsidRDefault="002830A2" w:rsidP="002103D3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</w:p>
    <w:p w:rsidR="002830A2" w:rsidRPr="00211DB5" w:rsidRDefault="002830A2" w:rsidP="002103D3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211DB5">
        <w:rPr>
          <w:rFonts w:ascii="Georgia" w:hAnsi="Georgia" w:cs="Georgia"/>
          <w:sz w:val="24"/>
          <w:szCs w:val="24"/>
        </w:rPr>
        <w:t xml:space="preserve"> ПОСТАНОВЛЕНИЕ</w:t>
      </w:r>
    </w:p>
    <w:p w:rsidR="002830A2" w:rsidRPr="00211DB5" w:rsidRDefault="002830A2">
      <w:pPr>
        <w:rPr>
          <w:rFonts w:ascii="Georgia" w:hAnsi="Georgia" w:cs="Georgia"/>
          <w:sz w:val="24"/>
          <w:szCs w:val="24"/>
        </w:rPr>
      </w:pPr>
    </w:p>
    <w:tbl>
      <w:tblPr>
        <w:tblpPr w:leftFromText="180" w:rightFromText="180" w:vertAnchor="text" w:horzAnchor="margin" w:tblpX="40" w:tblpY="585"/>
        <w:tblW w:w="9898" w:type="dxa"/>
        <w:tblLook w:val="00A0"/>
      </w:tblPr>
      <w:tblGrid>
        <w:gridCol w:w="530"/>
        <w:gridCol w:w="1259"/>
        <w:gridCol w:w="1126"/>
        <w:gridCol w:w="5419"/>
        <w:gridCol w:w="842"/>
        <w:gridCol w:w="722"/>
      </w:tblGrid>
      <w:tr w:rsidR="002830A2" w:rsidRPr="00211DB5">
        <w:trPr>
          <w:trHeight w:val="382"/>
        </w:trPr>
        <w:tc>
          <w:tcPr>
            <w:tcW w:w="534" w:type="dxa"/>
            <w:vAlign w:val="center"/>
          </w:tcPr>
          <w:p w:rsidR="002830A2" w:rsidRPr="00211DB5" w:rsidRDefault="002830A2" w:rsidP="00B45D73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4" w:type="dxa"/>
            <w:vAlign w:val="center"/>
          </w:tcPr>
          <w:p w:rsidR="002830A2" w:rsidRPr="00211DB5" w:rsidRDefault="002830A2" w:rsidP="001764DC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дека</w:t>
            </w:r>
            <w:r w:rsidRPr="00211DB5">
              <w:rPr>
                <w:rFonts w:ascii="Georgia" w:hAnsi="Georgia" w:cs="Georgia"/>
                <w:b/>
                <w:bCs/>
                <w:sz w:val="24"/>
                <w:szCs w:val="24"/>
              </w:rPr>
              <w:t>бря</w:t>
            </w:r>
          </w:p>
        </w:tc>
        <w:tc>
          <w:tcPr>
            <w:tcW w:w="1131" w:type="dxa"/>
            <w:vAlign w:val="center"/>
          </w:tcPr>
          <w:p w:rsidR="002830A2" w:rsidRPr="00211DB5" w:rsidRDefault="002830A2" w:rsidP="00B45D73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211DB5">
              <w:rPr>
                <w:rFonts w:ascii="Georgia" w:hAnsi="Georgia" w:cs="Georgia"/>
                <w:b/>
                <w:bCs/>
                <w:sz w:val="24"/>
                <w:szCs w:val="24"/>
              </w:rPr>
              <w:t>2016 г</w:t>
            </w:r>
          </w:p>
        </w:tc>
        <w:tc>
          <w:tcPr>
            <w:tcW w:w="5507" w:type="dxa"/>
            <w:vAlign w:val="center"/>
          </w:tcPr>
          <w:p w:rsidR="002830A2" w:rsidRPr="00211DB5" w:rsidRDefault="002830A2" w:rsidP="00E57525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830A2" w:rsidRPr="00211DB5" w:rsidRDefault="002830A2" w:rsidP="00E57525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211DB5">
              <w:rPr>
                <w:rFonts w:ascii="Georgia" w:hAnsi="Georgia" w:cs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5" w:type="dxa"/>
            <w:vAlign w:val="center"/>
          </w:tcPr>
          <w:p w:rsidR="002830A2" w:rsidRPr="00211DB5" w:rsidRDefault="002830A2" w:rsidP="00A41DDF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80</w:t>
            </w:r>
          </w:p>
        </w:tc>
      </w:tr>
    </w:tbl>
    <w:p w:rsidR="002830A2" w:rsidRPr="00211DB5" w:rsidRDefault="002830A2" w:rsidP="00211DB5">
      <w:pPr>
        <w:pStyle w:val="p3"/>
        <w:shd w:val="clear" w:color="auto" w:fill="FFFFFF"/>
        <w:spacing w:before="120" w:beforeAutospacing="0"/>
        <w:jc w:val="center"/>
        <w:rPr>
          <w:i/>
          <w:iCs/>
          <w:color w:val="000000"/>
          <w:sz w:val="28"/>
          <w:szCs w:val="28"/>
        </w:rPr>
      </w:pPr>
      <w:r w:rsidRPr="00211DB5">
        <w:rPr>
          <w:rFonts w:ascii="Georgia" w:hAnsi="Georgia" w:cs="Georgia"/>
        </w:rPr>
        <w:t>с. Новомихайловка</w:t>
      </w:r>
    </w:p>
    <w:p w:rsidR="002830A2" w:rsidRPr="00534264" w:rsidRDefault="002830A2" w:rsidP="00231D63">
      <w:pPr>
        <w:pStyle w:val="ConsPlusTitle"/>
        <w:tabs>
          <w:tab w:val="left" w:pos="1980"/>
        </w:tabs>
        <w:jc w:val="center"/>
        <w:rPr>
          <w:rFonts w:ascii="Georgia" w:hAnsi="Georgia" w:cs="Georgia"/>
          <w:sz w:val="24"/>
          <w:szCs w:val="24"/>
        </w:rPr>
      </w:pPr>
      <w:r w:rsidRPr="00211DB5">
        <w:rPr>
          <w:rFonts w:ascii="Georgia" w:hAnsi="Georgia" w:cs="Georgia"/>
          <w:b w:val="0"/>
          <w:bCs w:val="0"/>
          <w:color w:val="000000"/>
        </w:rPr>
        <w:t>«</w:t>
      </w:r>
      <w:r w:rsidRPr="00534264">
        <w:rPr>
          <w:rFonts w:ascii="Georgia" w:hAnsi="Georgia" w:cs="Georgia"/>
          <w:sz w:val="24"/>
          <w:szCs w:val="24"/>
        </w:rPr>
        <w:t>Об организации воинского учета граждан,</w:t>
      </w:r>
    </w:p>
    <w:p w:rsidR="002830A2" w:rsidRPr="00231D63" w:rsidRDefault="002830A2" w:rsidP="00231D63">
      <w:pPr>
        <w:pStyle w:val="ConsPlusTitle"/>
        <w:tabs>
          <w:tab w:val="left" w:pos="1980"/>
        </w:tabs>
        <w:jc w:val="center"/>
        <w:rPr>
          <w:rFonts w:ascii="Georgia" w:hAnsi="Georgia" w:cs="Georgia"/>
          <w:color w:val="000000"/>
          <w:sz w:val="24"/>
          <w:szCs w:val="24"/>
        </w:rPr>
      </w:pPr>
      <w:r w:rsidRPr="00231D63">
        <w:rPr>
          <w:rFonts w:ascii="Georgia" w:hAnsi="Georgia" w:cs="Georgia"/>
          <w:sz w:val="24"/>
          <w:szCs w:val="24"/>
        </w:rPr>
        <w:t>пребывающих в запасе</w:t>
      </w:r>
      <w:r w:rsidRPr="00231D63">
        <w:rPr>
          <w:rStyle w:val="s2"/>
          <w:rFonts w:ascii="Georgia" w:hAnsi="Georgia" w:cs="Georgia"/>
          <w:b w:val="0"/>
          <w:bCs w:val="0"/>
          <w:color w:val="000000"/>
          <w:sz w:val="24"/>
          <w:szCs w:val="24"/>
        </w:rPr>
        <w:t>»</w:t>
      </w:r>
    </w:p>
    <w:p w:rsidR="002830A2" w:rsidRDefault="002830A2" w:rsidP="00231D63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</w:p>
    <w:p w:rsidR="002830A2" w:rsidRDefault="002830A2" w:rsidP="00231D63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Во исполнение федеральных законов Российской Федерации (РФ) от 31 мая 1996 года № 61-ФЗ «Об обороне», от 26 февраля 1997 года № 31-ФЗ «О мобилизационной подготовке и мобилизации в Российской Федерации», от 28 марта 1998 года № 53-ФЗ «О воинской обязанности и военной службе» и Постановлений Правительства РФ от 27 ноября 2006 года № 719 «Об утверждении Положения о воинском учете», администрация Новомихайловского сельсовета Татарского района Новосибирской области</w:t>
      </w:r>
    </w:p>
    <w:p w:rsidR="002830A2" w:rsidRDefault="002830A2" w:rsidP="00231D63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830A2" w:rsidRPr="00211DB5" w:rsidRDefault="002830A2" w:rsidP="00231D63">
      <w:pPr>
        <w:pStyle w:val="p4"/>
        <w:shd w:val="clear" w:color="auto" w:fill="FFFFFF"/>
        <w:spacing w:before="0" w:beforeAutospacing="0" w:line="240" w:lineRule="atLeast"/>
        <w:ind w:firstLine="284"/>
        <w:jc w:val="center"/>
        <w:rPr>
          <w:rFonts w:ascii="Georgia" w:hAnsi="Georgia" w:cs="Georgia"/>
          <w:color w:val="000000"/>
        </w:rPr>
      </w:pPr>
      <w:r>
        <w:rPr>
          <w:rStyle w:val="s4"/>
          <w:rFonts w:ascii="Georgia" w:hAnsi="Georgia" w:cs="Georgia"/>
          <w:b/>
          <w:bCs/>
          <w:color w:val="000000"/>
        </w:rPr>
        <w:t>ПО</w:t>
      </w:r>
      <w:r w:rsidRPr="00211DB5">
        <w:rPr>
          <w:rStyle w:val="s4"/>
          <w:rFonts w:ascii="Georgia" w:hAnsi="Georgia" w:cs="Georgia"/>
          <w:b/>
          <w:bCs/>
          <w:color w:val="000000"/>
        </w:rPr>
        <w:t>СТАНОВЛЯЕТ:</w:t>
      </w:r>
    </w:p>
    <w:p w:rsidR="002830A2" w:rsidRPr="00D506A0" w:rsidRDefault="002830A2" w:rsidP="00231D63">
      <w:pPr>
        <w:pStyle w:val="ConsPlusTitle"/>
        <w:tabs>
          <w:tab w:val="left" w:pos="198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06A0">
        <w:rPr>
          <w:rFonts w:ascii="Times New Roman" w:hAnsi="Times New Roman" w:cs="Times New Roman"/>
          <w:b w:val="0"/>
          <w:bCs w:val="0"/>
          <w:sz w:val="24"/>
          <w:szCs w:val="24"/>
        </w:rPr>
        <w:t>1. 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Специалисту 1 разряда администрации Новомихайловского сельсовета Логачёвой Елене Владимировне </w:t>
      </w:r>
      <w:r w:rsidRPr="00D50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организовать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первичный </w:t>
      </w:r>
      <w:r w:rsidRPr="00D50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воинский учет всех категорий граждан, подлежащих воинскому учету, пребывающих в запасе. Разработать функциональные обязанности работника, осуществляющего воинский учет, план работы по осуществлению воинского учета граждан на год и представить их на утверждение в срок до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30 декабря 2016г.</w:t>
      </w:r>
    </w:p>
    <w:p w:rsidR="002830A2" w:rsidRPr="00D506A0" w:rsidRDefault="002830A2" w:rsidP="00231D63">
      <w:pPr>
        <w:pStyle w:val="ConsPlusTitle"/>
        <w:tabs>
          <w:tab w:val="left" w:pos="198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06A0">
        <w:rPr>
          <w:rFonts w:ascii="Times New Roman" w:hAnsi="Times New Roman" w:cs="Times New Roman"/>
          <w:b w:val="0"/>
          <w:bCs w:val="0"/>
          <w:sz w:val="24"/>
          <w:szCs w:val="24"/>
        </w:rPr>
        <w:t>2. Обязанности по ведению воинского учета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граждан</w:t>
      </w:r>
      <w:r w:rsidRPr="00D50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пребывающих в запасе, и хранению бланков строгой отчетности возложить на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 1 разряда администрации Новомихайловского сельсовета Логачёву Елену Владимировну</w:t>
      </w:r>
      <w:r w:rsidRPr="00D50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2830A2" w:rsidRPr="00D506A0" w:rsidRDefault="002830A2" w:rsidP="00231D63">
      <w:pPr>
        <w:pStyle w:val="ConsPlusTitle"/>
        <w:tabs>
          <w:tab w:val="left" w:pos="198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0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 При временном убытии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Логачёвой Елены Владимировны</w:t>
      </w:r>
      <w:r w:rsidRPr="00D50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отпуск, командировку или на лечение временное исполнение обязанностей по ведению воинского учета граждан, пребывающих в запасе, возлагать на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Главу Новомихайловского сельсовета Татарского района Новосибирской области Гладышеву Наталью Владимировну.</w:t>
      </w:r>
    </w:p>
    <w:p w:rsidR="002830A2" w:rsidRPr="00D506A0" w:rsidRDefault="002830A2" w:rsidP="00231D63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D506A0">
        <w:rPr>
          <w:rFonts w:ascii="Times New Roman" w:hAnsi="Times New Roman" w:cs="Times New Roman"/>
          <w:b w:val="0"/>
          <w:bCs w:val="0"/>
          <w:sz w:val="24"/>
          <w:szCs w:val="24"/>
        </w:rPr>
        <w:t>Документы, необходимые для работы по воинскому учету, передавать по акту.</w:t>
      </w:r>
    </w:p>
    <w:p w:rsidR="002830A2" w:rsidRPr="00D506A0" w:rsidRDefault="002830A2" w:rsidP="00231D63">
      <w:pPr>
        <w:pStyle w:val="ConsPlusTitle"/>
        <w:tabs>
          <w:tab w:val="left" w:pos="198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D506A0">
        <w:rPr>
          <w:rFonts w:ascii="Times New Roman" w:hAnsi="Times New Roman" w:cs="Times New Roman"/>
          <w:b w:val="0"/>
          <w:bCs w:val="0"/>
          <w:sz w:val="24"/>
          <w:szCs w:val="24"/>
        </w:rPr>
        <w:t>. Настоящ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ее Распоряжение</w:t>
      </w:r>
      <w:r w:rsidRPr="00D50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объявить руководителям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учреждений</w:t>
      </w:r>
      <w:r w:rsidRPr="00D50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должностным лицам, назначенным ответственными за ведение воинского учета.</w:t>
      </w:r>
    </w:p>
    <w:p w:rsidR="002830A2" w:rsidRPr="00D506A0" w:rsidRDefault="002830A2" w:rsidP="00231D63">
      <w:pPr>
        <w:pStyle w:val="ConsPlusTitle"/>
        <w:tabs>
          <w:tab w:val="left" w:pos="198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D50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 Контроль за исполнением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данного распоряжения</w:t>
      </w:r>
      <w:r w:rsidRPr="00D50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оставляю за собой.</w:t>
      </w:r>
    </w:p>
    <w:p w:rsidR="002830A2" w:rsidRDefault="002830A2" w:rsidP="00211DB5">
      <w:pPr>
        <w:pStyle w:val="p4"/>
        <w:shd w:val="clear" w:color="auto" w:fill="FFFFFF"/>
        <w:spacing w:before="0" w:beforeAutospacing="0" w:line="240" w:lineRule="atLeast"/>
        <w:ind w:firstLine="284"/>
        <w:jc w:val="center"/>
        <w:rPr>
          <w:rStyle w:val="s4"/>
          <w:rFonts w:ascii="Georgia" w:hAnsi="Georgia" w:cs="Georgia"/>
          <w:b/>
          <w:bCs/>
          <w:color w:val="000000"/>
        </w:rPr>
      </w:pPr>
    </w:p>
    <w:p w:rsidR="002830A2" w:rsidRPr="00211DB5" w:rsidRDefault="002830A2" w:rsidP="00211DB5">
      <w:pPr>
        <w:pStyle w:val="NoSpacing"/>
        <w:ind w:lef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1DB5">
        <w:rPr>
          <w:rFonts w:ascii="Times New Roman" w:hAnsi="Times New Roman" w:cs="Times New Roman"/>
          <w:sz w:val="24"/>
          <w:szCs w:val="24"/>
        </w:rPr>
        <w:t>Глава Новомихайловского сельсовета</w:t>
      </w:r>
    </w:p>
    <w:p w:rsidR="002830A2" w:rsidRPr="00211DB5" w:rsidRDefault="002830A2" w:rsidP="004940F8">
      <w:pPr>
        <w:pStyle w:val="NoSpacing"/>
        <w:ind w:left="110"/>
        <w:rPr>
          <w:rFonts w:ascii="Times New Roman" w:hAnsi="Times New Roman" w:cs="Times New Roman"/>
          <w:sz w:val="24"/>
          <w:szCs w:val="24"/>
        </w:rPr>
      </w:pPr>
      <w:r w:rsidRPr="00211DB5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       Н.В.Гладышева.</w:t>
      </w:r>
    </w:p>
    <w:p w:rsidR="002830A2" w:rsidRPr="00211DB5" w:rsidRDefault="002830A2" w:rsidP="009A3708">
      <w:pPr>
        <w:pStyle w:val="NoSpacing"/>
        <w:ind w:left="110"/>
        <w:jc w:val="right"/>
        <w:rPr>
          <w:rFonts w:ascii="Times New Roman" w:hAnsi="Times New Roman" w:cs="Times New Roman"/>
          <w:sz w:val="24"/>
          <w:szCs w:val="24"/>
        </w:rPr>
      </w:pPr>
    </w:p>
    <w:p w:rsidR="002830A2" w:rsidRPr="00D506A0" w:rsidRDefault="002830A2" w:rsidP="00231D63">
      <w:pPr>
        <w:pStyle w:val="ConsPlusTitle"/>
        <w:tabs>
          <w:tab w:val="left" w:pos="198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06A0">
        <w:rPr>
          <w:rFonts w:ascii="Times New Roman" w:hAnsi="Times New Roman" w:cs="Times New Roman"/>
          <w:b w:val="0"/>
          <w:bCs w:val="0"/>
          <w:sz w:val="24"/>
          <w:szCs w:val="24"/>
        </w:rPr>
        <w:t>Согласовано</w:t>
      </w:r>
    </w:p>
    <w:p w:rsidR="002830A2" w:rsidRDefault="002830A2" w:rsidP="00231D63">
      <w:pPr>
        <w:pStyle w:val="ConsPlusTitle"/>
        <w:tabs>
          <w:tab w:val="left" w:pos="1980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Начальник </w:t>
      </w:r>
      <w:r w:rsidRPr="005C4BF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военного комиссариата </w:t>
      </w:r>
    </w:p>
    <w:p w:rsidR="002830A2" w:rsidRDefault="002830A2" w:rsidP="00231D63">
      <w:pPr>
        <w:pStyle w:val="ConsPlusTitle"/>
        <w:tabs>
          <w:tab w:val="left" w:pos="1980"/>
        </w:tabs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г.Татарск, Татарского, Усть-Таркского </w:t>
      </w:r>
    </w:p>
    <w:p w:rsidR="002830A2" w:rsidRDefault="002830A2" w:rsidP="00231D63">
      <w:pPr>
        <w:pStyle w:val="ConsPlusTitle"/>
        <w:tabs>
          <w:tab w:val="left" w:pos="198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и Чистоозёрного районов</w:t>
      </w:r>
    </w:p>
    <w:p w:rsidR="002830A2" w:rsidRPr="00231D63" w:rsidRDefault="002830A2" w:rsidP="00231D63">
      <w:pPr>
        <w:pStyle w:val="ConsPlusTitle"/>
        <w:tabs>
          <w:tab w:val="left" w:pos="198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D506A0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В.А.Томилов</w:t>
      </w:r>
    </w:p>
    <w:p w:rsidR="002830A2" w:rsidRPr="00DD727D" w:rsidRDefault="002830A2" w:rsidP="00231D63">
      <w:pPr>
        <w:pStyle w:val="ConsPlusTitle"/>
        <w:tabs>
          <w:tab w:val="left" w:pos="1980"/>
        </w:tabs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</w:t>
      </w:r>
      <w:r>
        <w:rPr>
          <w:rFonts w:ascii="Times New Roman" w:hAnsi="Times New Roman" w:cs="Times New Roman"/>
          <w:b w:val="0"/>
          <w:bCs w:val="0"/>
        </w:rPr>
        <w:tab/>
        <w:t xml:space="preserve">     (ФИО)</w:t>
      </w:r>
    </w:p>
    <w:p w:rsidR="002830A2" w:rsidRDefault="002830A2" w:rsidP="00231D63">
      <w:pPr>
        <w:pStyle w:val="ConsPlusTitle"/>
        <w:widowControl/>
        <w:tabs>
          <w:tab w:val="left" w:pos="1980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06A0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</w:t>
      </w:r>
      <w:r w:rsidRPr="00D506A0">
        <w:rPr>
          <w:rFonts w:ascii="Times New Roman" w:hAnsi="Times New Roman" w:cs="Times New Roman"/>
          <w:b w:val="0"/>
          <w:bCs w:val="0"/>
          <w:sz w:val="24"/>
          <w:szCs w:val="24"/>
        </w:rPr>
        <w:t>» декабря 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16 г.</w:t>
      </w:r>
    </w:p>
    <w:p w:rsidR="002830A2" w:rsidRPr="00211DB5" w:rsidRDefault="002830A2" w:rsidP="00231D63">
      <w:pPr>
        <w:pStyle w:val="NoSpacing"/>
        <w:ind w:left="110"/>
        <w:rPr>
          <w:rFonts w:ascii="Times New Roman" w:hAnsi="Times New Roman" w:cs="Times New Roman"/>
          <w:sz w:val="24"/>
          <w:szCs w:val="24"/>
        </w:rPr>
      </w:pPr>
    </w:p>
    <w:p w:rsidR="002830A2" w:rsidRPr="00211DB5" w:rsidRDefault="002830A2" w:rsidP="009A3708">
      <w:pPr>
        <w:pStyle w:val="NoSpacing"/>
        <w:ind w:left="110"/>
        <w:jc w:val="right"/>
        <w:rPr>
          <w:rFonts w:ascii="Times New Roman" w:hAnsi="Times New Roman" w:cs="Times New Roman"/>
          <w:sz w:val="24"/>
          <w:szCs w:val="24"/>
        </w:rPr>
      </w:pPr>
    </w:p>
    <w:p w:rsidR="002830A2" w:rsidRDefault="002830A2" w:rsidP="009A3708">
      <w:pPr>
        <w:pStyle w:val="NoSpacing"/>
        <w:ind w:left="110"/>
        <w:jc w:val="right"/>
        <w:rPr>
          <w:rFonts w:ascii="Times New Roman" w:hAnsi="Times New Roman" w:cs="Times New Roman"/>
          <w:sz w:val="28"/>
          <w:szCs w:val="28"/>
        </w:rPr>
      </w:pPr>
    </w:p>
    <w:p w:rsidR="002830A2" w:rsidRDefault="002830A2" w:rsidP="009A3708">
      <w:pPr>
        <w:pStyle w:val="NoSpacing"/>
        <w:ind w:left="110"/>
        <w:jc w:val="right"/>
        <w:rPr>
          <w:rFonts w:ascii="Times New Roman" w:hAnsi="Times New Roman" w:cs="Times New Roman"/>
          <w:sz w:val="28"/>
          <w:szCs w:val="28"/>
        </w:rPr>
      </w:pPr>
    </w:p>
    <w:p w:rsidR="002830A2" w:rsidRDefault="002830A2" w:rsidP="009A3708">
      <w:pPr>
        <w:pStyle w:val="NoSpacing"/>
        <w:ind w:left="110"/>
        <w:jc w:val="right"/>
        <w:rPr>
          <w:rFonts w:ascii="Times New Roman" w:hAnsi="Times New Roman" w:cs="Times New Roman"/>
          <w:sz w:val="28"/>
          <w:szCs w:val="28"/>
        </w:rPr>
      </w:pPr>
    </w:p>
    <w:p w:rsidR="002830A2" w:rsidRDefault="002830A2" w:rsidP="009A3708">
      <w:pPr>
        <w:pStyle w:val="NoSpacing"/>
        <w:ind w:left="110"/>
        <w:jc w:val="right"/>
        <w:rPr>
          <w:rFonts w:ascii="Times New Roman" w:hAnsi="Times New Roman" w:cs="Times New Roman"/>
          <w:sz w:val="28"/>
          <w:szCs w:val="28"/>
        </w:rPr>
        <w:sectPr w:rsidR="002830A2" w:rsidSect="00211DB5">
          <w:footerReference w:type="default" r:id="rId7"/>
          <w:headerReference w:type="first" r:id="rId8"/>
          <w:pgSz w:w="11906" w:h="16838"/>
          <w:pgMar w:top="352" w:right="686" w:bottom="720" w:left="1430" w:header="318" w:footer="709" w:gutter="0"/>
          <w:cols w:space="708"/>
          <w:titlePg/>
          <w:docGrid w:linePitch="360"/>
        </w:sectPr>
      </w:pPr>
    </w:p>
    <w:p w:rsidR="002830A2" w:rsidRPr="00211DB5" w:rsidRDefault="002830A2" w:rsidP="002341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DB5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2830A2" w:rsidRDefault="002830A2" w:rsidP="002341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DB5">
        <w:rPr>
          <w:rFonts w:ascii="Times New Roman" w:hAnsi="Times New Roman" w:cs="Times New Roman"/>
          <w:sz w:val="20"/>
          <w:szCs w:val="20"/>
        </w:rPr>
        <w:t>Утвержден</w:t>
      </w:r>
    </w:p>
    <w:p w:rsidR="002830A2" w:rsidRPr="00211DB5" w:rsidRDefault="002830A2" w:rsidP="002341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211DB5">
        <w:rPr>
          <w:rFonts w:ascii="Times New Roman" w:hAnsi="Times New Roman" w:cs="Times New Roman"/>
          <w:sz w:val="20"/>
          <w:szCs w:val="20"/>
        </w:rPr>
        <w:t>остановлением администрации</w:t>
      </w:r>
    </w:p>
    <w:p w:rsidR="002830A2" w:rsidRDefault="002830A2" w:rsidP="002341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DB5">
        <w:rPr>
          <w:rFonts w:ascii="Times New Roman" w:hAnsi="Times New Roman" w:cs="Times New Roman"/>
          <w:sz w:val="20"/>
          <w:szCs w:val="20"/>
        </w:rPr>
        <w:t xml:space="preserve">Новомихайловского сельсовета </w:t>
      </w:r>
    </w:p>
    <w:p w:rsidR="002830A2" w:rsidRPr="00211DB5" w:rsidRDefault="002830A2" w:rsidP="002341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DB5">
        <w:rPr>
          <w:rFonts w:ascii="Times New Roman" w:hAnsi="Times New Roman" w:cs="Times New Roman"/>
          <w:sz w:val="20"/>
          <w:szCs w:val="20"/>
        </w:rPr>
        <w:t xml:space="preserve">Татарского района </w:t>
      </w:r>
    </w:p>
    <w:p w:rsidR="002830A2" w:rsidRDefault="002830A2" w:rsidP="002341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DB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2830A2" w:rsidRPr="00211DB5" w:rsidRDefault="002830A2" w:rsidP="002341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DB5">
        <w:rPr>
          <w:rFonts w:ascii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1DB5"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211DB5">
        <w:rPr>
          <w:rFonts w:ascii="Times New Roman" w:hAnsi="Times New Roman" w:cs="Times New Roman"/>
          <w:sz w:val="20"/>
          <w:szCs w:val="20"/>
        </w:rPr>
        <w:t>.11.2016г. №79</w:t>
      </w:r>
    </w:p>
    <w:p w:rsidR="002830A2" w:rsidRDefault="002830A2" w:rsidP="002341E8">
      <w:pPr>
        <w:spacing w:after="0"/>
        <w:jc w:val="center"/>
        <w:rPr>
          <w:b/>
          <w:bCs/>
        </w:rPr>
      </w:pPr>
    </w:p>
    <w:p w:rsidR="002830A2" w:rsidRDefault="002830A2" w:rsidP="002341E8">
      <w:pPr>
        <w:jc w:val="center"/>
        <w:rPr>
          <w:b/>
          <w:bCs/>
        </w:rPr>
      </w:pPr>
    </w:p>
    <w:p w:rsidR="002830A2" w:rsidRPr="00211DB5" w:rsidRDefault="002830A2" w:rsidP="00234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DB5">
        <w:rPr>
          <w:rFonts w:ascii="Times New Roman" w:hAnsi="Times New Roman" w:cs="Times New Roman"/>
          <w:b/>
          <w:bCs/>
          <w:sz w:val="24"/>
          <w:szCs w:val="24"/>
        </w:rPr>
        <w:t>План-график размещения заказов на поставку товаров, выполнение работ, оказание услуг</w:t>
      </w:r>
      <w:r w:rsidRPr="00211DB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для обеспечения государственных и муниципальных нужд на </w:t>
      </w:r>
      <w:r w:rsidRPr="00211DB5">
        <w:rPr>
          <w:rFonts w:ascii="Times New Roman" w:hAnsi="Times New Roman" w:cs="Times New Roman"/>
          <w:b/>
          <w:bCs/>
          <w:sz w:val="24"/>
          <w:szCs w:val="24"/>
          <w:u w:val="single"/>
        </w:rPr>
        <w:t> 2016 </w:t>
      </w:r>
      <w:r w:rsidRPr="00211DB5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2830A2" w:rsidRDefault="002830A2" w:rsidP="002341E8">
      <w:pPr>
        <w:spacing w:after="0" w:line="240" w:lineRule="auto"/>
      </w:pPr>
    </w:p>
    <w:tbl>
      <w:tblPr>
        <w:tblW w:w="5184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51"/>
        <w:gridCol w:w="11486"/>
      </w:tblGrid>
      <w:tr w:rsidR="002830A2" w:rsidRPr="00211DB5">
        <w:tc>
          <w:tcPr>
            <w:tcW w:w="1206" w:type="pct"/>
          </w:tcPr>
          <w:p w:rsidR="002830A2" w:rsidRPr="00211DB5" w:rsidRDefault="002830A2" w:rsidP="0023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заказчика </w:t>
            </w:r>
          </w:p>
        </w:tc>
        <w:tc>
          <w:tcPr>
            <w:tcW w:w="3794" w:type="pct"/>
          </w:tcPr>
          <w:p w:rsidR="002830A2" w:rsidRPr="00211DB5" w:rsidRDefault="002830A2" w:rsidP="0023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администрация Новомихайловского сельсовета Татарского района Новосибирской области</w:t>
            </w:r>
          </w:p>
        </w:tc>
      </w:tr>
      <w:tr w:rsidR="002830A2" w:rsidRPr="00211DB5">
        <w:tc>
          <w:tcPr>
            <w:tcW w:w="1206" w:type="pct"/>
          </w:tcPr>
          <w:p w:rsidR="002830A2" w:rsidRPr="00211DB5" w:rsidRDefault="002830A2" w:rsidP="002341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Юридический адрес,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телефон, электронная почта заказчика</w:t>
            </w:r>
          </w:p>
        </w:tc>
        <w:tc>
          <w:tcPr>
            <w:tcW w:w="3794" w:type="pct"/>
          </w:tcPr>
          <w:p w:rsidR="002830A2" w:rsidRPr="00211DB5" w:rsidRDefault="002830A2" w:rsidP="003D2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632140, Новосибирская обл, Татарский р-н, Новомихайловка с, Учительская, 2А, - , +7 (38364) 42144 , novomihailovka61@mail.ru</w:t>
            </w:r>
          </w:p>
        </w:tc>
      </w:tr>
      <w:tr w:rsidR="002830A2" w:rsidRPr="00211DB5">
        <w:tc>
          <w:tcPr>
            <w:tcW w:w="1206" w:type="pct"/>
          </w:tcPr>
          <w:p w:rsidR="002830A2" w:rsidRPr="00211DB5" w:rsidRDefault="002830A2" w:rsidP="0023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</w:p>
        </w:tc>
        <w:tc>
          <w:tcPr>
            <w:tcW w:w="3794" w:type="pct"/>
          </w:tcPr>
          <w:p w:rsidR="002830A2" w:rsidRPr="00211DB5" w:rsidRDefault="002830A2" w:rsidP="0023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5437102122</w:t>
            </w:r>
          </w:p>
        </w:tc>
      </w:tr>
      <w:tr w:rsidR="002830A2" w:rsidRPr="00211DB5">
        <w:tc>
          <w:tcPr>
            <w:tcW w:w="1206" w:type="pct"/>
          </w:tcPr>
          <w:p w:rsidR="002830A2" w:rsidRPr="00211DB5" w:rsidRDefault="002830A2" w:rsidP="0023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</w:p>
        </w:tc>
        <w:tc>
          <w:tcPr>
            <w:tcW w:w="3794" w:type="pct"/>
          </w:tcPr>
          <w:p w:rsidR="002830A2" w:rsidRPr="00211DB5" w:rsidRDefault="002830A2" w:rsidP="0023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545301001</w:t>
            </w:r>
          </w:p>
        </w:tc>
      </w:tr>
      <w:tr w:rsidR="002830A2" w:rsidRPr="00211DB5">
        <w:tc>
          <w:tcPr>
            <w:tcW w:w="1206" w:type="pct"/>
          </w:tcPr>
          <w:p w:rsidR="002830A2" w:rsidRPr="00211DB5" w:rsidRDefault="002830A2" w:rsidP="0023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ОКАТО </w:t>
            </w:r>
          </w:p>
        </w:tc>
        <w:tc>
          <w:tcPr>
            <w:tcW w:w="3794" w:type="pct"/>
          </w:tcPr>
          <w:p w:rsidR="002830A2" w:rsidRPr="00211DB5" w:rsidRDefault="002830A2" w:rsidP="0023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50650428000</w:t>
            </w:r>
          </w:p>
        </w:tc>
      </w:tr>
    </w:tbl>
    <w:p w:rsidR="002830A2" w:rsidRDefault="002830A2" w:rsidP="002341E8">
      <w:pPr>
        <w:spacing w:after="0"/>
      </w:pPr>
    </w:p>
    <w:tbl>
      <w:tblPr>
        <w:tblW w:w="5195" w:type="pct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6"/>
        <w:gridCol w:w="414"/>
        <w:gridCol w:w="605"/>
        <w:gridCol w:w="570"/>
        <w:gridCol w:w="1419"/>
        <w:gridCol w:w="1418"/>
        <w:gridCol w:w="548"/>
        <w:gridCol w:w="6"/>
        <w:gridCol w:w="14"/>
        <w:gridCol w:w="691"/>
        <w:gridCol w:w="7"/>
        <w:gridCol w:w="16"/>
        <w:gridCol w:w="2531"/>
        <w:gridCol w:w="20"/>
        <w:gridCol w:w="692"/>
        <w:gridCol w:w="16"/>
        <w:gridCol w:w="979"/>
        <w:gridCol w:w="14"/>
        <w:gridCol w:w="1262"/>
        <w:gridCol w:w="13"/>
        <w:gridCol w:w="1122"/>
        <w:gridCol w:w="12"/>
        <w:gridCol w:w="2124"/>
      </w:tblGrid>
      <w:tr w:rsidR="002830A2" w:rsidRPr="00211DB5"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КБК </w:t>
            </w:r>
          </w:p>
        </w:tc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ОКВЭД </w:t>
            </w:r>
          </w:p>
        </w:tc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ОКПД </w:t>
            </w:r>
          </w:p>
        </w:tc>
        <w:tc>
          <w:tcPr>
            <w:tcW w:w="1020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Условия контракта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Способ размещения заказа 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внесения изменений </w:t>
            </w:r>
          </w:p>
        </w:tc>
      </w:tr>
      <w:tr w:rsidR="002830A2" w:rsidRPr="00211DB5">
        <w:tc>
          <w:tcPr>
            <w:tcW w:w="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№ заказа (№ лота)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предмета контракта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ед. измерения </w:t>
            </w:r>
          </w:p>
        </w:tc>
        <w:tc>
          <w:tcPr>
            <w:tcW w:w="71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(объем) 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2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график осуществления процедур закупки </w:t>
            </w:r>
          </w:p>
        </w:tc>
        <w:tc>
          <w:tcPr>
            <w:tcW w:w="11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c>
          <w:tcPr>
            <w:tcW w:w="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срок размещения заказа (месяц, год)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срок исполнения контракта (месяц, год) </w:t>
            </w:r>
          </w:p>
        </w:tc>
        <w:tc>
          <w:tcPr>
            <w:tcW w:w="11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rPr>
          <w:trHeight w:val="241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830A2" w:rsidRPr="00211D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01405039900054220240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01401049900051030244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35.11.2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35.11.10.110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подача электрической энергии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Электроэнергия, произведенная электростанциями общего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требованиями контракта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КВТ·Ч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42794,1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30A2" w:rsidRPr="00211DB5" w:rsidRDefault="002830A2" w:rsidP="002C4E82">
            <w:pPr>
              <w:spacing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145,5</w:t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01405039900054220240 (140,7)</w:t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01401049900051030244 (4,8)</w:t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01.2016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12.2016 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Сроки исполнения отдельных этапов контракта: в течение всего периода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Периодичность поставки товаров, работ, услуг: в течение всего периода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01401049900051030242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61.10.1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61.10.11.110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предоставление междугородной и международной электросвязи .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Услуги по предоставлению внутризоновых, междугородных и международных телефонных соедин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предоставление услуги по предоставлению внутризоновых, междугородных и международных телефонных соедин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УСЛ ЕД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30A2" w:rsidRPr="00211DB5" w:rsidRDefault="002830A2" w:rsidP="002C4E82">
            <w:pPr>
              <w:spacing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01.2016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12.2016 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Сроки исполнения отдельных этапов контракта: в течение всего периода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Периодичность поставки товаров, работ, услуг: в течение всего периода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№1 от 17.11.2016г.</w:t>
            </w:r>
          </w:p>
        </w:tc>
      </w:tr>
      <w:tr w:rsidR="002830A2" w:rsidRPr="00211D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01401049900051030240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19.20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19.20.21.120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поставки бензина марки АИ-92 .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Бензин автомобильный с октановым числом более 92, но не более 95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Бензин автомобильный с октановым числом более 92, но не более 95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Л; ДМ³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2769,23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30A2" w:rsidRPr="00211DB5" w:rsidRDefault="002830A2" w:rsidP="002C4E82">
            <w:pPr>
              <w:spacing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</w:t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01.2016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12.2016 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Сроки исполнения отдельных этапов контракта: ВЕСЬ ПЕРИОД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Периодичность поставки товаров, работ, услуг: ВЕСЬ ПЕРИОД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rPr>
          <w:trHeight w:val="254"/>
        </w:trPr>
        <w:tc>
          <w:tcPr>
            <w:tcW w:w="151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2830A2" w:rsidRPr="00211DB5"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01401049900051030244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01401049900051030242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c>
          <w:tcPr>
            <w:tcW w:w="67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01405039900054220244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01401049900051030244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c>
          <w:tcPr>
            <w:tcW w:w="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01404079900053110244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01404059900053120244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01404129900053040244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01405019900054120244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01405039900054200244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01405039900054230244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01405039900055290244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01411059900057080244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c>
          <w:tcPr>
            <w:tcW w:w="151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2830A2" w:rsidRPr="00211D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146,6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c>
          <w:tcPr>
            <w:tcW w:w="151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2830A2" w:rsidRPr="00211D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c>
          <w:tcPr>
            <w:tcW w:w="151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2830A2" w:rsidRPr="00211D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c>
          <w:tcPr>
            <w:tcW w:w="151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Годовой объем закупок, осуществляемых путем проведения запроса котировок</w:t>
            </w:r>
          </w:p>
        </w:tc>
      </w:tr>
      <w:tr w:rsidR="002830A2" w:rsidRPr="00211D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0A2" w:rsidRPr="00211DB5">
        <w:tc>
          <w:tcPr>
            <w:tcW w:w="151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Совокупный объем закупок, планируемых в текущем году</w:t>
            </w:r>
          </w:p>
        </w:tc>
      </w:tr>
      <w:tr w:rsidR="002830A2" w:rsidRPr="00211D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0A2" w:rsidRPr="00211DB5" w:rsidRDefault="002830A2" w:rsidP="00B17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432,1 / 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A2" w:rsidRPr="00211DB5" w:rsidRDefault="002830A2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0A2" w:rsidRPr="00211DB5" w:rsidRDefault="002830A2" w:rsidP="00234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B5">
        <w:rPr>
          <w:rFonts w:ascii="Times New Roman" w:hAnsi="Times New Roman" w:cs="Times New Roman"/>
          <w:sz w:val="24"/>
          <w:szCs w:val="24"/>
        </w:rPr>
        <w:t xml:space="preserve">               Гладышева Н.В.</w:t>
      </w:r>
    </w:p>
    <w:p w:rsidR="002830A2" w:rsidRPr="00211DB5" w:rsidRDefault="002830A2" w:rsidP="00234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B5">
        <w:rPr>
          <w:rFonts w:ascii="Times New Roman" w:hAnsi="Times New Roman" w:cs="Times New Roman"/>
          <w:sz w:val="24"/>
          <w:szCs w:val="24"/>
        </w:rPr>
        <w:t>Глава Новомихайловского сельсовета</w:t>
      </w:r>
    </w:p>
    <w:p w:rsidR="002830A2" w:rsidRPr="00211DB5" w:rsidRDefault="002830A2" w:rsidP="00234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B5">
        <w:rPr>
          <w:rFonts w:ascii="Times New Roman" w:hAnsi="Times New Roman" w:cs="Times New Roman"/>
          <w:sz w:val="24"/>
          <w:szCs w:val="24"/>
        </w:rPr>
        <w:t>Татарского района Новосибирской</w:t>
      </w:r>
    </w:p>
    <w:p w:rsidR="002830A2" w:rsidRPr="00211DB5" w:rsidRDefault="002830A2" w:rsidP="00234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B5">
        <w:rPr>
          <w:rFonts w:ascii="Times New Roman" w:hAnsi="Times New Roman" w:cs="Times New Roman"/>
          <w:sz w:val="24"/>
          <w:szCs w:val="24"/>
        </w:rPr>
        <w:t xml:space="preserve">                        области</w:t>
      </w:r>
    </w:p>
    <w:tbl>
      <w:tblPr>
        <w:tblW w:w="5207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53"/>
        <w:gridCol w:w="438"/>
        <w:gridCol w:w="1460"/>
        <w:gridCol w:w="3649"/>
        <w:gridCol w:w="5404"/>
      </w:tblGrid>
      <w:tr w:rsidR="002830A2">
        <w:tc>
          <w:tcPr>
            <w:tcW w:w="1399" w:type="pct"/>
          </w:tcPr>
          <w:p w:rsidR="002830A2" w:rsidRDefault="002830A2" w:rsidP="002341E8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u w:val="single"/>
              </w:rPr>
              <w:t>                                                                          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br/>
              <w:t>(Ф.И.О., должность руководителя</w:t>
            </w:r>
            <w:r>
              <w:rPr>
                <w:rFonts w:ascii="Arial" w:hAnsi="Arial" w:cs="Arial"/>
                <w:sz w:val="17"/>
                <w:szCs w:val="17"/>
              </w:rPr>
              <w:br/>
              <w:t>(уполномоченного должностного лица)</w:t>
            </w:r>
            <w:r>
              <w:rPr>
                <w:rFonts w:ascii="Arial" w:hAnsi="Arial" w:cs="Arial"/>
                <w:sz w:val="17"/>
                <w:szCs w:val="17"/>
              </w:rPr>
              <w:br/>
              <w:t>заказчика)</w:t>
            </w:r>
          </w:p>
        </w:tc>
        <w:tc>
          <w:tcPr>
            <w:tcW w:w="144" w:type="pct"/>
          </w:tcPr>
          <w:p w:rsidR="002830A2" w:rsidRDefault="002830A2" w:rsidP="002C4E8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  </w:t>
            </w:r>
          </w:p>
        </w:tc>
        <w:tc>
          <w:tcPr>
            <w:tcW w:w="480" w:type="pct"/>
          </w:tcPr>
          <w:p w:rsidR="002830A2" w:rsidRDefault="002830A2" w:rsidP="002C4E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u w:val="single"/>
              </w:rPr>
              <w:t>                       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br/>
              <w:t xml:space="preserve">(подпись) </w:t>
            </w:r>
          </w:p>
        </w:tc>
        <w:tc>
          <w:tcPr>
            <w:tcW w:w="1200" w:type="pct"/>
          </w:tcPr>
          <w:p w:rsidR="002830A2" w:rsidRDefault="002830A2" w:rsidP="002D506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1D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11D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211DB5">
              <w:rPr>
                <w:rFonts w:ascii="Times New Roman" w:hAnsi="Times New Roman" w:cs="Times New Roman"/>
                <w:sz w:val="24"/>
                <w:szCs w:val="24"/>
              </w:rPr>
              <w:t xml:space="preserve">"  </w:t>
            </w:r>
            <w:r w:rsidRPr="00211D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ноября</w:t>
            </w:r>
            <w:r w:rsidRPr="00211DB5">
              <w:rPr>
                <w:rFonts w:ascii="Times New Roman" w:hAnsi="Times New Roman" w:cs="Times New Roman"/>
                <w:sz w:val="24"/>
                <w:szCs w:val="24"/>
              </w:rPr>
              <w:t xml:space="preserve">  20</w:t>
            </w:r>
            <w:r w:rsidRPr="00211D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  <w:r w:rsidRPr="00211DB5">
              <w:rPr>
                <w:rFonts w:ascii="Times New Roman" w:hAnsi="Times New Roman" w:cs="Times New Roman"/>
                <w:sz w:val="24"/>
                <w:szCs w:val="24"/>
              </w:rPr>
              <w:t xml:space="preserve">  г.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br/>
              <w:t xml:space="preserve">(Дата утверждения) </w:t>
            </w:r>
          </w:p>
        </w:tc>
        <w:tc>
          <w:tcPr>
            <w:tcW w:w="0" w:type="auto"/>
          </w:tcPr>
          <w:p w:rsidR="002830A2" w:rsidRDefault="002830A2" w:rsidP="002C4E8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2830A2" w:rsidRDefault="002830A2" w:rsidP="002341E8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90"/>
        <w:gridCol w:w="2920"/>
        <w:gridCol w:w="9490"/>
      </w:tblGrid>
      <w:tr w:rsidR="002830A2">
        <w:tc>
          <w:tcPr>
            <w:tcW w:w="750" w:type="pct"/>
          </w:tcPr>
          <w:p w:rsidR="002830A2" w:rsidRDefault="002830A2" w:rsidP="002C4E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00" w:type="pct"/>
          </w:tcPr>
          <w:p w:rsidR="002830A2" w:rsidRDefault="002830A2" w:rsidP="002C4E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МП </w:t>
            </w:r>
          </w:p>
        </w:tc>
        <w:tc>
          <w:tcPr>
            <w:tcW w:w="3250" w:type="pct"/>
          </w:tcPr>
          <w:tbl>
            <w:tblPr>
              <w:tblpPr w:leftFromText="180" w:rightFromText="180" w:vertAnchor="text" w:horzAnchor="margin" w:tblpXSpec="right" w:tblpY="-351"/>
              <w:tblOverlap w:val="never"/>
              <w:tblW w:w="1778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205"/>
              <w:gridCol w:w="2159"/>
            </w:tblGrid>
            <w:tr w:rsidR="002830A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2830A2" w:rsidRDefault="002830A2" w:rsidP="00041C53">
                  <w:pPr>
                    <w:spacing w:after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2830A2" w:rsidRDefault="002830A2" w:rsidP="00041C53">
                  <w:pPr>
                    <w:spacing w:after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Штенгауэр Э. Я.</w:t>
                  </w:r>
                </w:p>
              </w:tc>
            </w:tr>
            <w:tr w:rsidR="002830A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2830A2" w:rsidRDefault="002830A2" w:rsidP="00041C53">
                  <w:pPr>
                    <w:spacing w:after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2830A2" w:rsidRDefault="002830A2" w:rsidP="00041C53">
                  <w:pPr>
                    <w:spacing w:after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+7(38364)42144</w:t>
                  </w:r>
                </w:p>
              </w:tc>
            </w:tr>
            <w:tr w:rsidR="002830A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2830A2" w:rsidRDefault="002830A2" w:rsidP="00041C53">
                  <w:pPr>
                    <w:spacing w:after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2830A2" w:rsidRDefault="002830A2" w:rsidP="00041C53">
                  <w:pPr>
                    <w:spacing w:after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+7(38364)42144</w:t>
                  </w:r>
                </w:p>
              </w:tc>
            </w:tr>
            <w:tr w:rsidR="002830A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2830A2" w:rsidRDefault="002830A2" w:rsidP="00041C53">
                  <w:pPr>
                    <w:spacing w:after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2830A2" w:rsidRDefault="002830A2" w:rsidP="00041C53">
                  <w:pPr>
                    <w:spacing w:after="0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:rsidR="002830A2" w:rsidRDefault="002830A2" w:rsidP="00041C53">
                  <w:pPr>
                    <w:spacing w:after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novomihailovka61@mail.ru</w:t>
                  </w:r>
                </w:p>
              </w:tc>
            </w:tr>
          </w:tbl>
          <w:p w:rsidR="002830A2" w:rsidRDefault="002830A2" w:rsidP="002C4E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2830A2" w:rsidRDefault="002830A2" w:rsidP="002341E8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680"/>
        <w:gridCol w:w="2920"/>
      </w:tblGrid>
      <w:tr w:rsidR="002830A2">
        <w:tc>
          <w:tcPr>
            <w:tcW w:w="0" w:type="auto"/>
          </w:tcPr>
          <w:p w:rsidR="002830A2" w:rsidRDefault="002830A2" w:rsidP="002C4E8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00" w:type="pct"/>
          </w:tcPr>
          <w:p w:rsidR="002830A2" w:rsidRDefault="002830A2" w:rsidP="002341E8">
            <w:pPr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2830A2" w:rsidRPr="008F3732" w:rsidRDefault="002830A2" w:rsidP="002341E8">
      <w:pPr>
        <w:pStyle w:val="NoSpacing"/>
        <w:ind w:left="110"/>
        <w:rPr>
          <w:rFonts w:ascii="Times New Roman" w:hAnsi="Times New Roman" w:cs="Times New Roman"/>
          <w:sz w:val="28"/>
          <w:szCs w:val="28"/>
        </w:rPr>
      </w:pPr>
    </w:p>
    <w:sectPr w:rsidR="002830A2" w:rsidRPr="008F3732" w:rsidSect="00211DB5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0A2" w:rsidRDefault="002830A2" w:rsidP="00B07DDC">
      <w:pPr>
        <w:spacing w:after="0" w:line="240" w:lineRule="auto"/>
      </w:pPr>
      <w:r>
        <w:separator/>
      </w:r>
    </w:p>
  </w:endnote>
  <w:endnote w:type="continuationSeparator" w:id="1">
    <w:p w:rsidR="002830A2" w:rsidRDefault="002830A2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A2" w:rsidRDefault="002830A2" w:rsidP="0000144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830A2" w:rsidRDefault="002830A2" w:rsidP="00211DB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0A2" w:rsidRDefault="002830A2" w:rsidP="00B07DDC">
      <w:pPr>
        <w:spacing w:after="0" w:line="240" w:lineRule="auto"/>
      </w:pPr>
      <w:r>
        <w:separator/>
      </w:r>
    </w:p>
  </w:footnote>
  <w:footnote w:type="continuationSeparator" w:id="1">
    <w:p w:rsidR="002830A2" w:rsidRDefault="002830A2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A2" w:rsidRDefault="002830A2" w:rsidP="00B07DDC">
    <w:pPr>
      <w:pStyle w:val="BodyText"/>
      <w:tabs>
        <w:tab w:val="right" w:pos="9328"/>
      </w:tabs>
      <w:spacing w:line="276" w:lineRule="auto"/>
      <w:ind w:right="27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2E5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728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5A3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48F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BC1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2B02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3403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80C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4ECE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04E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05246E69"/>
    <w:multiLevelType w:val="hybridMultilevel"/>
    <w:tmpl w:val="EF423B2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abstractNum w:abstractNumId="12">
    <w:nsid w:val="09901C37"/>
    <w:multiLevelType w:val="hybridMultilevel"/>
    <w:tmpl w:val="8F9A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4">
    <w:nsid w:val="1A421491"/>
    <w:multiLevelType w:val="hybridMultilevel"/>
    <w:tmpl w:val="34AA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85EE9"/>
    <w:multiLevelType w:val="hybridMultilevel"/>
    <w:tmpl w:val="9CFE6BD2"/>
    <w:lvl w:ilvl="0" w:tplc="B300B39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B20D5F4">
      <w:numFmt w:val="none"/>
      <w:lvlText w:val=""/>
      <w:lvlJc w:val="left"/>
      <w:pPr>
        <w:tabs>
          <w:tab w:val="num" w:pos="360"/>
        </w:tabs>
      </w:pPr>
    </w:lvl>
    <w:lvl w:ilvl="2" w:tplc="A6105864">
      <w:numFmt w:val="none"/>
      <w:lvlText w:val=""/>
      <w:lvlJc w:val="left"/>
      <w:pPr>
        <w:tabs>
          <w:tab w:val="num" w:pos="360"/>
        </w:tabs>
      </w:pPr>
    </w:lvl>
    <w:lvl w:ilvl="3" w:tplc="5186FF66">
      <w:numFmt w:val="none"/>
      <w:lvlText w:val=""/>
      <w:lvlJc w:val="left"/>
      <w:pPr>
        <w:tabs>
          <w:tab w:val="num" w:pos="360"/>
        </w:tabs>
      </w:pPr>
    </w:lvl>
    <w:lvl w:ilvl="4" w:tplc="81C24CF2">
      <w:numFmt w:val="none"/>
      <w:lvlText w:val=""/>
      <w:lvlJc w:val="left"/>
      <w:pPr>
        <w:tabs>
          <w:tab w:val="num" w:pos="360"/>
        </w:tabs>
      </w:pPr>
    </w:lvl>
    <w:lvl w:ilvl="5" w:tplc="43DC9B5A">
      <w:numFmt w:val="none"/>
      <w:lvlText w:val=""/>
      <w:lvlJc w:val="left"/>
      <w:pPr>
        <w:tabs>
          <w:tab w:val="num" w:pos="360"/>
        </w:tabs>
      </w:pPr>
    </w:lvl>
    <w:lvl w:ilvl="6" w:tplc="7C287788">
      <w:numFmt w:val="none"/>
      <w:lvlText w:val=""/>
      <w:lvlJc w:val="left"/>
      <w:pPr>
        <w:tabs>
          <w:tab w:val="num" w:pos="360"/>
        </w:tabs>
      </w:pPr>
    </w:lvl>
    <w:lvl w:ilvl="7" w:tplc="2FA89886">
      <w:numFmt w:val="none"/>
      <w:lvlText w:val=""/>
      <w:lvlJc w:val="left"/>
      <w:pPr>
        <w:tabs>
          <w:tab w:val="num" w:pos="360"/>
        </w:tabs>
      </w:pPr>
    </w:lvl>
    <w:lvl w:ilvl="8" w:tplc="C98224D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2555759"/>
    <w:multiLevelType w:val="multilevel"/>
    <w:tmpl w:val="61BA8F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2847AF"/>
    <w:multiLevelType w:val="hybridMultilevel"/>
    <w:tmpl w:val="257EC548"/>
    <w:lvl w:ilvl="0" w:tplc="F5C0703C">
      <w:start w:val="2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8">
    <w:nsid w:val="37BF6055"/>
    <w:multiLevelType w:val="hybridMultilevel"/>
    <w:tmpl w:val="1F3E0432"/>
    <w:lvl w:ilvl="0" w:tplc="4E767202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>
      <w:start w:val="1"/>
      <w:numFmt w:val="lowerRoman"/>
      <w:lvlText w:val="%3."/>
      <w:lvlJc w:val="right"/>
      <w:pPr>
        <w:ind w:left="2021" w:hanging="180"/>
      </w:pPr>
    </w:lvl>
    <w:lvl w:ilvl="3" w:tplc="0419000F">
      <w:start w:val="1"/>
      <w:numFmt w:val="decimal"/>
      <w:lvlText w:val="%4."/>
      <w:lvlJc w:val="left"/>
      <w:pPr>
        <w:ind w:left="2741" w:hanging="360"/>
      </w:pPr>
    </w:lvl>
    <w:lvl w:ilvl="4" w:tplc="04190019">
      <w:start w:val="1"/>
      <w:numFmt w:val="lowerLetter"/>
      <w:lvlText w:val="%5."/>
      <w:lvlJc w:val="left"/>
      <w:pPr>
        <w:ind w:left="3461" w:hanging="360"/>
      </w:pPr>
    </w:lvl>
    <w:lvl w:ilvl="5" w:tplc="0419001B">
      <w:start w:val="1"/>
      <w:numFmt w:val="lowerRoman"/>
      <w:lvlText w:val="%6."/>
      <w:lvlJc w:val="right"/>
      <w:pPr>
        <w:ind w:left="4181" w:hanging="180"/>
      </w:pPr>
    </w:lvl>
    <w:lvl w:ilvl="6" w:tplc="0419000F">
      <w:start w:val="1"/>
      <w:numFmt w:val="decimal"/>
      <w:lvlText w:val="%7."/>
      <w:lvlJc w:val="left"/>
      <w:pPr>
        <w:ind w:left="4901" w:hanging="360"/>
      </w:pPr>
    </w:lvl>
    <w:lvl w:ilvl="7" w:tplc="04190019">
      <w:start w:val="1"/>
      <w:numFmt w:val="lowerLetter"/>
      <w:lvlText w:val="%8."/>
      <w:lvlJc w:val="left"/>
      <w:pPr>
        <w:ind w:left="5621" w:hanging="360"/>
      </w:pPr>
    </w:lvl>
    <w:lvl w:ilvl="8" w:tplc="0419001B">
      <w:start w:val="1"/>
      <w:numFmt w:val="lowerRoman"/>
      <w:lvlText w:val="%9."/>
      <w:lvlJc w:val="right"/>
      <w:pPr>
        <w:ind w:left="6341" w:hanging="180"/>
      </w:pPr>
    </w:lvl>
  </w:abstractNum>
  <w:abstractNum w:abstractNumId="19">
    <w:nsid w:val="3F962797"/>
    <w:multiLevelType w:val="multilevel"/>
    <w:tmpl w:val="723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4B813E3"/>
    <w:multiLevelType w:val="hybridMultilevel"/>
    <w:tmpl w:val="3A7632A4"/>
    <w:lvl w:ilvl="0" w:tplc="084EE3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2">
    <w:nsid w:val="53867FCA"/>
    <w:multiLevelType w:val="hybridMultilevel"/>
    <w:tmpl w:val="16423296"/>
    <w:lvl w:ilvl="0" w:tplc="582268EC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C155C">
      <w:numFmt w:val="none"/>
      <w:lvlText w:val=""/>
      <w:lvlJc w:val="left"/>
      <w:pPr>
        <w:tabs>
          <w:tab w:val="num" w:pos="360"/>
        </w:tabs>
      </w:pPr>
    </w:lvl>
    <w:lvl w:ilvl="2" w:tplc="A90229CC">
      <w:numFmt w:val="none"/>
      <w:lvlText w:val=""/>
      <w:lvlJc w:val="left"/>
      <w:pPr>
        <w:tabs>
          <w:tab w:val="num" w:pos="360"/>
        </w:tabs>
      </w:pPr>
    </w:lvl>
    <w:lvl w:ilvl="3" w:tplc="C5FAB116">
      <w:numFmt w:val="none"/>
      <w:lvlText w:val=""/>
      <w:lvlJc w:val="left"/>
      <w:pPr>
        <w:tabs>
          <w:tab w:val="num" w:pos="360"/>
        </w:tabs>
      </w:pPr>
    </w:lvl>
    <w:lvl w:ilvl="4" w:tplc="1B32A9EC">
      <w:numFmt w:val="none"/>
      <w:lvlText w:val=""/>
      <w:lvlJc w:val="left"/>
      <w:pPr>
        <w:tabs>
          <w:tab w:val="num" w:pos="360"/>
        </w:tabs>
      </w:pPr>
    </w:lvl>
    <w:lvl w:ilvl="5" w:tplc="418C1ADA">
      <w:numFmt w:val="none"/>
      <w:lvlText w:val=""/>
      <w:lvlJc w:val="left"/>
      <w:pPr>
        <w:tabs>
          <w:tab w:val="num" w:pos="360"/>
        </w:tabs>
      </w:pPr>
    </w:lvl>
    <w:lvl w:ilvl="6" w:tplc="99DAB21C">
      <w:numFmt w:val="none"/>
      <w:lvlText w:val=""/>
      <w:lvlJc w:val="left"/>
      <w:pPr>
        <w:tabs>
          <w:tab w:val="num" w:pos="360"/>
        </w:tabs>
      </w:pPr>
    </w:lvl>
    <w:lvl w:ilvl="7" w:tplc="7FDED1B4">
      <w:numFmt w:val="none"/>
      <w:lvlText w:val=""/>
      <w:lvlJc w:val="left"/>
      <w:pPr>
        <w:tabs>
          <w:tab w:val="num" w:pos="360"/>
        </w:tabs>
      </w:pPr>
    </w:lvl>
    <w:lvl w:ilvl="8" w:tplc="93EA259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5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6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5"/>
  </w:num>
  <w:num w:numId="3">
    <w:abstractNumId w:val="21"/>
  </w:num>
  <w:num w:numId="4">
    <w:abstractNumId w:val="13"/>
  </w:num>
  <w:num w:numId="5">
    <w:abstractNumId w:val="26"/>
  </w:num>
  <w:num w:numId="6">
    <w:abstractNumId w:val="10"/>
  </w:num>
  <w:num w:numId="7">
    <w:abstractNumId w:val="27"/>
  </w:num>
  <w:num w:numId="8">
    <w:abstractNumId w:val="11"/>
  </w:num>
  <w:num w:numId="9">
    <w:abstractNumId w:val="17"/>
  </w:num>
  <w:num w:numId="10">
    <w:abstractNumId w:val="20"/>
  </w:num>
  <w:num w:numId="11">
    <w:abstractNumId w:val="22"/>
  </w:num>
  <w:num w:numId="12">
    <w:abstractNumId w:val="19"/>
  </w:num>
  <w:num w:numId="13">
    <w:abstractNumId w:val="22"/>
  </w:num>
  <w:num w:numId="14">
    <w:abstractNumId w:val="12"/>
  </w:num>
  <w:num w:numId="15">
    <w:abstractNumId w:val="16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4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1444"/>
    <w:rsid w:val="00005EA2"/>
    <w:rsid w:val="0001172C"/>
    <w:rsid w:val="00012D42"/>
    <w:rsid w:val="00014A3C"/>
    <w:rsid w:val="00016B57"/>
    <w:rsid w:val="00041C53"/>
    <w:rsid w:val="00044F2C"/>
    <w:rsid w:val="0005499E"/>
    <w:rsid w:val="00055E67"/>
    <w:rsid w:val="00062E4F"/>
    <w:rsid w:val="00066383"/>
    <w:rsid w:val="00067C5C"/>
    <w:rsid w:val="0008530C"/>
    <w:rsid w:val="000855CC"/>
    <w:rsid w:val="000928CB"/>
    <w:rsid w:val="000A0CDF"/>
    <w:rsid w:val="000B6EB3"/>
    <w:rsid w:val="000C32FC"/>
    <w:rsid w:val="000D2D26"/>
    <w:rsid w:val="000D5F51"/>
    <w:rsid w:val="000E17DF"/>
    <w:rsid w:val="000E195D"/>
    <w:rsid w:val="000E2EBA"/>
    <w:rsid w:val="000E4D55"/>
    <w:rsid w:val="00105632"/>
    <w:rsid w:val="0011216F"/>
    <w:rsid w:val="00117D0E"/>
    <w:rsid w:val="00125C3A"/>
    <w:rsid w:val="00136FC2"/>
    <w:rsid w:val="0014081E"/>
    <w:rsid w:val="00141C26"/>
    <w:rsid w:val="00152BAB"/>
    <w:rsid w:val="001617C2"/>
    <w:rsid w:val="00171BB4"/>
    <w:rsid w:val="00174E25"/>
    <w:rsid w:val="001764DC"/>
    <w:rsid w:val="001813EA"/>
    <w:rsid w:val="001A10F4"/>
    <w:rsid w:val="001B060A"/>
    <w:rsid w:val="001B5704"/>
    <w:rsid w:val="001E2956"/>
    <w:rsid w:val="002103D3"/>
    <w:rsid w:val="002109F9"/>
    <w:rsid w:val="00211BCF"/>
    <w:rsid w:val="00211DB5"/>
    <w:rsid w:val="002231BF"/>
    <w:rsid w:val="00231D63"/>
    <w:rsid w:val="002341E8"/>
    <w:rsid w:val="00237408"/>
    <w:rsid w:val="00241611"/>
    <w:rsid w:val="00246AEC"/>
    <w:rsid w:val="00246EE8"/>
    <w:rsid w:val="00252850"/>
    <w:rsid w:val="002570EB"/>
    <w:rsid w:val="00263B61"/>
    <w:rsid w:val="00264439"/>
    <w:rsid w:val="0026521B"/>
    <w:rsid w:val="00271CBF"/>
    <w:rsid w:val="002801B5"/>
    <w:rsid w:val="002830A2"/>
    <w:rsid w:val="00283709"/>
    <w:rsid w:val="00285FAD"/>
    <w:rsid w:val="00295D4A"/>
    <w:rsid w:val="002A67EB"/>
    <w:rsid w:val="002B245B"/>
    <w:rsid w:val="002B52DB"/>
    <w:rsid w:val="002C4E82"/>
    <w:rsid w:val="002C65F6"/>
    <w:rsid w:val="002D2540"/>
    <w:rsid w:val="002D5068"/>
    <w:rsid w:val="002D697C"/>
    <w:rsid w:val="0030164F"/>
    <w:rsid w:val="00314C2E"/>
    <w:rsid w:val="00320D3C"/>
    <w:rsid w:val="00333531"/>
    <w:rsid w:val="003412DB"/>
    <w:rsid w:val="003452CD"/>
    <w:rsid w:val="0035004E"/>
    <w:rsid w:val="0035017B"/>
    <w:rsid w:val="00356151"/>
    <w:rsid w:val="0037504B"/>
    <w:rsid w:val="003A63D7"/>
    <w:rsid w:val="003A669E"/>
    <w:rsid w:val="003C4B66"/>
    <w:rsid w:val="003C4C7E"/>
    <w:rsid w:val="003D259A"/>
    <w:rsid w:val="0040079C"/>
    <w:rsid w:val="00464339"/>
    <w:rsid w:val="0047238E"/>
    <w:rsid w:val="004734CA"/>
    <w:rsid w:val="004940F8"/>
    <w:rsid w:val="004B1C5B"/>
    <w:rsid w:val="004D6937"/>
    <w:rsid w:val="004D7DD2"/>
    <w:rsid w:val="004E3532"/>
    <w:rsid w:val="004E3CC3"/>
    <w:rsid w:val="004F5497"/>
    <w:rsid w:val="004F5873"/>
    <w:rsid w:val="004F6CB3"/>
    <w:rsid w:val="005068E2"/>
    <w:rsid w:val="00515970"/>
    <w:rsid w:val="00521DBB"/>
    <w:rsid w:val="00534264"/>
    <w:rsid w:val="005475D3"/>
    <w:rsid w:val="005534BF"/>
    <w:rsid w:val="00554560"/>
    <w:rsid w:val="005750AE"/>
    <w:rsid w:val="00577F03"/>
    <w:rsid w:val="00586057"/>
    <w:rsid w:val="00587933"/>
    <w:rsid w:val="005A45E8"/>
    <w:rsid w:val="005A5C49"/>
    <w:rsid w:val="005A6BE0"/>
    <w:rsid w:val="005B3445"/>
    <w:rsid w:val="005B4896"/>
    <w:rsid w:val="005B4F58"/>
    <w:rsid w:val="005B71A4"/>
    <w:rsid w:val="005C2747"/>
    <w:rsid w:val="005C4BFA"/>
    <w:rsid w:val="005D2FA9"/>
    <w:rsid w:val="005F143F"/>
    <w:rsid w:val="005F2BF7"/>
    <w:rsid w:val="005F4388"/>
    <w:rsid w:val="005F4926"/>
    <w:rsid w:val="00612D82"/>
    <w:rsid w:val="00615804"/>
    <w:rsid w:val="00624495"/>
    <w:rsid w:val="00627AFA"/>
    <w:rsid w:val="006439A8"/>
    <w:rsid w:val="006571C9"/>
    <w:rsid w:val="0066203E"/>
    <w:rsid w:val="00666014"/>
    <w:rsid w:val="00666970"/>
    <w:rsid w:val="00667CF9"/>
    <w:rsid w:val="0067536F"/>
    <w:rsid w:val="006759EB"/>
    <w:rsid w:val="0068340A"/>
    <w:rsid w:val="006B1571"/>
    <w:rsid w:val="006B394D"/>
    <w:rsid w:val="006B3ED3"/>
    <w:rsid w:val="006C2685"/>
    <w:rsid w:val="006D1839"/>
    <w:rsid w:val="006F3427"/>
    <w:rsid w:val="006F46C9"/>
    <w:rsid w:val="006F7784"/>
    <w:rsid w:val="00706B63"/>
    <w:rsid w:val="00713B9F"/>
    <w:rsid w:val="00714159"/>
    <w:rsid w:val="0071681E"/>
    <w:rsid w:val="00720280"/>
    <w:rsid w:val="00722599"/>
    <w:rsid w:val="007245E7"/>
    <w:rsid w:val="0074108B"/>
    <w:rsid w:val="00745696"/>
    <w:rsid w:val="00776C07"/>
    <w:rsid w:val="00781BF2"/>
    <w:rsid w:val="007A26BF"/>
    <w:rsid w:val="007D4899"/>
    <w:rsid w:val="008006AE"/>
    <w:rsid w:val="0080139C"/>
    <w:rsid w:val="00802A7E"/>
    <w:rsid w:val="00820F84"/>
    <w:rsid w:val="00821C77"/>
    <w:rsid w:val="00830C9A"/>
    <w:rsid w:val="00831E52"/>
    <w:rsid w:val="00852773"/>
    <w:rsid w:val="008676F3"/>
    <w:rsid w:val="00875EAA"/>
    <w:rsid w:val="008767CB"/>
    <w:rsid w:val="008A0E54"/>
    <w:rsid w:val="008A5CDD"/>
    <w:rsid w:val="008B6138"/>
    <w:rsid w:val="008C234D"/>
    <w:rsid w:val="008D09EC"/>
    <w:rsid w:val="008D2BBB"/>
    <w:rsid w:val="008E4745"/>
    <w:rsid w:val="008F3732"/>
    <w:rsid w:val="008F4638"/>
    <w:rsid w:val="00904CA0"/>
    <w:rsid w:val="00912A30"/>
    <w:rsid w:val="00933955"/>
    <w:rsid w:val="00940B4A"/>
    <w:rsid w:val="00942020"/>
    <w:rsid w:val="00947D0D"/>
    <w:rsid w:val="0096768B"/>
    <w:rsid w:val="00984739"/>
    <w:rsid w:val="0099340F"/>
    <w:rsid w:val="009A3708"/>
    <w:rsid w:val="009B00B9"/>
    <w:rsid w:val="009B189C"/>
    <w:rsid w:val="009B45C8"/>
    <w:rsid w:val="009C6DC2"/>
    <w:rsid w:val="009D3CA5"/>
    <w:rsid w:val="009D6279"/>
    <w:rsid w:val="009F493B"/>
    <w:rsid w:val="009F5DCA"/>
    <w:rsid w:val="00A04286"/>
    <w:rsid w:val="00A05E5E"/>
    <w:rsid w:val="00A0622B"/>
    <w:rsid w:val="00A10391"/>
    <w:rsid w:val="00A173DF"/>
    <w:rsid w:val="00A3166C"/>
    <w:rsid w:val="00A339BC"/>
    <w:rsid w:val="00A363E9"/>
    <w:rsid w:val="00A36E79"/>
    <w:rsid w:val="00A37954"/>
    <w:rsid w:val="00A37A7D"/>
    <w:rsid w:val="00A41DDF"/>
    <w:rsid w:val="00A43BAA"/>
    <w:rsid w:val="00A45A3D"/>
    <w:rsid w:val="00A55339"/>
    <w:rsid w:val="00A56395"/>
    <w:rsid w:val="00A57255"/>
    <w:rsid w:val="00A75246"/>
    <w:rsid w:val="00AA624E"/>
    <w:rsid w:val="00AB456F"/>
    <w:rsid w:val="00AB4694"/>
    <w:rsid w:val="00AB7282"/>
    <w:rsid w:val="00AB7FCF"/>
    <w:rsid w:val="00AC7AA1"/>
    <w:rsid w:val="00AD170F"/>
    <w:rsid w:val="00AD223F"/>
    <w:rsid w:val="00AD56B3"/>
    <w:rsid w:val="00AD7938"/>
    <w:rsid w:val="00B00580"/>
    <w:rsid w:val="00B029D9"/>
    <w:rsid w:val="00B03151"/>
    <w:rsid w:val="00B0630F"/>
    <w:rsid w:val="00B07DDC"/>
    <w:rsid w:val="00B14B0E"/>
    <w:rsid w:val="00B171F9"/>
    <w:rsid w:val="00B1787D"/>
    <w:rsid w:val="00B3192B"/>
    <w:rsid w:val="00B35B44"/>
    <w:rsid w:val="00B45D73"/>
    <w:rsid w:val="00B54A8F"/>
    <w:rsid w:val="00B56632"/>
    <w:rsid w:val="00B7549C"/>
    <w:rsid w:val="00B81671"/>
    <w:rsid w:val="00B851BF"/>
    <w:rsid w:val="00B86A3D"/>
    <w:rsid w:val="00B95F0D"/>
    <w:rsid w:val="00BB1298"/>
    <w:rsid w:val="00BB1C34"/>
    <w:rsid w:val="00BB4BFB"/>
    <w:rsid w:val="00BE2B30"/>
    <w:rsid w:val="00BE3016"/>
    <w:rsid w:val="00BE4634"/>
    <w:rsid w:val="00BE72CA"/>
    <w:rsid w:val="00C01107"/>
    <w:rsid w:val="00C02C1C"/>
    <w:rsid w:val="00C165E4"/>
    <w:rsid w:val="00C50C54"/>
    <w:rsid w:val="00C55017"/>
    <w:rsid w:val="00C612DF"/>
    <w:rsid w:val="00C62A2E"/>
    <w:rsid w:val="00C67169"/>
    <w:rsid w:val="00C72556"/>
    <w:rsid w:val="00C82DFB"/>
    <w:rsid w:val="00C86184"/>
    <w:rsid w:val="00C92AF3"/>
    <w:rsid w:val="00C93763"/>
    <w:rsid w:val="00CA68D4"/>
    <w:rsid w:val="00CA7D0B"/>
    <w:rsid w:val="00CB25A8"/>
    <w:rsid w:val="00CB640B"/>
    <w:rsid w:val="00CC0C15"/>
    <w:rsid w:val="00CC421F"/>
    <w:rsid w:val="00CE46A4"/>
    <w:rsid w:val="00CF41C9"/>
    <w:rsid w:val="00D05219"/>
    <w:rsid w:val="00D10BC8"/>
    <w:rsid w:val="00D1137B"/>
    <w:rsid w:val="00D13D83"/>
    <w:rsid w:val="00D364EE"/>
    <w:rsid w:val="00D37A95"/>
    <w:rsid w:val="00D506A0"/>
    <w:rsid w:val="00D6690A"/>
    <w:rsid w:val="00D71B9D"/>
    <w:rsid w:val="00D82F61"/>
    <w:rsid w:val="00D90BBC"/>
    <w:rsid w:val="00DA6A98"/>
    <w:rsid w:val="00DB5C0A"/>
    <w:rsid w:val="00DC557E"/>
    <w:rsid w:val="00DC7B6A"/>
    <w:rsid w:val="00DD27FC"/>
    <w:rsid w:val="00DD6E60"/>
    <w:rsid w:val="00DD727D"/>
    <w:rsid w:val="00DE32DF"/>
    <w:rsid w:val="00E00243"/>
    <w:rsid w:val="00E20A3B"/>
    <w:rsid w:val="00E44445"/>
    <w:rsid w:val="00E44F65"/>
    <w:rsid w:val="00E57525"/>
    <w:rsid w:val="00E669AB"/>
    <w:rsid w:val="00E725EF"/>
    <w:rsid w:val="00E74E9F"/>
    <w:rsid w:val="00E84A5F"/>
    <w:rsid w:val="00E924B8"/>
    <w:rsid w:val="00E953C4"/>
    <w:rsid w:val="00EA0C5A"/>
    <w:rsid w:val="00EA1E03"/>
    <w:rsid w:val="00EA2EED"/>
    <w:rsid w:val="00EA3AE8"/>
    <w:rsid w:val="00EA4E34"/>
    <w:rsid w:val="00EC19F2"/>
    <w:rsid w:val="00ED21D8"/>
    <w:rsid w:val="00F0184D"/>
    <w:rsid w:val="00F02B6A"/>
    <w:rsid w:val="00F050DB"/>
    <w:rsid w:val="00F06F19"/>
    <w:rsid w:val="00F11925"/>
    <w:rsid w:val="00F31354"/>
    <w:rsid w:val="00F34E89"/>
    <w:rsid w:val="00F46E71"/>
    <w:rsid w:val="00F536BD"/>
    <w:rsid w:val="00F57864"/>
    <w:rsid w:val="00F6005F"/>
    <w:rsid w:val="00F61103"/>
    <w:rsid w:val="00F649D3"/>
    <w:rsid w:val="00F64F28"/>
    <w:rsid w:val="00F771F7"/>
    <w:rsid w:val="00F91108"/>
    <w:rsid w:val="00F92A22"/>
    <w:rsid w:val="00F9666E"/>
    <w:rsid w:val="00F96EBE"/>
    <w:rsid w:val="00FA6260"/>
    <w:rsid w:val="00FC17EB"/>
    <w:rsid w:val="00FC7461"/>
    <w:rsid w:val="00FC7CBB"/>
    <w:rsid w:val="00FD69F8"/>
    <w:rsid w:val="00FE391D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5F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B6138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07D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B07DDC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B07DD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</w:style>
  <w:style w:type="paragraph" w:styleId="ListParagraph">
    <w:name w:val="List Paragraph"/>
    <w:basedOn w:val="Normal"/>
    <w:uiPriority w:val="99"/>
    <w:qFormat/>
    <w:rsid w:val="00521DBB"/>
    <w:pPr>
      <w:ind w:left="720"/>
    </w:pPr>
  </w:style>
  <w:style w:type="paragraph" w:customStyle="1" w:styleId="Style3">
    <w:name w:val="Style3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1813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D27FC"/>
  </w:style>
  <w:style w:type="paragraph" w:customStyle="1" w:styleId="p3">
    <w:name w:val="p3"/>
    <w:basedOn w:val="Normal"/>
    <w:uiPriority w:val="99"/>
    <w:rsid w:val="00DD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DD27FC"/>
  </w:style>
  <w:style w:type="paragraph" w:customStyle="1" w:styleId="p4">
    <w:name w:val="p4"/>
    <w:basedOn w:val="Normal"/>
    <w:uiPriority w:val="99"/>
    <w:rsid w:val="00DD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DD27FC"/>
  </w:style>
  <w:style w:type="paragraph" w:customStyle="1" w:styleId="p5">
    <w:name w:val="p5"/>
    <w:basedOn w:val="Normal"/>
    <w:uiPriority w:val="99"/>
    <w:rsid w:val="00DD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uiPriority w:val="99"/>
    <w:rsid w:val="00DD27FC"/>
  </w:style>
  <w:style w:type="paragraph" w:styleId="FootnoteText">
    <w:name w:val="footnote text"/>
    <w:basedOn w:val="Normal"/>
    <w:link w:val="FootnoteTextChar"/>
    <w:uiPriority w:val="99"/>
    <w:semiHidden/>
    <w:rsid w:val="008F3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F3732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8F3732"/>
    <w:rPr>
      <w:vertAlign w:val="superscript"/>
    </w:rPr>
  </w:style>
  <w:style w:type="character" w:styleId="Hyperlink">
    <w:name w:val="Hyperlink"/>
    <w:basedOn w:val="DefaultParagraphFont"/>
    <w:uiPriority w:val="99"/>
    <w:rsid w:val="008F3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11DB5"/>
  </w:style>
  <w:style w:type="paragraph" w:customStyle="1" w:styleId="ConsPlusTitle">
    <w:name w:val="ConsPlusTitle"/>
    <w:uiPriority w:val="99"/>
    <w:rsid w:val="00231D63"/>
    <w:pPr>
      <w:widowControl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8</Pages>
  <Words>1165</Words>
  <Characters>6644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Николай Иванович Гейко</dc:creator>
  <cp:keywords/>
  <dc:description/>
  <cp:lastModifiedBy>User</cp:lastModifiedBy>
  <cp:revision>6</cp:revision>
  <cp:lastPrinted>2016-11-29T06:25:00Z</cp:lastPrinted>
  <dcterms:created xsi:type="dcterms:W3CDTF">2016-11-24T09:27:00Z</dcterms:created>
  <dcterms:modified xsi:type="dcterms:W3CDTF">2016-11-29T06:26:00Z</dcterms:modified>
</cp:coreProperties>
</file>