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70"/>
        <w:tblW w:w="10327" w:type="dxa"/>
        <w:tblLook w:val="04A0"/>
      </w:tblPr>
      <w:tblGrid>
        <w:gridCol w:w="534"/>
        <w:gridCol w:w="1268"/>
        <w:gridCol w:w="1708"/>
        <w:gridCol w:w="5409"/>
        <w:gridCol w:w="687"/>
        <w:gridCol w:w="721"/>
      </w:tblGrid>
      <w:tr w:rsidR="00044F2C" w:rsidRPr="007576E3" w:rsidTr="007576E3">
        <w:trPr>
          <w:trHeight w:val="382"/>
        </w:trPr>
        <w:tc>
          <w:tcPr>
            <w:tcW w:w="534" w:type="dxa"/>
            <w:vAlign w:val="center"/>
          </w:tcPr>
          <w:p w:rsidR="00B07DDC" w:rsidRPr="007576E3" w:rsidRDefault="0065292F" w:rsidP="007576E3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76E3">
              <w:rPr>
                <w:rFonts w:ascii="Georgia" w:hAnsi="Georgia"/>
                <w:b/>
                <w:sz w:val="24"/>
                <w:szCs w:val="24"/>
              </w:rPr>
              <w:t>1</w:t>
            </w:r>
            <w:r w:rsidR="00582551" w:rsidRPr="007576E3">
              <w:rPr>
                <w:rFonts w:ascii="Georgia" w:hAnsi="Georgia"/>
                <w:b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:rsidR="00B07DDC" w:rsidRPr="007576E3" w:rsidRDefault="0065292F" w:rsidP="007576E3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76E3">
              <w:rPr>
                <w:rFonts w:ascii="Georgia" w:hAnsi="Georgia"/>
                <w:b/>
                <w:sz w:val="24"/>
                <w:szCs w:val="24"/>
              </w:rPr>
              <w:t>октября</w:t>
            </w:r>
          </w:p>
        </w:tc>
        <w:tc>
          <w:tcPr>
            <w:tcW w:w="1708" w:type="dxa"/>
            <w:vAlign w:val="center"/>
          </w:tcPr>
          <w:p w:rsidR="00B07DDC" w:rsidRPr="007576E3" w:rsidRDefault="00B07DDC" w:rsidP="007576E3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76E3">
              <w:rPr>
                <w:rFonts w:ascii="Georgia" w:hAnsi="Georgia"/>
                <w:b/>
                <w:sz w:val="24"/>
                <w:szCs w:val="24"/>
              </w:rPr>
              <w:t>20</w:t>
            </w:r>
            <w:r w:rsidR="00DD6E60" w:rsidRPr="007576E3">
              <w:rPr>
                <w:rFonts w:ascii="Georgia" w:hAnsi="Georgia"/>
                <w:b/>
                <w:sz w:val="24"/>
                <w:szCs w:val="24"/>
              </w:rPr>
              <w:t>1</w:t>
            </w:r>
            <w:r w:rsidR="0065292F" w:rsidRPr="007576E3">
              <w:rPr>
                <w:rFonts w:ascii="Georgia" w:hAnsi="Georgia"/>
                <w:b/>
                <w:sz w:val="24"/>
                <w:szCs w:val="24"/>
              </w:rPr>
              <w:t>7</w:t>
            </w:r>
            <w:r w:rsidRPr="007576E3">
              <w:rPr>
                <w:rFonts w:ascii="Georgia" w:hAnsi="Georgia"/>
                <w:b/>
                <w:sz w:val="24"/>
                <w:szCs w:val="24"/>
              </w:rPr>
              <w:t xml:space="preserve"> г</w:t>
            </w:r>
            <w:r w:rsidR="007576E3">
              <w:rPr>
                <w:rFonts w:ascii="Georgia" w:hAnsi="Georgia"/>
                <w:b/>
                <w:sz w:val="24"/>
                <w:szCs w:val="24"/>
              </w:rPr>
              <w:t>ода</w:t>
            </w:r>
          </w:p>
        </w:tc>
        <w:tc>
          <w:tcPr>
            <w:tcW w:w="5409" w:type="dxa"/>
            <w:vAlign w:val="center"/>
          </w:tcPr>
          <w:p w:rsidR="00B07DDC" w:rsidRPr="007576E3" w:rsidRDefault="00582551" w:rsidP="007576E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7576E3">
              <w:rPr>
                <w:rFonts w:ascii="Georgia" w:hAnsi="Georgia"/>
                <w:sz w:val="24"/>
                <w:szCs w:val="24"/>
              </w:rPr>
              <w:t xml:space="preserve">                 </w:t>
            </w:r>
          </w:p>
        </w:tc>
        <w:tc>
          <w:tcPr>
            <w:tcW w:w="687" w:type="dxa"/>
            <w:vAlign w:val="center"/>
          </w:tcPr>
          <w:p w:rsidR="00B07DDC" w:rsidRPr="007576E3" w:rsidRDefault="00B07DDC" w:rsidP="007576E3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76E3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</w:tc>
        <w:tc>
          <w:tcPr>
            <w:tcW w:w="721" w:type="dxa"/>
            <w:vAlign w:val="center"/>
          </w:tcPr>
          <w:p w:rsidR="00B07DDC" w:rsidRPr="007576E3" w:rsidRDefault="00975572" w:rsidP="007576E3">
            <w:pPr>
              <w:spacing w:after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576E3">
              <w:rPr>
                <w:rFonts w:ascii="Georgia" w:hAnsi="Georgia"/>
                <w:b/>
                <w:sz w:val="24"/>
                <w:szCs w:val="24"/>
              </w:rPr>
              <w:t>50</w:t>
            </w:r>
          </w:p>
        </w:tc>
      </w:tr>
    </w:tbl>
    <w:p w:rsidR="00B01A73" w:rsidRPr="007576E3" w:rsidRDefault="00B01A73" w:rsidP="00B01A73">
      <w:pPr>
        <w:rPr>
          <w:rFonts w:ascii="Georgia" w:hAnsi="Georgia"/>
          <w:sz w:val="24"/>
          <w:szCs w:val="24"/>
        </w:rPr>
      </w:pPr>
    </w:p>
    <w:p w:rsidR="00B01A73" w:rsidRPr="007576E3" w:rsidRDefault="007576E3" w:rsidP="007576E3">
      <w:pPr>
        <w:spacing w:after="0"/>
        <w:jc w:val="center"/>
        <w:rPr>
          <w:rFonts w:ascii="Georgia" w:hAnsi="Georgia"/>
          <w:sz w:val="24"/>
          <w:szCs w:val="24"/>
        </w:rPr>
      </w:pPr>
      <w:proofErr w:type="gramStart"/>
      <w:r w:rsidRPr="007576E3">
        <w:rPr>
          <w:rFonts w:ascii="Georgia" w:hAnsi="Georgia"/>
          <w:sz w:val="24"/>
          <w:szCs w:val="24"/>
        </w:rPr>
        <w:t>с</w:t>
      </w:r>
      <w:proofErr w:type="gramEnd"/>
      <w:r w:rsidRPr="007576E3">
        <w:rPr>
          <w:rFonts w:ascii="Georgia" w:hAnsi="Georgia"/>
          <w:sz w:val="24"/>
          <w:szCs w:val="24"/>
        </w:rPr>
        <w:t>. Новомихайловка</w:t>
      </w:r>
    </w:p>
    <w:p w:rsidR="007576E3" w:rsidRPr="007576E3" w:rsidRDefault="007576E3" w:rsidP="008B5F9F">
      <w:pPr>
        <w:pStyle w:val="1"/>
        <w:spacing w:before="0" w:after="0" w:line="240" w:lineRule="auto"/>
        <w:ind w:right="-5"/>
        <w:jc w:val="center"/>
        <w:rPr>
          <w:rFonts w:ascii="Georgia" w:hAnsi="Georgia"/>
          <w:b w:val="0"/>
          <w:sz w:val="24"/>
          <w:szCs w:val="24"/>
        </w:rPr>
      </w:pPr>
    </w:p>
    <w:p w:rsidR="00B01A73" w:rsidRPr="007576E3" w:rsidRDefault="00637D24" w:rsidP="008B5F9F">
      <w:pPr>
        <w:pStyle w:val="1"/>
        <w:spacing w:before="0" w:after="0" w:line="240" w:lineRule="auto"/>
        <w:ind w:right="-5"/>
        <w:jc w:val="center"/>
        <w:rPr>
          <w:rFonts w:ascii="Georgia" w:hAnsi="Georgia"/>
          <w:sz w:val="24"/>
          <w:szCs w:val="24"/>
        </w:rPr>
      </w:pPr>
      <w:r w:rsidRPr="007576E3">
        <w:rPr>
          <w:rFonts w:ascii="Georgia" w:hAnsi="Georgia"/>
          <w:sz w:val="24"/>
          <w:szCs w:val="24"/>
        </w:rPr>
        <w:t>«</w:t>
      </w:r>
      <w:r w:rsidR="008B5F9F" w:rsidRPr="007576E3">
        <w:rPr>
          <w:rFonts w:ascii="Georgia" w:hAnsi="Georgia"/>
          <w:sz w:val="24"/>
          <w:szCs w:val="24"/>
        </w:rPr>
        <w:t xml:space="preserve">О внесении изменений в постановление </w:t>
      </w:r>
      <w:r w:rsidRPr="007576E3">
        <w:rPr>
          <w:rFonts w:ascii="Georgia" w:hAnsi="Georgia"/>
          <w:sz w:val="24"/>
          <w:szCs w:val="24"/>
        </w:rPr>
        <w:t xml:space="preserve">администрации Новомихайловского сельсовета от </w:t>
      </w:r>
      <w:r w:rsidR="00F0152F" w:rsidRPr="007576E3">
        <w:rPr>
          <w:rFonts w:ascii="Georgia" w:hAnsi="Georgia"/>
          <w:sz w:val="24"/>
          <w:szCs w:val="24"/>
        </w:rPr>
        <w:t>10</w:t>
      </w:r>
      <w:r w:rsidRPr="007576E3">
        <w:rPr>
          <w:rFonts w:ascii="Georgia" w:hAnsi="Georgia"/>
          <w:sz w:val="24"/>
          <w:szCs w:val="24"/>
        </w:rPr>
        <w:t>.0</w:t>
      </w:r>
      <w:r w:rsidR="00F0152F" w:rsidRPr="007576E3">
        <w:rPr>
          <w:rFonts w:ascii="Georgia" w:hAnsi="Georgia"/>
          <w:sz w:val="24"/>
          <w:szCs w:val="24"/>
        </w:rPr>
        <w:t>8</w:t>
      </w:r>
      <w:r w:rsidRPr="007576E3">
        <w:rPr>
          <w:rFonts w:ascii="Georgia" w:hAnsi="Georgia"/>
          <w:sz w:val="24"/>
          <w:szCs w:val="24"/>
        </w:rPr>
        <w:t>.201</w:t>
      </w:r>
      <w:r w:rsidR="00582551" w:rsidRPr="007576E3">
        <w:rPr>
          <w:rFonts w:ascii="Georgia" w:hAnsi="Georgia"/>
          <w:sz w:val="24"/>
          <w:szCs w:val="24"/>
        </w:rPr>
        <w:t>5</w:t>
      </w:r>
      <w:r w:rsidRPr="007576E3">
        <w:rPr>
          <w:rFonts w:ascii="Georgia" w:hAnsi="Georgia"/>
          <w:sz w:val="24"/>
          <w:szCs w:val="24"/>
        </w:rPr>
        <w:t>г №</w:t>
      </w:r>
      <w:r w:rsidR="00F0152F" w:rsidRPr="007576E3">
        <w:rPr>
          <w:rFonts w:ascii="Georgia" w:hAnsi="Georgia"/>
          <w:sz w:val="24"/>
          <w:szCs w:val="24"/>
        </w:rPr>
        <w:t>62</w:t>
      </w:r>
      <w:r w:rsidRPr="007576E3">
        <w:rPr>
          <w:rFonts w:ascii="Georgia" w:hAnsi="Georgia"/>
          <w:sz w:val="24"/>
          <w:szCs w:val="24"/>
        </w:rPr>
        <w:t xml:space="preserve"> </w:t>
      </w:r>
      <w:r w:rsidR="00582551" w:rsidRPr="007576E3">
        <w:rPr>
          <w:rFonts w:ascii="Georgia" w:hAnsi="Georgia"/>
          <w:sz w:val="24"/>
          <w:szCs w:val="24"/>
        </w:rPr>
        <w:t>«</w:t>
      </w:r>
      <w:r w:rsidR="00F0152F" w:rsidRPr="007576E3">
        <w:rPr>
          <w:rFonts w:ascii="Georgia" w:hAnsi="Georgia"/>
          <w:sz w:val="24"/>
          <w:szCs w:val="24"/>
        </w:rPr>
        <w:t>Об утверждении  Административного регламента  по предоставлению муниципальной услуги: «Присвоение, изменение и аннулирование адресов»</w:t>
      </w:r>
    </w:p>
    <w:p w:rsidR="00B01A73" w:rsidRPr="00637D24" w:rsidRDefault="00B01A73" w:rsidP="00B01A73">
      <w:pPr>
        <w:pStyle w:val="1"/>
        <w:spacing w:before="0" w:after="0"/>
        <w:ind w:right="-5"/>
        <w:jc w:val="center"/>
        <w:rPr>
          <w:rFonts w:ascii="Times New Roman" w:hAnsi="Times New Roman"/>
          <w:sz w:val="26"/>
          <w:szCs w:val="26"/>
        </w:rPr>
      </w:pPr>
    </w:p>
    <w:p w:rsidR="00B01A73" w:rsidRPr="007576E3" w:rsidRDefault="00B01A73" w:rsidP="00582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76E3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582551" w:rsidRPr="007576E3">
        <w:rPr>
          <w:rFonts w:ascii="Times New Roman" w:hAnsi="Times New Roman"/>
          <w:sz w:val="24"/>
          <w:szCs w:val="24"/>
        </w:rPr>
        <w:t xml:space="preserve">Руководствуясь </w:t>
      </w:r>
      <w:r w:rsidR="00F0152F" w:rsidRPr="007576E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19.11.2014 № 1221 «Об утверждении Правил присвоения, изменения и аннулирования адресов»</w:t>
      </w:r>
      <w:r w:rsidR="00582551" w:rsidRPr="007576E3">
        <w:rPr>
          <w:rFonts w:ascii="Times New Roman" w:hAnsi="Times New Roman"/>
          <w:sz w:val="24"/>
          <w:szCs w:val="24"/>
        </w:rPr>
        <w:t>, Федеральным законом от 6 октября 2003 года N 131-ФЗ "Об общих принципах организации местного самоуправления в Российской Федерации"</w:t>
      </w:r>
      <w:r w:rsidR="00582551" w:rsidRPr="007576E3">
        <w:rPr>
          <w:rFonts w:ascii="Times New Roman" w:hAnsi="Times New Roman"/>
          <w:b/>
          <w:bCs/>
          <w:sz w:val="24"/>
          <w:szCs w:val="24"/>
        </w:rPr>
        <w:t>,</w:t>
      </w:r>
      <w:r w:rsidR="00582551" w:rsidRPr="007576E3">
        <w:rPr>
          <w:rFonts w:ascii="Times New Roman" w:hAnsi="Times New Roman"/>
          <w:sz w:val="24"/>
          <w:szCs w:val="24"/>
        </w:rPr>
        <w:t xml:space="preserve"> Федеральным законом от 27 июля 2010 г. N 210-ФЗ "Об организации предоставления государственных и муниципальных услуг", </w:t>
      </w:r>
      <w:r w:rsidR="004F2549" w:rsidRPr="007576E3">
        <w:rPr>
          <w:rFonts w:ascii="Times New Roman" w:hAnsi="Times New Roman"/>
          <w:sz w:val="24"/>
          <w:szCs w:val="24"/>
        </w:rPr>
        <w:t>Уставом Новомихайловского сельсовета</w:t>
      </w:r>
      <w:r w:rsidR="00D53802" w:rsidRPr="007576E3">
        <w:rPr>
          <w:rFonts w:ascii="Times New Roman" w:hAnsi="Times New Roman"/>
          <w:sz w:val="24"/>
          <w:szCs w:val="24"/>
        </w:rPr>
        <w:t>,</w:t>
      </w:r>
      <w:r w:rsidR="0065292F" w:rsidRPr="007576E3">
        <w:rPr>
          <w:rFonts w:ascii="Times New Roman" w:hAnsi="Times New Roman"/>
          <w:sz w:val="24"/>
          <w:szCs w:val="24"/>
        </w:rPr>
        <w:t xml:space="preserve"> </w:t>
      </w:r>
      <w:r w:rsidR="00582551" w:rsidRPr="007576E3">
        <w:rPr>
          <w:rFonts w:ascii="Times New Roman" w:hAnsi="Times New Roman"/>
          <w:sz w:val="24"/>
          <w:szCs w:val="24"/>
        </w:rPr>
        <w:t>администрация Новомихайловского сельсовета</w:t>
      </w:r>
      <w:r w:rsidR="007576E3" w:rsidRPr="007576E3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proofErr w:type="gramEnd"/>
    </w:p>
    <w:p w:rsidR="00B66520" w:rsidRPr="007576E3" w:rsidRDefault="00B66520" w:rsidP="00B66520">
      <w:pPr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/>
          <w:b/>
          <w:sz w:val="24"/>
          <w:szCs w:val="24"/>
        </w:rPr>
      </w:pPr>
    </w:p>
    <w:p w:rsidR="00887487" w:rsidRPr="007576E3" w:rsidRDefault="00B01A73" w:rsidP="007576E3">
      <w:pPr>
        <w:autoSpaceDE w:val="0"/>
        <w:autoSpaceDN w:val="0"/>
        <w:adjustRightInd w:val="0"/>
        <w:spacing w:after="0"/>
        <w:ind w:right="-5"/>
        <w:jc w:val="center"/>
        <w:rPr>
          <w:rFonts w:ascii="Georgia" w:hAnsi="Georgia"/>
          <w:b/>
          <w:sz w:val="24"/>
          <w:szCs w:val="24"/>
        </w:rPr>
      </w:pPr>
      <w:r w:rsidRPr="007576E3">
        <w:rPr>
          <w:rFonts w:ascii="Georgia" w:hAnsi="Georgia"/>
          <w:b/>
          <w:sz w:val="24"/>
          <w:szCs w:val="24"/>
        </w:rPr>
        <w:t>ПОСТАНОВЛЯ</w:t>
      </w:r>
      <w:r w:rsidR="00582551" w:rsidRPr="007576E3">
        <w:rPr>
          <w:rFonts w:ascii="Georgia" w:hAnsi="Georgia"/>
          <w:b/>
          <w:sz w:val="24"/>
          <w:szCs w:val="24"/>
        </w:rPr>
        <w:t>ЕТ</w:t>
      </w:r>
      <w:r w:rsidRPr="007576E3">
        <w:rPr>
          <w:rFonts w:ascii="Georgia" w:hAnsi="Georgia"/>
          <w:b/>
          <w:sz w:val="24"/>
          <w:szCs w:val="24"/>
        </w:rPr>
        <w:t>:</w:t>
      </w:r>
    </w:p>
    <w:p w:rsidR="00B01A73" w:rsidRPr="007576E3" w:rsidRDefault="00B01A73" w:rsidP="00B66520">
      <w:pPr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7576E3">
        <w:rPr>
          <w:rFonts w:ascii="Times New Roman" w:hAnsi="Times New Roman"/>
          <w:b/>
          <w:sz w:val="24"/>
          <w:szCs w:val="24"/>
        </w:rPr>
        <w:t xml:space="preserve"> </w:t>
      </w:r>
    </w:p>
    <w:p w:rsidR="00582551" w:rsidRPr="007576E3" w:rsidRDefault="00B66520" w:rsidP="008874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76E3">
        <w:rPr>
          <w:rFonts w:ascii="Times New Roman" w:hAnsi="Times New Roman"/>
          <w:sz w:val="24"/>
          <w:szCs w:val="24"/>
        </w:rPr>
        <w:t xml:space="preserve">1.  </w:t>
      </w:r>
      <w:r w:rsidR="00582551" w:rsidRPr="007576E3">
        <w:rPr>
          <w:rFonts w:ascii="Times New Roman" w:hAnsi="Times New Roman"/>
          <w:sz w:val="24"/>
          <w:szCs w:val="24"/>
        </w:rPr>
        <w:t xml:space="preserve">В </w:t>
      </w:r>
      <w:r w:rsidR="007576E3" w:rsidRPr="007576E3">
        <w:rPr>
          <w:rFonts w:ascii="Times New Roman" w:hAnsi="Times New Roman"/>
          <w:sz w:val="24"/>
          <w:szCs w:val="24"/>
        </w:rPr>
        <w:t>П</w:t>
      </w:r>
      <w:r w:rsidR="00C92212" w:rsidRPr="007576E3">
        <w:rPr>
          <w:rFonts w:ascii="Times New Roman" w:hAnsi="Times New Roman"/>
          <w:sz w:val="24"/>
          <w:szCs w:val="24"/>
        </w:rPr>
        <w:t>остановление</w:t>
      </w:r>
      <w:r w:rsidR="00582551" w:rsidRPr="007576E3">
        <w:rPr>
          <w:rFonts w:ascii="Times New Roman" w:hAnsi="Times New Roman"/>
          <w:sz w:val="24"/>
          <w:szCs w:val="24"/>
        </w:rPr>
        <w:t xml:space="preserve"> администрации Новомихайловского сельсовета Татарского района Новосибирской области </w:t>
      </w:r>
      <w:r w:rsidR="00C92212" w:rsidRPr="007576E3">
        <w:rPr>
          <w:rFonts w:ascii="Times New Roman" w:hAnsi="Times New Roman"/>
          <w:sz w:val="24"/>
          <w:szCs w:val="24"/>
        </w:rPr>
        <w:t xml:space="preserve">от 10.08.2015г №62 «Об утверждении  Административного регламента  </w:t>
      </w:r>
      <w:r w:rsidR="00582551" w:rsidRPr="007576E3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  <w:r w:rsidR="00F13FAD" w:rsidRPr="007576E3">
        <w:rPr>
          <w:rFonts w:ascii="Times New Roman" w:hAnsi="Times New Roman"/>
          <w:sz w:val="24"/>
          <w:szCs w:val="24"/>
        </w:rPr>
        <w:t>«Присвоение, изменение и аннулирование адресов</w:t>
      </w:r>
      <w:r w:rsidR="00582551" w:rsidRPr="007576E3">
        <w:rPr>
          <w:rStyle w:val="FontStyle12"/>
          <w:rFonts w:eastAsia="SimSun"/>
          <w:sz w:val="24"/>
          <w:szCs w:val="24"/>
        </w:rPr>
        <w:t>»</w:t>
      </w:r>
      <w:r w:rsidR="00582551" w:rsidRPr="007576E3">
        <w:rPr>
          <w:rFonts w:ascii="Times New Roman" w:hAnsi="Times New Roman"/>
          <w:sz w:val="24"/>
          <w:szCs w:val="24"/>
        </w:rPr>
        <w:t xml:space="preserve"> </w:t>
      </w:r>
      <w:r w:rsidR="005F524F" w:rsidRPr="007576E3">
        <w:rPr>
          <w:rFonts w:ascii="Times New Roman" w:hAnsi="Times New Roman"/>
          <w:sz w:val="24"/>
          <w:szCs w:val="24"/>
        </w:rPr>
        <w:t xml:space="preserve">(далее - Регламент), </w:t>
      </w:r>
      <w:r w:rsidR="00582551" w:rsidRPr="007576E3">
        <w:rPr>
          <w:rFonts w:ascii="Times New Roman" w:hAnsi="Times New Roman"/>
          <w:sz w:val="24"/>
          <w:szCs w:val="24"/>
        </w:rPr>
        <w:t>внести следующие изменения:</w:t>
      </w:r>
    </w:p>
    <w:p w:rsidR="007F3877" w:rsidRPr="007576E3" w:rsidRDefault="007F3877" w:rsidP="008874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0E79" w:rsidRPr="007576E3" w:rsidRDefault="00620E79" w:rsidP="00887487">
      <w:pPr>
        <w:numPr>
          <w:ilvl w:val="1"/>
          <w:numId w:val="28"/>
        </w:numPr>
        <w:tabs>
          <w:tab w:val="left" w:pos="540"/>
          <w:tab w:val="left" w:pos="9923"/>
        </w:tabs>
        <w:spacing w:after="0" w:line="240" w:lineRule="auto"/>
        <w:ind w:left="0" w:right="-55" w:firstLine="0"/>
        <w:jc w:val="both"/>
        <w:rPr>
          <w:rFonts w:ascii="Times New Roman" w:hAnsi="Times New Roman"/>
          <w:sz w:val="24"/>
          <w:szCs w:val="24"/>
        </w:rPr>
      </w:pPr>
      <w:r w:rsidRPr="007576E3">
        <w:rPr>
          <w:rFonts w:ascii="Times New Roman" w:hAnsi="Times New Roman"/>
          <w:sz w:val="24"/>
          <w:szCs w:val="24"/>
        </w:rPr>
        <w:t xml:space="preserve">Пункт </w:t>
      </w:r>
      <w:r w:rsidR="00520DD7" w:rsidRPr="007576E3">
        <w:rPr>
          <w:rFonts w:ascii="Times New Roman" w:hAnsi="Times New Roman"/>
          <w:sz w:val="24"/>
          <w:szCs w:val="24"/>
        </w:rPr>
        <w:t xml:space="preserve"> </w:t>
      </w:r>
      <w:r w:rsidRPr="007576E3">
        <w:rPr>
          <w:rFonts w:ascii="Times New Roman" w:hAnsi="Times New Roman"/>
          <w:sz w:val="24"/>
          <w:szCs w:val="24"/>
        </w:rPr>
        <w:t>2.4</w:t>
      </w:r>
      <w:r w:rsidR="00520DD7" w:rsidRPr="007576E3">
        <w:rPr>
          <w:rFonts w:ascii="Times New Roman" w:hAnsi="Times New Roman"/>
          <w:sz w:val="24"/>
          <w:szCs w:val="24"/>
        </w:rPr>
        <w:t xml:space="preserve">.1. Регламента </w:t>
      </w:r>
      <w:r w:rsidRPr="007576E3">
        <w:rPr>
          <w:rFonts w:ascii="Times New Roman" w:hAnsi="Times New Roman"/>
          <w:sz w:val="24"/>
          <w:szCs w:val="24"/>
        </w:rPr>
        <w:t xml:space="preserve">изложить в </w:t>
      </w:r>
      <w:r w:rsidR="00520DD7" w:rsidRPr="007576E3">
        <w:rPr>
          <w:rFonts w:ascii="Times New Roman" w:hAnsi="Times New Roman"/>
          <w:sz w:val="24"/>
          <w:szCs w:val="24"/>
        </w:rPr>
        <w:t>следующе</w:t>
      </w:r>
      <w:r w:rsidRPr="007576E3">
        <w:rPr>
          <w:rFonts w:ascii="Times New Roman" w:hAnsi="Times New Roman"/>
          <w:sz w:val="24"/>
          <w:szCs w:val="24"/>
        </w:rPr>
        <w:t>й</w:t>
      </w:r>
      <w:r w:rsidR="00520DD7" w:rsidRPr="007576E3">
        <w:rPr>
          <w:rFonts w:ascii="Times New Roman" w:hAnsi="Times New Roman"/>
          <w:sz w:val="24"/>
          <w:szCs w:val="24"/>
        </w:rPr>
        <w:t xml:space="preserve"> </w:t>
      </w:r>
      <w:r w:rsidRPr="007576E3">
        <w:rPr>
          <w:rFonts w:ascii="Times New Roman" w:hAnsi="Times New Roman"/>
          <w:sz w:val="24"/>
          <w:szCs w:val="24"/>
        </w:rPr>
        <w:t>редакции</w:t>
      </w:r>
      <w:r w:rsidR="00520DD7" w:rsidRPr="007576E3">
        <w:rPr>
          <w:rFonts w:ascii="Times New Roman" w:hAnsi="Times New Roman"/>
          <w:sz w:val="24"/>
          <w:szCs w:val="24"/>
        </w:rPr>
        <w:t xml:space="preserve">: </w:t>
      </w:r>
    </w:p>
    <w:p w:rsidR="00A444C3" w:rsidRPr="007576E3" w:rsidRDefault="00520DD7" w:rsidP="00887487">
      <w:pPr>
        <w:tabs>
          <w:tab w:val="left" w:pos="540"/>
          <w:tab w:val="left" w:pos="9923"/>
        </w:tabs>
        <w:spacing w:after="0" w:line="240" w:lineRule="auto"/>
        <w:ind w:right="-55"/>
        <w:jc w:val="both"/>
        <w:rPr>
          <w:rFonts w:ascii="Times New Roman" w:hAnsi="Times New Roman"/>
          <w:bCs/>
          <w:sz w:val="24"/>
          <w:szCs w:val="24"/>
        </w:rPr>
      </w:pPr>
      <w:r w:rsidRPr="007576E3">
        <w:rPr>
          <w:rFonts w:ascii="Times New Roman" w:hAnsi="Times New Roman"/>
          <w:sz w:val="24"/>
          <w:szCs w:val="24"/>
        </w:rPr>
        <w:t>«</w:t>
      </w:r>
      <w:r w:rsidR="00620E79" w:rsidRPr="007576E3">
        <w:rPr>
          <w:rFonts w:ascii="Times New Roman" w:hAnsi="Times New Roman"/>
          <w:b/>
          <w:sz w:val="24"/>
          <w:szCs w:val="24"/>
        </w:rPr>
        <w:t>Срок предоставления муниципальной услуги не должен превышать 12 рабочих дней со дня подачи заявления о предоставлении услуги</w:t>
      </w:r>
      <w:proofErr w:type="gramStart"/>
      <w:r w:rsidR="00620E79" w:rsidRPr="007576E3">
        <w:rPr>
          <w:rFonts w:ascii="Times New Roman" w:hAnsi="Times New Roman"/>
          <w:b/>
          <w:sz w:val="24"/>
          <w:szCs w:val="24"/>
        </w:rPr>
        <w:t>.</w:t>
      </w:r>
      <w:r w:rsidRPr="007576E3">
        <w:rPr>
          <w:rFonts w:ascii="Times New Roman" w:hAnsi="Times New Roman"/>
          <w:sz w:val="24"/>
          <w:szCs w:val="24"/>
        </w:rPr>
        <w:t>»</w:t>
      </w:r>
      <w:r w:rsidR="00A444C3" w:rsidRPr="007576E3">
        <w:rPr>
          <w:rFonts w:ascii="Times New Roman" w:hAnsi="Times New Roman"/>
          <w:b/>
          <w:bCs/>
          <w:sz w:val="24"/>
          <w:szCs w:val="24"/>
        </w:rPr>
        <w:t>.</w:t>
      </w:r>
      <w:r w:rsidR="00A444C3" w:rsidRPr="007576E3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887487" w:rsidRPr="007576E3" w:rsidRDefault="00620E79" w:rsidP="00887487">
      <w:pPr>
        <w:numPr>
          <w:ilvl w:val="1"/>
          <w:numId w:val="28"/>
        </w:numPr>
        <w:tabs>
          <w:tab w:val="left" w:pos="540"/>
          <w:tab w:val="left" w:pos="9923"/>
        </w:tabs>
        <w:spacing w:after="0" w:line="240" w:lineRule="auto"/>
        <w:ind w:left="0" w:right="-55" w:firstLine="0"/>
        <w:jc w:val="both"/>
        <w:rPr>
          <w:rFonts w:ascii="Times New Roman" w:hAnsi="Times New Roman"/>
          <w:sz w:val="24"/>
          <w:szCs w:val="24"/>
        </w:rPr>
      </w:pPr>
      <w:r w:rsidRPr="007576E3">
        <w:rPr>
          <w:rFonts w:ascii="Times New Roman" w:hAnsi="Times New Roman"/>
          <w:bCs/>
          <w:sz w:val="24"/>
          <w:szCs w:val="24"/>
        </w:rPr>
        <w:t xml:space="preserve">Третий абзац  </w:t>
      </w:r>
      <w:r w:rsidRPr="007576E3">
        <w:rPr>
          <w:rFonts w:ascii="Times New Roman" w:hAnsi="Times New Roman"/>
          <w:sz w:val="24"/>
          <w:szCs w:val="24"/>
        </w:rPr>
        <w:t>пункта  2.4.2. Регламента изложить в следующей редакции:</w:t>
      </w:r>
    </w:p>
    <w:p w:rsidR="00887487" w:rsidRPr="007576E3" w:rsidRDefault="00620E79" w:rsidP="00887487">
      <w:pPr>
        <w:tabs>
          <w:tab w:val="left" w:pos="540"/>
          <w:tab w:val="left" w:pos="9923"/>
        </w:tabs>
        <w:spacing w:after="0" w:line="240" w:lineRule="auto"/>
        <w:ind w:right="-55"/>
        <w:jc w:val="both"/>
        <w:rPr>
          <w:rFonts w:ascii="Times New Roman" w:hAnsi="Times New Roman"/>
          <w:b/>
          <w:sz w:val="24"/>
          <w:szCs w:val="24"/>
        </w:rPr>
      </w:pPr>
      <w:r w:rsidRPr="007576E3">
        <w:rPr>
          <w:rFonts w:ascii="Times New Roman" w:hAnsi="Times New Roman"/>
          <w:bCs/>
          <w:sz w:val="24"/>
          <w:szCs w:val="24"/>
        </w:rPr>
        <w:t xml:space="preserve"> «</w:t>
      </w:r>
      <w:r w:rsidR="00A444C3" w:rsidRPr="007576E3">
        <w:rPr>
          <w:rFonts w:ascii="Times New Roman" w:hAnsi="Times New Roman"/>
          <w:bCs/>
          <w:sz w:val="24"/>
          <w:szCs w:val="24"/>
        </w:rPr>
        <w:t xml:space="preserve"> </w:t>
      </w:r>
      <w:r w:rsidRPr="007576E3">
        <w:rPr>
          <w:rFonts w:ascii="Times New Roman" w:hAnsi="Times New Roman"/>
          <w:b/>
          <w:sz w:val="24"/>
          <w:szCs w:val="24"/>
        </w:rPr>
        <w:t xml:space="preserve">-  в форме документа на бумажном носителе посредством выдачи заявителю (представителю заявителя) -  не позднее одного рабочего дня со дня истечения срока, указанного в </w:t>
      </w:r>
      <w:r w:rsidRPr="007576E3">
        <w:rPr>
          <w:rFonts w:ascii="Times New Roman" w:hAnsi="Times New Roman"/>
          <w:sz w:val="24"/>
          <w:szCs w:val="24"/>
        </w:rPr>
        <w:t>пункте</w:t>
      </w:r>
      <w:r w:rsidRPr="007576E3">
        <w:rPr>
          <w:rFonts w:ascii="Times New Roman" w:hAnsi="Times New Roman"/>
          <w:b/>
          <w:sz w:val="24"/>
          <w:szCs w:val="24"/>
        </w:rPr>
        <w:t xml:space="preserve"> 2.4.1;»</w:t>
      </w:r>
      <w:r w:rsidR="00887487" w:rsidRPr="007576E3">
        <w:rPr>
          <w:rFonts w:ascii="Times New Roman" w:hAnsi="Times New Roman"/>
          <w:b/>
          <w:sz w:val="24"/>
          <w:szCs w:val="24"/>
        </w:rPr>
        <w:t>.</w:t>
      </w:r>
    </w:p>
    <w:p w:rsidR="00A444C3" w:rsidRPr="007576E3" w:rsidRDefault="00620E79" w:rsidP="00887487">
      <w:pPr>
        <w:tabs>
          <w:tab w:val="left" w:pos="540"/>
        </w:tabs>
        <w:spacing w:after="0" w:line="240" w:lineRule="auto"/>
        <w:ind w:right="201"/>
        <w:jc w:val="both"/>
        <w:rPr>
          <w:rFonts w:ascii="Times New Roman" w:hAnsi="Times New Roman"/>
          <w:sz w:val="24"/>
          <w:szCs w:val="24"/>
        </w:rPr>
      </w:pPr>
      <w:r w:rsidRPr="007576E3">
        <w:rPr>
          <w:rFonts w:ascii="Times New Roman" w:hAnsi="Times New Roman"/>
          <w:b/>
          <w:sz w:val="24"/>
          <w:szCs w:val="24"/>
        </w:rPr>
        <w:t xml:space="preserve"> </w:t>
      </w:r>
    </w:p>
    <w:p w:rsidR="005C0207" w:rsidRPr="007576E3" w:rsidRDefault="005C0207" w:rsidP="007576E3">
      <w:pPr>
        <w:spacing w:after="0" w:line="240" w:lineRule="auto"/>
        <w:ind w:right="535"/>
        <w:jc w:val="both"/>
        <w:rPr>
          <w:rFonts w:ascii="Times New Roman" w:hAnsi="Times New Roman"/>
          <w:bCs/>
          <w:sz w:val="24"/>
          <w:szCs w:val="24"/>
        </w:rPr>
      </w:pPr>
      <w:r w:rsidRPr="007576E3">
        <w:rPr>
          <w:rFonts w:ascii="Times New Roman" w:hAnsi="Times New Roman"/>
          <w:sz w:val="24"/>
          <w:szCs w:val="24"/>
        </w:rPr>
        <w:t>2. Настоящее Постановление вступа</w:t>
      </w:r>
      <w:r w:rsidR="007576E3" w:rsidRPr="007576E3">
        <w:rPr>
          <w:rFonts w:ascii="Times New Roman" w:hAnsi="Times New Roman"/>
          <w:sz w:val="24"/>
          <w:szCs w:val="24"/>
        </w:rPr>
        <w:t xml:space="preserve">ет в силу со дня его подписания </w:t>
      </w:r>
      <w:r w:rsidRPr="007576E3">
        <w:rPr>
          <w:rFonts w:ascii="Times New Roman" w:hAnsi="Times New Roman"/>
          <w:sz w:val="24"/>
          <w:szCs w:val="24"/>
        </w:rPr>
        <w:t xml:space="preserve">и подлежит официальному опубликованию  в газете  «Новомихайловский Вестник» и размещению на сайте администрации </w:t>
      </w:r>
      <w:hyperlink r:id="rId7" w:history="1">
        <w:r w:rsidRPr="007576E3">
          <w:rPr>
            <w:rStyle w:val="af0"/>
            <w:rFonts w:ascii="Times New Roman" w:hAnsi="Times New Roman"/>
            <w:sz w:val="24"/>
            <w:szCs w:val="24"/>
          </w:rPr>
          <w:t>http://</w:t>
        </w:r>
        <w:proofErr w:type="spellStart"/>
        <w:r w:rsidRPr="007576E3">
          <w:rPr>
            <w:rStyle w:val="af0"/>
            <w:rFonts w:ascii="Times New Roman" w:hAnsi="Times New Roman"/>
            <w:sz w:val="24"/>
            <w:szCs w:val="24"/>
            <w:lang w:val="en-US"/>
          </w:rPr>
          <w:t>novomikhaylovka</w:t>
        </w:r>
        <w:proofErr w:type="spellEnd"/>
        <w:r w:rsidRPr="007576E3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7576E3">
          <w:rPr>
            <w:rStyle w:val="af0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576E3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582551" w:rsidRPr="007576E3" w:rsidRDefault="00582551" w:rsidP="00887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6E3">
        <w:rPr>
          <w:rFonts w:ascii="Times New Roman" w:hAnsi="Times New Roman"/>
          <w:bCs/>
          <w:sz w:val="24"/>
          <w:szCs w:val="24"/>
        </w:rPr>
        <w:t xml:space="preserve">    </w:t>
      </w:r>
    </w:p>
    <w:p w:rsidR="00B01A73" w:rsidRPr="007576E3" w:rsidRDefault="004F2549" w:rsidP="00887487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576E3">
        <w:rPr>
          <w:rFonts w:ascii="Times New Roman" w:hAnsi="Times New Roman" w:cs="Times New Roman"/>
          <w:sz w:val="24"/>
          <w:szCs w:val="24"/>
        </w:rPr>
        <w:t>3</w:t>
      </w:r>
      <w:r w:rsidR="00B01A73" w:rsidRPr="007576E3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 оставляю за собой.</w:t>
      </w:r>
    </w:p>
    <w:p w:rsidR="00B01A73" w:rsidRPr="007576E3" w:rsidRDefault="00B01A73" w:rsidP="00B01A73">
      <w:pPr>
        <w:pStyle w:val="tekstob"/>
        <w:ind w:right="-5"/>
      </w:pPr>
      <w:r w:rsidRPr="007576E3">
        <w:t xml:space="preserve"> </w:t>
      </w:r>
    </w:p>
    <w:p w:rsidR="00B01A73" w:rsidRPr="007576E3" w:rsidRDefault="007576E3" w:rsidP="00B01A73">
      <w:pPr>
        <w:pStyle w:val="tekstob"/>
        <w:spacing w:before="0" w:beforeAutospacing="0" w:after="0" w:afterAutospacing="0"/>
        <w:ind w:right="-5"/>
      </w:pPr>
      <w:r w:rsidRPr="007576E3">
        <w:t xml:space="preserve">    </w:t>
      </w:r>
      <w:r w:rsidR="00B01A73" w:rsidRPr="007576E3">
        <w:t xml:space="preserve">Глава </w:t>
      </w:r>
      <w:r w:rsidR="00957532" w:rsidRPr="007576E3">
        <w:t>Новомихайло</w:t>
      </w:r>
      <w:r w:rsidR="00B01A73" w:rsidRPr="007576E3">
        <w:t>вского сельсовета</w:t>
      </w:r>
    </w:p>
    <w:p w:rsidR="00B01A73" w:rsidRPr="007576E3" w:rsidRDefault="00B01A73" w:rsidP="007576E3">
      <w:pPr>
        <w:pStyle w:val="tekstob"/>
        <w:spacing w:before="0" w:beforeAutospacing="0" w:after="0" w:afterAutospacing="0"/>
        <w:ind w:right="-5"/>
      </w:pPr>
      <w:r w:rsidRPr="007576E3">
        <w:t xml:space="preserve">Татарского района Новосибирской области                 </w:t>
      </w:r>
      <w:r w:rsidR="00957532" w:rsidRPr="007576E3">
        <w:t xml:space="preserve">             </w:t>
      </w:r>
      <w:r w:rsidR="00B66520" w:rsidRPr="007576E3">
        <w:t>Н.В.Гладышева</w:t>
      </w:r>
    </w:p>
    <w:sectPr w:rsidR="00B01A73" w:rsidRPr="007576E3" w:rsidSect="007576E3">
      <w:headerReference w:type="default" r:id="rId8"/>
      <w:headerReference w:type="first" r:id="rId9"/>
      <w:pgSz w:w="11906" w:h="16838"/>
      <w:pgMar w:top="353" w:right="686" w:bottom="719" w:left="1418" w:header="31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091" w:rsidRDefault="00186091" w:rsidP="00B07DDC">
      <w:pPr>
        <w:spacing w:after="0" w:line="240" w:lineRule="auto"/>
      </w:pPr>
      <w:r>
        <w:separator/>
      </w:r>
    </w:p>
  </w:endnote>
  <w:endnote w:type="continuationSeparator" w:id="0">
    <w:p w:rsidR="00186091" w:rsidRDefault="00186091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091" w:rsidRDefault="00186091" w:rsidP="00B07DDC">
      <w:pPr>
        <w:spacing w:after="0" w:line="240" w:lineRule="auto"/>
      </w:pPr>
      <w:r>
        <w:separator/>
      </w:r>
    </w:p>
  </w:footnote>
  <w:footnote w:type="continuationSeparator" w:id="0">
    <w:p w:rsidR="00186091" w:rsidRDefault="00186091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C34" w:rsidRDefault="00BB1C34">
    <w:pPr>
      <w:pStyle w:val="a3"/>
    </w:pPr>
  </w:p>
  <w:p w:rsidR="00BB1C34" w:rsidRDefault="00BB1C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39" w:rsidRDefault="00A55339" w:rsidP="000B6EB3">
    <w:pPr>
      <w:pStyle w:val="a9"/>
      <w:tabs>
        <w:tab w:val="right" w:pos="9328"/>
      </w:tabs>
      <w:spacing w:line="276" w:lineRule="auto"/>
      <w:ind w:right="27"/>
      <w:rPr>
        <w:rFonts w:ascii="Bookman Old Style" w:hAnsi="Bookman Old Style"/>
        <w:sz w:val="36"/>
        <w:szCs w:val="32"/>
      </w:rPr>
    </w:pPr>
  </w:p>
  <w:p w:rsidR="00BB1C34" w:rsidRPr="007576E3" w:rsidRDefault="00BB1C34" w:rsidP="000B6EB3">
    <w:pPr>
      <w:pStyle w:val="a9"/>
      <w:tabs>
        <w:tab w:val="right" w:pos="9328"/>
      </w:tabs>
      <w:spacing w:line="276" w:lineRule="auto"/>
      <w:ind w:right="27"/>
      <w:rPr>
        <w:rFonts w:ascii="Georgia" w:hAnsi="Georgia"/>
        <w:sz w:val="24"/>
      </w:rPr>
    </w:pPr>
    <w:r w:rsidRPr="007576E3">
      <w:rPr>
        <w:rFonts w:ascii="Georgia" w:hAnsi="Georgia"/>
        <w:sz w:val="24"/>
      </w:rPr>
      <w:t>НОВОСИБИРСКАЯ ОБЛАСТЬ  ТАТАРСКИЙ РАЙОН</w:t>
    </w:r>
  </w:p>
  <w:p w:rsidR="00BB1C34" w:rsidRPr="007576E3" w:rsidRDefault="00A55339" w:rsidP="000B6EB3">
    <w:pPr>
      <w:pStyle w:val="a9"/>
      <w:tabs>
        <w:tab w:val="right" w:pos="9328"/>
      </w:tabs>
      <w:spacing w:line="276" w:lineRule="auto"/>
      <w:ind w:right="27"/>
      <w:rPr>
        <w:rFonts w:ascii="Georgia" w:hAnsi="Georgia"/>
        <w:bCs w:val="0"/>
        <w:sz w:val="24"/>
      </w:rPr>
    </w:pPr>
    <w:r w:rsidRPr="007576E3">
      <w:rPr>
        <w:rFonts w:ascii="Georgia" w:hAnsi="Georgia"/>
        <w:sz w:val="24"/>
      </w:rPr>
      <w:t xml:space="preserve">АДМИНИСТРАЦИЯ </w:t>
    </w:r>
    <w:r w:rsidR="00BB1C34" w:rsidRPr="007576E3">
      <w:rPr>
        <w:rFonts w:ascii="Georgia" w:hAnsi="Georgia"/>
        <w:sz w:val="24"/>
      </w:rPr>
      <w:t>НОВОМИХАЙЛОВСК</w:t>
    </w:r>
    <w:r w:rsidRPr="007576E3">
      <w:rPr>
        <w:rFonts w:ascii="Georgia" w:hAnsi="Georgia"/>
        <w:sz w:val="24"/>
      </w:rPr>
      <w:t>ОГО</w:t>
    </w:r>
    <w:r w:rsidR="00BB1C34" w:rsidRPr="007576E3">
      <w:rPr>
        <w:rFonts w:ascii="Georgia" w:hAnsi="Georgia"/>
        <w:sz w:val="24"/>
      </w:rPr>
      <w:t xml:space="preserve"> СЕЛЬСОВЕТ</w:t>
    </w:r>
    <w:r w:rsidRPr="007576E3">
      <w:rPr>
        <w:rFonts w:ascii="Georgia" w:hAnsi="Georgia"/>
        <w:sz w:val="24"/>
      </w:rPr>
      <w:t>А</w:t>
    </w:r>
  </w:p>
  <w:p w:rsidR="00BB1C34" w:rsidRPr="007576E3" w:rsidRDefault="008C4182" w:rsidP="008C4182">
    <w:pPr>
      <w:pStyle w:val="a9"/>
      <w:tabs>
        <w:tab w:val="center" w:pos="4887"/>
        <w:tab w:val="left" w:pos="6795"/>
        <w:tab w:val="right" w:pos="9328"/>
      </w:tabs>
      <w:spacing w:line="276" w:lineRule="auto"/>
      <w:ind w:right="27"/>
      <w:jc w:val="left"/>
      <w:rPr>
        <w:rFonts w:ascii="Georgia" w:hAnsi="Georgia"/>
        <w:bCs w:val="0"/>
        <w:sz w:val="24"/>
      </w:rPr>
    </w:pPr>
    <w:r>
      <w:rPr>
        <w:rFonts w:ascii="Georgia" w:hAnsi="Georgia"/>
        <w:bCs w:val="0"/>
        <w:sz w:val="24"/>
      </w:rPr>
      <w:tab/>
    </w:r>
    <w:r w:rsidR="00100B14" w:rsidRPr="00100B14">
      <w:rPr>
        <w:rFonts w:ascii="Georgia" w:hAnsi="Georgia"/>
        <w:b w:val="0"/>
        <w:bCs w:val="0"/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11pt;margin-top:1.45pt;width:478.5pt;height:.05pt;z-index:1;mso-position-horizontal-relative:text;mso-position-vertical-relative:text" o:connectortype="straight" strokeweight="1pt">
          <o:extrusion v:ext="view" backdepth="0" on="t"/>
        </v:shape>
      </w:pict>
    </w:r>
    <w:r>
      <w:rPr>
        <w:rFonts w:ascii="Georgia" w:hAnsi="Georgia"/>
        <w:bCs w:val="0"/>
        <w:sz w:val="24"/>
      </w:rPr>
      <w:tab/>
    </w:r>
  </w:p>
  <w:p w:rsidR="00A55339" w:rsidRPr="007576E3" w:rsidRDefault="00A55339" w:rsidP="00B07DDC">
    <w:pPr>
      <w:pStyle w:val="a9"/>
      <w:tabs>
        <w:tab w:val="right" w:pos="9328"/>
      </w:tabs>
      <w:spacing w:line="276" w:lineRule="auto"/>
      <w:ind w:right="27"/>
      <w:rPr>
        <w:rFonts w:ascii="Georgia" w:hAnsi="Georgia"/>
        <w:bCs w:val="0"/>
        <w:sz w:val="24"/>
      </w:rPr>
    </w:pPr>
  </w:p>
  <w:p w:rsidR="00BB1C34" w:rsidRPr="007576E3" w:rsidRDefault="00BB1C34" w:rsidP="00B07DDC">
    <w:pPr>
      <w:pStyle w:val="a9"/>
      <w:tabs>
        <w:tab w:val="right" w:pos="9328"/>
      </w:tabs>
      <w:spacing w:line="276" w:lineRule="auto"/>
      <w:ind w:right="27"/>
      <w:rPr>
        <w:rFonts w:ascii="Georgia" w:hAnsi="Georgia"/>
        <w:bCs w:val="0"/>
        <w:sz w:val="24"/>
      </w:rPr>
    </w:pPr>
    <w:r w:rsidRPr="007576E3">
      <w:rPr>
        <w:rFonts w:ascii="Georgia" w:hAnsi="Georgia"/>
        <w:bCs w:val="0"/>
        <w:sz w:val="24"/>
      </w:rPr>
      <w:t xml:space="preserve"> 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9CFE6BD2"/>
    <w:lvl w:ilvl="0" w:tplc="B300B39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B20D5F4">
      <w:numFmt w:val="none"/>
      <w:lvlText w:val=""/>
      <w:lvlJc w:val="left"/>
      <w:pPr>
        <w:tabs>
          <w:tab w:val="num" w:pos="360"/>
        </w:tabs>
      </w:pPr>
    </w:lvl>
    <w:lvl w:ilvl="2" w:tplc="A6105864">
      <w:numFmt w:val="none"/>
      <w:lvlText w:val=""/>
      <w:lvlJc w:val="left"/>
      <w:pPr>
        <w:tabs>
          <w:tab w:val="num" w:pos="360"/>
        </w:tabs>
      </w:pPr>
    </w:lvl>
    <w:lvl w:ilvl="3" w:tplc="5186FF66">
      <w:numFmt w:val="none"/>
      <w:lvlText w:val=""/>
      <w:lvlJc w:val="left"/>
      <w:pPr>
        <w:tabs>
          <w:tab w:val="num" w:pos="360"/>
        </w:tabs>
      </w:pPr>
    </w:lvl>
    <w:lvl w:ilvl="4" w:tplc="81C24CF2">
      <w:numFmt w:val="none"/>
      <w:lvlText w:val=""/>
      <w:lvlJc w:val="left"/>
      <w:pPr>
        <w:tabs>
          <w:tab w:val="num" w:pos="360"/>
        </w:tabs>
      </w:pPr>
    </w:lvl>
    <w:lvl w:ilvl="5" w:tplc="43DC9B5A">
      <w:numFmt w:val="none"/>
      <w:lvlText w:val=""/>
      <w:lvlJc w:val="left"/>
      <w:pPr>
        <w:tabs>
          <w:tab w:val="num" w:pos="360"/>
        </w:tabs>
      </w:pPr>
    </w:lvl>
    <w:lvl w:ilvl="6" w:tplc="7C287788">
      <w:numFmt w:val="none"/>
      <w:lvlText w:val=""/>
      <w:lvlJc w:val="left"/>
      <w:pPr>
        <w:tabs>
          <w:tab w:val="num" w:pos="360"/>
        </w:tabs>
      </w:pPr>
    </w:lvl>
    <w:lvl w:ilvl="7" w:tplc="2FA89886">
      <w:numFmt w:val="none"/>
      <w:lvlText w:val=""/>
      <w:lvlJc w:val="left"/>
      <w:pPr>
        <w:tabs>
          <w:tab w:val="num" w:pos="360"/>
        </w:tabs>
      </w:pPr>
    </w:lvl>
    <w:lvl w:ilvl="8" w:tplc="C98224D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7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534F43B4"/>
    <w:multiLevelType w:val="multilevel"/>
    <w:tmpl w:val="1FBCC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90229C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5FAB1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32A9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18C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AB2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DED1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3EA25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3"/>
  </w:num>
  <w:num w:numId="5">
    <w:abstractNumId w:val="25"/>
  </w:num>
  <w:num w:numId="6">
    <w:abstractNumId w:val="10"/>
  </w:num>
  <w:num w:numId="7">
    <w:abstractNumId w:val="26"/>
  </w:num>
  <w:num w:numId="8">
    <w:abstractNumId w:val="11"/>
  </w:num>
  <w:num w:numId="9">
    <w:abstractNumId w:val="16"/>
  </w:num>
  <w:num w:numId="10">
    <w:abstractNumId w:val="18"/>
  </w:num>
  <w:num w:numId="11">
    <w:abstractNumId w:val="21"/>
  </w:num>
  <w:num w:numId="12">
    <w:abstractNumId w:val="17"/>
  </w:num>
  <w:num w:numId="13">
    <w:abstractNumId w:val="21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2226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44F2C"/>
    <w:rsid w:val="0005499E"/>
    <w:rsid w:val="00055E67"/>
    <w:rsid w:val="0005730D"/>
    <w:rsid w:val="00062E4F"/>
    <w:rsid w:val="00066383"/>
    <w:rsid w:val="0008530C"/>
    <w:rsid w:val="000855CC"/>
    <w:rsid w:val="000928CB"/>
    <w:rsid w:val="000A0CDF"/>
    <w:rsid w:val="000A6030"/>
    <w:rsid w:val="000B6EB3"/>
    <w:rsid w:val="000D2D26"/>
    <w:rsid w:val="000D5F51"/>
    <w:rsid w:val="000E0B30"/>
    <w:rsid w:val="000E17DF"/>
    <w:rsid w:val="000E4D55"/>
    <w:rsid w:val="00100094"/>
    <w:rsid w:val="00100B14"/>
    <w:rsid w:val="00105632"/>
    <w:rsid w:val="0011216F"/>
    <w:rsid w:val="00117D0E"/>
    <w:rsid w:val="00136FC2"/>
    <w:rsid w:val="0014081E"/>
    <w:rsid w:val="00141C26"/>
    <w:rsid w:val="00152BAB"/>
    <w:rsid w:val="001617C2"/>
    <w:rsid w:val="00171BB4"/>
    <w:rsid w:val="00174E25"/>
    <w:rsid w:val="001813EA"/>
    <w:rsid w:val="0018293A"/>
    <w:rsid w:val="00186091"/>
    <w:rsid w:val="00186CFE"/>
    <w:rsid w:val="001A10F4"/>
    <w:rsid w:val="001B5704"/>
    <w:rsid w:val="001D4E0A"/>
    <w:rsid w:val="00211BCF"/>
    <w:rsid w:val="002231BF"/>
    <w:rsid w:val="00237408"/>
    <w:rsid w:val="00246AEC"/>
    <w:rsid w:val="00246F92"/>
    <w:rsid w:val="00252850"/>
    <w:rsid w:val="002570EB"/>
    <w:rsid w:val="0026192D"/>
    <w:rsid w:val="00261CCC"/>
    <w:rsid w:val="00263B61"/>
    <w:rsid w:val="00264439"/>
    <w:rsid w:val="0026521B"/>
    <w:rsid w:val="00271CBF"/>
    <w:rsid w:val="002801B5"/>
    <w:rsid w:val="0028327B"/>
    <w:rsid w:val="00283709"/>
    <w:rsid w:val="00285FAD"/>
    <w:rsid w:val="00295D4A"/>
    <w:rsid w:val="002A67EB"/>
    <w:rsid w:val="002B245B"/>
    <w:rsid w:val="002B52DB"/>
    <w:rsid w:val="002C65F6"/>
    <w:rsid w:val="002D697C"/>
    <w:rsid w:val="0030164F"/>
    <w:rsid w:val="00312175"/>
    <w:rsid w:val="00314C2E"/>
    <w:rsid w:val="00317ABE"/>
    <w:rsid w:val="00320D3C"/>
    <w:rsid w:val="00333531"/>
    <w:rsid w:val="003412DB"/>
    <w:rsid w:val="003413B5"/>
    <w:rsid w:val="0035004E"/>
    <w:rsid w:val="00356151"/>
    <w:rsid w:val="0035695D"/>
    <w:rsid w:val="003A4039"/>
    <w:rsid w:val="003A669E"/>
    <w:rsid w:val="003C0DFC"/>
    <w:rsid w:val="003C4B66"/>
    <w:rsid w:val="003D5CE5"/>
    <w:rsid w:val="003D6F59"/>
    <w:rsid w:val="00446536"/>
    <w:rsid w:val="0047238E"/>
    <w:rsid w:val="004734CA"/>
    <w:rsid w:val="004940F8"/>
    <w:rsid w:val="004B1C5B"/>
    <w:rsid w:val="004D6937"/>
    <w:rsid w:val="004D7DD2"/>
    <w:rsid w:val="004F2549"/>
    <w:rsid w:val="004F5873"/>
    <w:rsid w:val="004F6CB3"/>
    <w:rsid w:val="005068E2"/>
    <w:rsid w:val="00520DD7"/>
    <w:rsid w:val="00521DBB"/>
    <w:rsid w:val="005475D3"/>
    <w:rsid w:val="005534BF"/>
    <w:rsid w:val="00554560"/>
    <w:rsid w:val="005605EB"/>
    <w:rsid w:val="005750AE"/>
    <w:rsid w:val="00582551"/>
    <w:rsid w:val="00587933"/>
    <w:rsid w:val="005A45E8"/>
    <w:rsid w:val="005A5C49"/>
    <w:rsid w:val="005A6BE0"/>
    <w:rsid w:val="005B3445"/>
    <w:rsid w:val="005B4896"/>
    <w:rsid w:val="005B4F58"/>
    <w:rsid w:val="005B71A4"/>
    <w:rsid w:val="005C0207"/>
    <w:rsid w:val="005C2747"/>
    <w:rsid w:val="005F2BF7"/>
    <w:rsid w:val="005F4926"/>
    <w:rsid w:val="005F524F"/>
    <w:rsid w:val="00601BFE"/>
    <w:rsid w:val="00615804"/>
    <w:rsid w:val="00620E79"/>
    <w:rsid w:val="00637D24"/>
    <w:rsid w:val="00645019"/>
    <w:rsid w:val="0065292F"/>
    <w:rsid w:val="006571C9"/>
    <w:rsid w:val="00666014"/>
    <w:rsid w:val="0067536F"/>
    <w:rsid w:val="006759EB"/>
    <w:rsid w:val="006B1571"/>
    <w:rsid w:val="006C2685"/>
    <w:rsid w:val="006D1839"/>
    <w:rsid w:val="006F3427"/>
    <w:rsid w:val="006F51CF"/>
    <w:rsid w:val="006F7784"/>
    <w:rsid w:val="006F7CBE"/>
    <w:rsid w:val="00706B63"/>
    <w:rsid w:val="00714159"/>
    <w:rsid w:val="0071681E"/>
    <w:rsid w:val="00720280"/>
    <w:rsid w:val="00722599"/>
    <w:rsid w:val="00745696"/>
    <w:rsid w:val="007576E3"/>
    <w:rsid w:val="00762935"/>
    <w:rsid w:val="00776C07"/>
    <w:rsid w:val="0078176D"/>
    <w:rsid w:val="00781781"/>
    <w:rsid w:val="00781BF2"/>
    <w:rsid w:val="007A26BF"/>
    <w:rsid w:val="007F3877"/>
    <w:rsid w:val="008006AE"/>
    <w:rsid w:val="0080139C"/>
    <w:rsid w:val="00820F84"/>
    <w:rsid w:val="00821C77"/>
    <w:rsid w:val="008222F4"/>
    <w:rsid w:val="00827470"/>
    <w:rsid w:val="00830C9A"/>
    <w:rsid w:val="00852773"/>
    <w:rsid w:val="008676F3"/>
    <w:rsid w:val="00887487"/>
    <w:rsid w:val="008A0E54"/>
    <w:rsid w:val="008A27D5"/>
    <w:rsid w:val="008A5CDD"/>
    <w:rsid w:val="008B5F9F"/>
    <w:rsid w:val="008C1C00"/>
    <w:rsid w:val="008C234D"/>
    <w:rsid w:val="008C4182"/>
    <w:rsid w:val="008D2BBB"/>
    <w:rsid w:val="008E4745"/>
    <w:rsid w:val="008F4638"/>
    <w:rsid w:val="00904CA0"/>
    <w:rsid w:val="00912A30"/>
    <w:rsid w:val="009166AF"/>
    <w:rsid w:val="00933955"/>
    <w:rsid w:val="00940B4A"/>
    <w:rsid w:val="00942020"/>
    <w:rsid w:val="00947D0D"/>
    <w:rsid w:val="00957532"/>
    <w:rsid w:val="00975572"/>
    <w:rsid w:val="009B00B9"/>
    <w:rsid w:val="009D6279"/>
    <w:rsid w:val="009F493B"/>
    <w:rsid w:val="009F5DCA"/>
    <w:rsid w:val="00A05E5E"/>
    <w:rsid w:val="00A0622B"/>
    <w:rsid w:val="00A10391"/>
    <w:rsid w:val="00A3166C"/>
    <w:rsid w:val="00A339BC"/>
    <w:rsid w:val="00A363E9"/>
    <w:rsid w:val="00A36E79"/>
    <w:rsid w:val="00A37954"/>
    <w:rsid w:val="00A37A7D"/>
    <w:rsid w:val="00A4066C"/>
    <w:rsid w:val="00A444C3"/>
    <w:rsid w:val="00A45A3D"/>
    <w:rsid w:val="00A55339"/>
    <w:rsid w:val="00A57255"/>
    <w:rsid w:val="00A879BC"/>
    <w:rsid w:val="00AA624E"/>
    <w:rsid w:val="00AA66E3"/>
    <w:rsid w:val="00AB456F"/>
    <w:rsid w:val="00AB4694"/>
    <w:rsid w:val="00AD170F"/>
    <w:rsid w:val="00AD223F"/>
    <w:rsid w:val="00AD56B3"/>
    <w:rsid w:val="00AF0D1C"/>
    <w:rsid w:val="00B00580"/>
    <w:rsid w:val="00B01A73"/>
    <w:rsid w:val="00B029D9"/>
    <w:rsid w:val="00B07DDC"/>
    <w:rsid w:val="00B1787D"/>
    <w:rsid w:val="00B35B44"/>
    <w:rsid w:val="00B37E5C"/>
    <w:rsid w:val="00B54A8F"/>
    <w:rsid w:val="00B617FC"/>
    <w:rsid w:val="00B66520"/>
    <w:rsid w:val="00B7549C"/>
    <w:rsid w:val="00B851BF"/>
    <w:rsid w:val="00B86A3D"/>
    <w:rsid w:val="00B95F0D"/>
    <w:rsid w:val="00BB1298"/>
    <w:rsid w:val="00BB145B"/>
    <w:rsid w:val="00BB1C34"/>
    <w:rsid w:val="00BB4BFB"/>
    <w:rsid w:val="00BD553F"/>
    <w:rsid w:val="00BE2B30"/>
    <w:rsid w:val="00BE3016"/>
    <w:rsid w:val="00BE4634"/>
    <w:rsid w:val="00BF34B6"/>
    <w:rsid w:val="00C01107"/>
    <w:rsid w:val="00C02C1C"/>
    <w:rsid w:val="00C165E4"/>
    <w:rsid w:val="00C50C54"/>
    <w:rsid w:val="00C55017"/>
    <w:rsid w:val="00C612DF"/>
    <w:rsid w:val="00C62A2E"/>
    <w:rsid w:val="00C67169"/>
    <w:rsid w:val="00C74E4F"/>
    <w:rsid w:val="00C82DFB"/>
    <w:rsid w:val="00C92212"/>
    <w:rsid w:val="00C92AF3"/>
    <w:rsid w:val="00C93763"/>
    <w:rsid w:val="00CA0BA8"/>
    <w:rsid w:val="00CA5C6C"/>
    <w:rsid w:val="00CA68D4"/>
    <w:rsid w:val="00CA7D0B"/>
    <w:rsid w:val="00CB25A8"/>
    <w:rsid w:val="00CC0C15"/>
    <w:rsid w:val="00CE46A4"/>
    <w:rsid w:val="00CF65AA"/>
    <w:rsid w:val="00D10BC8"/>
    <w:rsid w:val="00D13D83"/>
    <w:rsid w:val="00D364EE"/>
    <w:rsid w:val="00D53802"/>
    <w:rsid w:val="00D71B9D"/>
    <w:rsid w:val="00D937BA"/>
    <w:rsid w:val="00D94559"/>
    <w:rsid w:val="00DA6A98"/>
    <w:rsid w:val="00DB5C0A"/>
    <w:rsid w:val="00DC557E"/>
    <w:rsid w:val="00DC7B6A"/>
    <w:rsid w:val="00DD6E60"/>
    <w:rsid w:val="00DE32DF"/>
    <w:rsid w:val="00DF58F7"/>
    <w:rsid w:val="00E00243"/>
    <w:rsid w:val="00E20A3B"/>
    <w:rsid w:val="00E44445"/>
    <w:rsid w:val="00E57525"/>
    <w:rsid w:val="00E669AB"/>
    <w:rsid w:val="00E924B8"/>
    <w:rsid w:val="00E953C4"/>
    <w:rsid w:val="00EA0C5A"/>
    <w:rsid w:val="00EA1E03"/>
    <w:rsid w:val="00EA2EED"/>
    <w:rsid w:val="00EA4E34"/>
    <w:rsid w:val="00EC19F2"/>
    <w:rsid w:val="00ED32C8"/>
    <w:rsid w:val="00F0152F"/>
    <w:rsid w:val="00F0184D"/>
    <w:rsid w:val="00F02B6A"/>
    <w:rsid w:val="00F06F19"/>
    <w:rsid w:val="00F07F1B"/>
    <w:rsid w:val="00F11925"/>
    <w:rsid w:val="00F13FAD"/>
    <w:rsid w:val="00F31354"/>
    <w:rsid w:val="00F46E71"/>
    <w:rsid w:val="00F536BD"/>
    <w:rsid w:val="00F57864"/>
    <w:rsid w:val="00F61103"/>
    <w:rsid w:val="00F771F7"/>
    <w:rsid w:val="00F80609"/>
    <w:rsid w:val="00F90AC8"/>
    <w:rsid w:val="00F92A22"/>
    <w:rsid w:val="00F9666E"/>
    <w:rsid w:val="00FA22A3"/>
    <w:rsid w:val="00FA6260"/>
    <w:rsid w:val="00FC03F0"/>
    <w:rsid w:val="00FC17EB"/>
    <w:rsid w:val="00FC7461"/>
    <w:rsid w:val="00FC7CBB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1A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B07DD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0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 Spacing"/>
    <w:uiPriority w:val="99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Style3">
    <w:name w:val="Style3"/>
    <w:basedOn w:val="a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01A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1A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1">
    <w:name w:val="Normal (Web)"/>
    <w:basedOn w:val="a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B01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6652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FontStyle12">
    <w:name w:val="Font Style12"/>
    <w:basedOn w:val="a0"/>
    <w:uiPriority w:val="99"/>
    <w:rsid w:val="00582551"/>
    <w:rPr>
      <w:rFonts w:ascii="Times New Roman" w:hAnsi="Times New Roman" w:cs="Times New Roman"/>
      <w:sz w:val="22"/>
      <w:szCs w:val="22"/>
    </w:rPr>
  </w:style>
  <w:style w:type="paragraph" w:customStyle="1" w:styleId="11">
    <w:name w:val="Без интервала1"/>
    <w:rsid w:val="00A444C3"/>
    <w:rPr>
      <w:rFonts w:eastAsia="Times New Roman" w:cs="Calibri"/>
      <w:sz w:val="22"/>
      <w:szCs w:val="22"/>
      <w:lang w:eastAsia="en-US"/>
    </w:rPr>
  </w:style>
  <w:style w:type="character" w:styleId="af2">
    <w:name w:val="Emphasis"/>
    <w:qFormat/>
    <w:rsid w:val="00520D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vomikhayl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76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Елена</cp:lastModifiedBy>
  <cp:revision>11</cp:revision>
  <cp:lastPrinted>2017-10-11T07:33:00Z</cp:lastPrinted>
  <dcterms:created xsi:type="dcterms:W3CDTF">2016-03-10T10:01:00Z</dcterms:created>
  <dcterms:modified xsi:type="dcterms:W3CDTF">2017-10-16T06:44:00Z</dcterms:modified>
</cp:coreProperties>
</file>