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55E" w:rsidRDefault="0017355E" w:rsidP="0017355E">
      <w:pPr>
        <w:pStyle w:val="aa"/>
        <w:tabs>
          <w:tab w:val="right" w:pos="9328"/>
        </w:tabs>
        <w:spacing w:line="276" w:lineRule="auto"/>
        <w:ind w:right="27"/>
        <w:jc w:val="right"/>
        <w:rPr>
          <w:rFonts w:ascii="Georgia" w:hAnsi="Georgia" w:cs="Georgia"/>
          <w:sz w:val="24"/>
          <w:szCs w:val="24"/>
        </w:rPr>
      </w:pPr>
    </w:p>
    <w:p w:rsidR="00355B43" w:rsidRDefault="00355B43" w:rsidP="00355B43">
      <w:pPr>
        <w:pStyle w:val="aa"/>
        <w:tabs>
          <w:tab w:val="left" w:pos="7995"/>
          <w:tab w:val="right" w:pos="9328"/>
        </w:tabs>
        <w:spacing w:line="276" w:lineRule="auto"/>
        <w:ind w:right="27"/>
        <w:jc w:val="left"/>
        <w:rPr>
          <w:rFonts w:ascii="Georgia" w:hAnsi="Georgia" w:cs="Georgia"/>
          <w:sz w:val="24"/>
          <w:szCs w:val="24"/>
        </w:rPr>
      </w:pPr>
      <w:r>
        <w:rPr>
          <w:rFonts w:ascii="Georgia" w:hAnsi="Georgia" w:cs="Georgia"/>
          <w:sz w:val="24"/>
          <w:szCs w:val="24"/>
        </w:rPr>
        <w:tab/>
      </w:r>
    </w:p>
    <w:tbl>
      <w:tblPr>
        <w:tblpPr w:leftFromText="180" w:rightFromText="180" w:vertAnchor="text" w:horzAnchor="margin" w:tblpXSpec="right" w:tblpY="-318"/>
        <w:tblW w:w="0" w:type="auto"/>
        <w:tblBorders>
          <w:top w:val="single" w:sz="4" w:space="0" w:color="auto"/>
          <w:left w:val="single" w:sz="4" w:space="0" w:color="auto"/>
          <w:bottom w:val="single" w:sz="4" w:space="0" w:color="auto"/>
          <w:right w:val="single" w:sz="4" w:space="0" w:color="auto"/>
        </w:tblBorders>
        <w:tblLook w:val="0000"/>
      </w:tblPr>
      <w:tblGrid>
        <w:gridCol w:w="2943"/>
      </w:tblGrid>
      <w:tr w:rsidR="00355B43" w:rsidRPr="00355B43" w:rsidTr="00355B43">
        <w:trPr>
          <w:trHeight w:val="1123"/>
        </w:trPr>
        <w:tc>
          <w:tcPr>
            <w:tcW w:w="2943" w:type="dxa"/>
          </w:tcPr>
          <w:p w:rsidR="00355B43" w:rsidRPr="00355B43" w:rsidRDefault="00355B43" w:rsidP="00F074AA">
            <w:pPr>
              <w:rPr>
                <w:rFonts w:ascii="Times New Roman" w:hAnsi="Times New Roman" w:cs="Times New Roman"/>
                <w:b/>
                <w:i/>
                <w:sz w:val="18"/>
                <w:szCs w:val="18"/>
              </w:rPr>
            </w:pPr>
            <w:proofErr w:type="spellStart"/>
            <w:r w:rsidRPr="00355B43">
              <w:rPr>
                <w:rFonts w:ascii="Times New Roman" w:hAnsi="Times New Roman" w:cs="Times New Roman"/>
                <w:b/>
                <w:i/>
                <w:sz w:val="18"/>
                <w:szCs w:val="18"/>
              </w:rPr>
              <w:t>Коррупциогенных</w:t>
            </w:r>
            <w:proofErr w:type="spellEnd"/>
            <w:r w:rsidRPr="00355B43">
              <w:rPr>
                <w:rFonts w:ascii="Times New Roman" w:hAnsi="Times New Roman" w:cs="Times New Roman"/>
                <w:b/>
                <w:i/>
                <w:sz w:val="18"/>
                <w:szCs w:val="18"/>
              </w:rPr>
              <w:t xml:space="preserve"> факторов не выявлено «___»__________20___г.</w:t>
            </w:r>
          </w:p>
          <w:p w:rsidR="00355B43" w:rsidRPr="00355B43" w:rsidRDefault="00355B43" w:rsidP="00F074AA">
            <w:pPr>
              <w:jc w:val="right"/>
              <w:rPr>
                <w:rFonts w:ascii="Times New Roman" w:hAnsi="Times New Roman" w:cs="Times New Roman"/>
                <w:sz w:val="18"/>
                <w:szCs w:val="18"/>
              </w:rPr>
            </w:pPr>
            <w:r w:rsidRPr="00355B43">
              <w:rPr>
                <w:rFonts w:ascii="Times New Roman" w:hAnsi="Times New Roman" w:cs="Times New Roman"/>
                <w:b/>
                <w:i/>
                <w:sz w:val="18"/>
                <w:szCs w:val="18"/>
              </w:rPr>
              <w:t>Специалист ________</w:t>
            </w:r>
            <w:r w:rsidRPr="00355B43">
              <w:rPr>
                <w:rFonts w:ascii="Times New Roman" w:hAnsi="Times New Roman" w:cs="Times New Roman"/>
                <w:i/>
                <w:sz w:val="18"/>
                <w:szCs w:val="18"/>
              </w:rPr>
              <w:t xml:space="preserve">                        </w:t>
            </w:r>
            <w:r w:rsidRPr="00355B43">
              <w:rPr>
                <w:rFonts w:ascii="Times New Roman" w:hAnsi="Times New Roman" w:cs="Times New Roman"/>
                <w:i/>
                <w:sz w:val="16"/>
                <w:szCs w:val="16"/>
              </w:rPr>
              <w:t>(подпись)</w:t>
            </w:r>
          </w:p>
        </w:tc>
      </w:tr>
    </w:tbl>
    <w:p w:rsidR="0017355E" w:rsidRDefault="0017355E" w:rsidP="00355B43">
      <w:pPr>
        <w:pStyle w:val="aa"/>
        <w:tabs>
          <w:tab w:val="left" w:pos="7995"/>
          <w:tab w:val="right" w:pos="9328"/>
        </w:tabs>
        <w:spacing w:line="276" w:lineRule="auto"/>
        <w:ind w:right="27"/>
        <w:jc w:val="left"/>
        <w:rPr>
          <w:rFonts w:ascii="Georgia" w:hAnsi="Georgia" w:cs="Georgia"/>
          <w:sz w:val="24"/>
          <w:szCs w:val="24"/>
        </w:rPr>
      </w:pPr>
    </w:p>
    <w:p w:rsidR="00355B43" w:rsidRDefault="00355B43" w:rsidP="002103D3">
      <w:pPr>
        <w:pStyle w:val="aa"/>
        <w:tabs>
          <w:tab w:val="right" w:pos="9328"/>
        </w:tabs>
        <w:spacing w:line="276" w:lineRule="auto"/>
        <w:ind w:right="27"/>
        <w:rPr>
          <w:rFonts w:ascii="Georgia" w:hAnsi="Georgia" w:cs="Georgia"/>
          <w:sz w:val="24"/>
          <w:szCs w:val="24"/>
        </w:rPr>
      </w:pPr>
    </w:p>
    <w:p w:rsidR="0017355E" w:rsidRDefault="0017355E" w:rsidP="002103D3">
      <w:pPr>
        <w:pStyle w:val="aa"/>
        <w:tabs>
          <w:tab w:val="right" w:pos="9328"/>
        </w:tabs>
        <w:spacing w:line="276" w:lineRule="auto"/>
        <w:ind w:right="27"/>
        <w:rPr>
          <w:rFonts w:ascii="Georgia" w:hAnsi="Georgia" w:cs="Georgia"/>
          <w:sz w:val="24"/>
          <w:szCs w:val="24"/>
        </w:rPr>
      </w:pPr>
    </w:p>
    <w:p w:rsidR="00355B43" w:rsidRDefault="00355B43" w:rsidP="002103D3">
      <w:pPr>
        <w:pStyle w:val="aa"/>
        <w:tabs>
          <w:tab w:val="right" w:pos="9328"/>
        </w:tabs>
        <w:spacing w:line="276" w:lineRule="auto"/>
        <w:ind w:right="27"/>
        <w:rPr>
          <w:rFonts w:ascii="Georgia" w:hAnsi="Georgia" w:cs="Georgia"/>
          <w:sz w:val="24"/>
          <w:szCs w:val="24"/>
        </w:rPr>
      </w:pPr>
    </w:p>
    <w:p w:rsidR="00355B43" w:rsidRDefault="00355B43" w:rsidP="002103D3">
      <w:pPr>
        <w:pStyle w:val="aa"/>
        <w:tabs>
          <w:tab w:val="right" w:pos="9328"/>
        </w:tabs>
        <w:spacing w:line="276" w:lineRule="auto"/>
        <w:ind w:right="27"/>
        <w:rPr>
          <w:rFonts w:ascii="Georgia" w:hAnsi="Georgia" w:cs="Georgia"/>
          <w:sz w:val="24"/>
          <w:szCs w:val="24"/>
        </w:rPr>
      </w:pPr>
    </w:p>
    <w:p w:rsidR="00EE0B42" w:rsidRPr="004D1BAD" w:rsidRDefault="00EE0B42" w:rsidP="002103D3">
      <w:pPr>
        <w:pStyle w:val="aa"/>
        <w:tabs>
          <w:tab w:val="right" w:pos="9328"/>
        </w:tabs>
        <w:spacing w:line="276" w:lineRule="auto"/>
        <w:ind w:right="27"/>
        <w:rPr>
          <w:rFonts w:ascii="Georgia" w:hAnsi="Georgia" w:cs="Georgia"/>
          <w:sz w:val="24"/>
          <w:szCs w:val="24"/>
        </w:rPr>
      </w:pPr>
      <w:r w:rsidRPr="004D1BAD">
        <w:rPr>
          <w:rFonts w:ascii="Georgia" w:hAnsi="Georgia" w:cs="Georgia"/>
          <w:sz w:val="24"/>
          <w:szCs w:val="24"/>
        </w:rPr>
        <w:t>НОВОСИБИРСКАЯ ОБЛАСТЬ  ТАТАРСКИЙ РАЙОН</w:t>
      </w:r>
    </w:p>
    <w:p w:rsidR="00EE0B42" w:rsidRPr="004D1BAD" w:rsidRDefault="00EE0B42" w:rsidP="002103D3">
      <w:pPr>
        <w:pStyle w:val="aa"/>
        <w:tabs>
          <w:tab w:val="right" w:pos="9328"/>
        </w:tabs>
        <w:spacing w:line="276" w:lineRule="auto"/>
        <w:ind w:right="27"/>
        <w:rPr>
          <w:rFonts w:ascii="Georgia" w:hAnsi="Georgia" w:cs="Georgia"/>
          <w:sz w:val="24"/>
          <w:szCs w:val="24"/>
        </w:rPr>
      </w:pPr>
      <w:r w:rsidRPr="004D1BAD">
        <w:rPr>
          <w:rFonts w:ascii="Georgia" w:hAnsi="Georgia" w:cs="Georgia"/>
          <w:sz w:val="24"/>
          <w:szCs w:val="24"/>
        </w:rPr>
        <w:t>АДМИНИСТРАЦИЯ НОВОМИХАЙЛОВСКОГО СЕЛЬСОВЕТА</w:t>
      </w:r>
    </w:p>
    <w:p w:rsidR="00EE0B42" w:rsidRPr="004D1BAD" w:rsidRDefault="00664C39" w:rsidP="002103D3">
      <w:pPr>
        <w:pStyle w:val="aa"/>
        <w:tabs>
          <w:tab w:val="right" w:pos="9328"/>
        </w:tabs>
        <w:spacing w:line="276" w:lineRule="auto"/>
        <w:ind w:right="27"/>
        <w:rPr>
          <w:rFonts w:ascii="Georgia" w:hAnsi="Georgia" w:cs="Georgia"/>
          <w:sz w:val="24"/>
          <w:szCs w:val="24"/>
        </w:rPr>
      </w:pPr>
      <w:r w:rsidRPr="00664C39">
        <w:rPr>
          <w:noProof/>
        </w:rPr>
        <w:pict>
          <v:shapetype id="_x0000_t32" coordsize="21600,21600" o:spt="32" o:oned="t" path="m,l21600,21600e" filled="f">
            <v:path arrowok="t" fillok="f" o:connecttype="none"/>
            <o:lock v:ext="edit" shapetype="t"/>
          </v:shapetype>
          <v:shape id="_x0000_s1026" type="#_x0000_t32" style="position:absolute;left:0;text-align:left;margin-left:11pt;margin-top:1.45pt;width:478.5pt;height:.05pt;z-index:1" o:connectortype="straight" strokeweight="1pt">
            <o:extrusion v:ext="view" backdepth="0" on="t"/>
          </v:shape>
        </w:pict>
      </w:r>
    </w:p>
    <w:p w:rsidR="00EE0B42" w:rsidRPr="004D1BAD" w:rsidRDefault="00EE0B42" w:rsidP="002103D3">
      <w:pPr>
        <w:pStyle w:val="aa"/>
        <w:tabs>
          <w:tab w:val="right" w:pos="9328"/>
        </w:tabs>
        <w:spacing w:line="276" w:lineRule="auto"/>
        <w:ind w:right="27"/>
        <w:rPr>
          <w:rFonts w:ascii="Georgia" w:hAnsi="Georgia" w:cs="Georgia"/>
          <w:sz w:val="24"/>
          <w:szCs w:val="24"/>
        </w:rPr>
      </w:pPr>
      <w:r w:rsidRPr="004D1BAD">
        <w:rPr>
          <w:rFonts w:ascii="Georgia" w:hAnsi="Georgia" w:cs="Georgia"/>
          <w:sz w:val="24"/>
          <w:szCs w:val="24"/>
        </w:rPr>
        <w:t xml:space="preserve"> ПОСТАНОВЛЕНИЕ</w:t>
      </w:r>
    </w:p>
    <w:tbl>
      <w:tblPr>
        <w:tblpPr w:leftFromText="180" w:rightFromText="180" w:vertAnchor="text" w:horzAnchor="margin" w:tblpX="114" w:tblpY="585"/>
        <w:tblW w:w="9898" w:type="dxa"/>
        <w:tblLook w:val="00A0"/>
      </w:tblPr>
      <w:tblGrid>
        <w:gridCol w:w="1561"/>
        <w:gridCol w:w="1011"/>
        <w:gridCol w:w="1011"/>
        <w:gridCol w:w="4811"/>
        <w:gridCol w:w="846"/>
        <w:gridCol w:w="658"/>
      </w:tblGrid>
      <w:tr w:rsidR="00EE0B42" w:rsidRPr="004D1BAD">
        <w:trPr>
          <w:trHeight w:val="382"/>
        </w:trPr>
        <w:tc>
          <w:tcPr>
            <w:tcW w:w="534" w:type="dxa"/>
            <w:vAlign w:val="center"/>
          </w:tcPr>
          <w:p w:rsidR="00EE0B42" w:rsidRPr="004D1BAD" w:rsidRDefault="00260629" w:rsidP="000D2671">
            <w:pPr>
              <w:spacing w:after="0"/>
              <w:jc w:val="center"/>
              <w:rPr>
                <w:rFonts w:ascii="Georgia" w:hAnsi="Georgia" w:cs="Georgia"/>
                <w:b/>
                <w:bCs/>
                <w:sz w:val="24"/>
                <w:szCs w:val="24"/>
              </w:rPr>
            </w:pPr>
            <w:r>
              <w:rPr>
                <w:rFonts w:ascii="Georgia" w:hAnsi="Georgia" w:cs="Georgia"/>
                <w:b/>
                <w:bCs/>
                <w:sz w:val="24"/>
                <w:szCs w:val="24"/>
              </w:rPr>
              <w:t>2</w:t>
            </w:r>
            <w:r w:rsidR="000D2671">
              <w:rPr>
                <w:rFonts w:ascii="Georgia" w:hAnsi="Georgia" w:cs="Georgia"/>
                <w:b/>
                <w:bCs/>
                <w:sz w:val="24"/>
                <w:szCs w:val="24"/>
              </w:rPr>
              <w:t>9</w:t>
            </w:r>
            <w:r w:rsidR="00572FD7">
              <w:rPr>
                <w:rFonts w:ascii="Georgia" w:hAnsi="Georgia" w:cs="Georgia"/>
                <w:b/>
                <w:bCs/>
                <w:sz w:val="24"/>
                <w:szCs w:val="24"/>
              </w:rPr>
              <w:t>.05.2017</w:t>
            </w:r>
          </w:p>
        </w:tc>
        <w:tc>
          <w:tcPr>
            <w:tcW w:w="1133" w:type="dxa"/>
            <w:vAlign w:val="center"/>
          </w:tcPr>
          <w:p w:rsidR="00EE0B42" w:rsidRPr="004D1BAD" w:rsidRDefault="00EE0B42" w:rsidP="00EF492B">
            <w:pPr>
              <w:spacing w:after="0"/>
              <w:jc w:val="center"/>
              <w:rPr>
                <w:rFonts w:ascii="Georgia" w:hAnsi="Georgia" w:cs="Georgia"/>
                <w:b/>
                <w:bCs/>
                <w:sz w:val="24"/>
                <w:szCs w:val="24"/>
              </w:rPr>
            </w:pPr>
          </w:p>
        </w:tc>
        <w:tc>
          <w:tcPr>
            <w:tcW w:w="1133" w:type="dxa"/>
            <w:vAlign w:val="center"/>
          </w:tcPr>
          <w:p w:rsidR="00EE0B42" w:rsidRPr="004D1BAD" w:rsidRDefault="00EE0B42" w:rsidP="00EF492B">
            <w:pPr>
              <w:spacing w:after="0"/>
              <w:jc w:val="center"/>
              <w:rPr>
                <w:rFonts w:ascii="Georgia" w:hAnsi="Georgia" w:cs="Georgia"/>
                <w:b/>
                <w:bCs/>
                <w:sz w:val="24"/>
                <w:szCs w:val="24"/>
              </w:rPr>
            </w:pPr>
          </w:p>
        </w:tc>
        <w:tc>
          <w:tcPr>
            <w:tcW w:w="5523" w:type="dxa"/>
            <w:vAlign w:val="center"/>
          </w:tcPr>
          <w:p w:rsidR="00EE0B42" w:rsidRPr="004D1BAD" w:rsidRDefault="00EE0B42" w:rsidP="00EF492B">
            <w:pPr>
              <w:spacing w:after="0"/>
              <w:jc w:val="center"/>
              <w:rPr>
                <w:rFonts w:ascii="Georgia" w:hAnsi="Georgia" w:cs="Georgia"/>
                <w:sz w:val="24"/>
                <w:szCs w:val="24"/>
              </w:rPr>
            </w:pPr>
          </w:p>
        </w:tc>
        <w:tc>
          <w:tcPr>
            <w:tcW w:w="849" w:type="dxa"/>
            <w:vAlign w:val="center"/>
          </w:tcPr>
          <w:p w:rsidR="00EE0B42" w:rsidRPr="00AE38C5" w:rsidRDefault="00EE0B42" w:rsidP="00355B43">
            <w:pPr>
              <w:spacing w:after="0"/>
              <w:jc w:val="center"/>
              <w:rPr>
                <w:rFonts w:ascii="Georgia" w:hAnsi="Georgia" w:cs="Georgia"/>
                <w:b/>
                <w:sz w:val="24"/>
                <w:szCs w:val="24"/>
              </w:rPr>
            </w:pPr>
            <w:r w:rsidRPr="00AE38C5">
              <w:rPr>
                <w:rFonts w:ascii="Georgia" w:hAnsi="Georgia" w:cs="Georgia"/>
                <w:b/>
                <w:sz w:val="24"/>
                <w:szCs w:val="24"/>
              </w:rPr>
              <w:t>№</w:t>
            </w:r>
            <w:r w:rsidR="00AE38C5" w:rsidRPr="00AE38C5">
              <w:rPr>
                <w:rFonts w:ascii="Georgia" w:hAnsi="Georgia" w:cs="Georgia"/>
                <w:b/>
                <w:sz w:val="24"/>
                <w:szCs w:val="24"/>
              </w:rPr>
              <w:t>3</w:t>
            </w:r>
            <w:r w:rsidR="00355B43">
              <w:rPr>
                <w:rFonts w:ascii="Georgia" w:hAnsi="Georgia" w:cs="Georgia"/>
                <w:b/>
                <w:sz w:val="24"/>
                <w:szCs w:val="24"/>
              </w:rPr>
              <w:t>6</w:t>
            </w:r>
          </w:p>
        </w:tc>
        <w:tc>
          <w:tcPr>
            <w:tcW w:w="726" w:type="dxa"/>
            <w:vAlign w:val="center"/>
          </w:tcPr>
          <w:p w:rsidR="00EE0B42" w:rsidRPr="004D1BAD" w:rsidRDefault="00EE0B42" w:rsidP="00717726">
            <w:pPr>
              <w:spacing w:after="0"/>
              <w:jc w:val="center"/>
              <w:rPr>
                <w:rFonts w:ascii="Georgia" w:hAnsi="Georgia" w:cs="Georgia"/>
                <w:b/>
                <w:bCs/>
                <w:sz w:val="24"/>
                <w:szCs w:val="24"/>
              </w:rPr>
            </w:pPr>
          </w:p>
        </w:tc>
      </w:tr>
    </w:tbl>
    <w:p w:rsidR="00EE0B42" w:rsidRPr="004D1BAD" w:rsidRDefault="00EE0B42" w:rsidP="00511372">
      <w:pPr>
        <w:pStyle w:val="p3"/>
        <w:shd w:val="clear" w:color="auto" w:fill="FFFFFF"/>
        <w:spacing w:before="120" w:beforeAutospacing="0" w:after="0" w:afterAutospacing="0"/>
        <w:rPr>
          <w:rFonts w:ascii="Georgia" w:hAnsi="Georgia" w:cs="Georgia"/>
          <w:b/>
          <w:bCs/>
          <w:i/>
          <w:iCs/>
          <w:color w:val="000000"/>
        </w:rPr>
      </w:pPr>
    </w:p>
    <w:p w:rsidR="00EE0B42" w:rsidRPr="004D1BAD" w:rsidRDefault="00EE0B42" w:rsidP="00B8116E">
      <w:pPr>
        <w:pStyle w:val="ac"/>
        <w:ind w:left="284" w:right="282" w:firstLine="426"/>
        <w:jc w:val="center"/>
        <w:rPr>
          <w:rFonts w:ascii="Georgia" w:hAnsi="Georgia" w:cs="Georgia"/>
          <w:b/>
          <w:bCs/>
          <w:i/>
          <w:iCs/>
          <w:color w:val="000000"/>
          <w:sz w:val="24"/>
          <w:szCs w:val="24"/>
        </w:rPr>
      </w:pPr>
      <w:proofErr w:type="gramStart"/>
      <w:r w:rsidRPr="004D1BAD">
        <w:rPr>
          <w:rFonts w:ascii="Georgia" w:hAnsi="Georgia" w:cs="Georgia"/>
          <w:sz w:val="24"/>
          <w:szCs w:val="24"/>
        </w:rPr>
        <w:t>с</w:t>
      </w:r>
      <w:proofErr w:type="gramEnd"/>
      <w:r w:rsidRPr="004D1BAD">
        <w:rPr>
          <w:rFonts w:ascii="Georgia" w:hAnsi="Georgia" w:cs="Georgia"/>
          <w:sz w:val="24"/>
          <w:szCs w:val="24"/>
        </w:rPr>
        <w:t>. Новомихайловка</w:t>
      </w:r>
    </w:p>
    <w:p w:rsidR="00EE0B42" w:rsidRPr="004D1BAD" w:rsidRDefault="00EE0B42" w:rsidP="00B8116E">
      <w:pPr>
        <w:pStyle w:val="ac"/>
        <w:ind w:left="284" w:right="282" w:firstLine="426"/>
        <w:jc w:val="center"/>
        <w:rPr>
          <w:rFonts w:ascii="Georgia" w:hAnsi="Georgia" w:cs="Georgia"/>
          <w:b/>
          <w:bCs/>
          <w:i/>
          <w:iCs/>
          <w:color w:val="000000"/>
          <w:sz w:val="24"/>
          <w:szCs w:val="24"/>
        </w:rPr>
      </w:pPr>
    </w:p>
    <w:p w:rsidR="00355B43" w:rsidRPr="00AA2C17" w:rsidRDefault="00EE0B42" w:rsidP="00355B43">
      <w:pPr>
        <w:spacing w:after="0" w:line="240" w:lineRule="auto"/>
        <w:jc w:val="center"/>
        <w:rPr>
          <w:rStyle w:val="af6"/>
          <w:rFonts w:ascii="Georgia" w:hAnsi="Georgia"/>
          <w:color w:val="052635"/>
          <w:sz w:val="24"/>
          <w:szCs w:val="24"/>
        </w:rPr>
      </w:pPr>
      <w:r w:rsidRPr="00260629">
        <w:rPr>
          <w:rFonts w:ascii="Georgia" w:hAnsi="Georgia" w:cs="Georgia"/>
          <w:b/>
          <w:bCs/>
          <w:color w:val="000000"/>
          <w:sz w:val="24"/>
          <w:szCs w:val="24"/>
        </w:rPr>
        <w:t>«</w:t>
      </w:r>
      <w:r w:rsidR="00355B43">
        <w:rPr>
          <w:rFonts w:ascii="Georgia" w:hAnsi="Georgia" w:cs="Georgia"/>
          <w:b/>
          <w:bCs/>
          <w:color w:val="000000"/>
          <w:sz w:val="24"/>
          <w:szCs w:val="24"/>
        </w:rPr>
        <w:t>О внесении изменений в Постановление администрации Новомихайловского сельсовета Татарского района Новосибирской области от 02.06.201</w:t>
      </w:r>
      <w:r w:rsidR="00FC1C47">
        <w:rPr>
          <w:rFonts w:ascii="Georgia" w:hAnsi="Georgia" w:cs="Georgia"/>
          <w:b/>
          <w:bCs/>
          <w:color w:val="000000"/>
          <w:sz w:val="24"/>
          <w:szCs w:val="24"/>
        </w:rPr>
        <w:t>1</w:t>
      </w:r>
      <w:r w:rsidR="00355B43">
        <w:rPr>
          <w:rFonts w:ascii="Georgia" w:hAnsi="Georgia" w:cs="Georgia"/>
          <w:b/>
          <w:bCs/>
          <w:color w:val="000000"/>
          <w:sz w:val="24"/>
          <w:szCs w:val="24"/>
        </w:rPr>
        <w:t xml:space="preserve"> №20 </w:t>
      </w:r>
      <w:r w:rsidR="00355B43" w:rsidRPr="00AA2C17">
        <w:rPr>
          <w:rFonts w:ascii="Georgia" w:hAnsi="Georgia"/>
          <w:b/>
          <w:sz w:val="24"/>
          <w:szCs w:val="24"/>
        </w:rPr>
        <w:t>«</w:t>
      </w:r>
      <w:r w:rsidR="00355B43" w:rsidRPr="00AA2C17">
        <w:rPr>
          <w:rStyle w:val="af6"/>
          <w:rFonts w:ascii="Georgia" w:hAnsi="Georgia"/>
          <w:color w:val="052635"/>
          <w:sz w:val="24"/>
          <w:szCs w:val="24"/>
        </w:rPr>
        <w:t xml:space="preserve">Об утверждении Кодекса этики и служебного </w:t>
      </w:r>
      <w:r w:rsidR="00355B43" w:rsidRPr="00AA2C17">
        <w:rPr>
          <w:rFonts w:ascii="Georgia" w:hAnsi="Georgia"/>
          <w:color w:val="052635"/>
          <w:sz w:val="24"/>
          <w:szCs w:val="24"/>
        </w:rPr>
        <w:t xml:space="preserve"> </w:t>
      </w:r>
      <w:r w:rsidR="00355B43" w:rsidRPr="00AA2C17">
        <w:rPr>
          <w:rStyle w:val="af6"/>
          <w:rFonts w:ascii="Georgia" w:hAnsi="Georgia"/>
          <w:color w:val="052635"/>
          <w:sz w:val="24"/>
          <w:szCs w:val="24"/>
        </w:rPr>
        <w:t xml:space="preserve">поведения муниципальных служащих администрации Новомихайловского </w:t>
      </w:r>
      <w:r w:rsidR="003914C3">
        <w:rPr>
          <w:rStyle w:val="af6"/>
          <w:rFonts w:ascii="Georgia" w:hAnsi="Georgia"/>
          <w:color w:val="052635"/>
          <w:sz w:val="24"/>
          <w:szCs w:val="24"/>
        </w:rPr>
        <w:t>сельсовета»</w:t>
      </w:r>
    </w:p>
    <w:p w:rsidR="00355B43" w:rsidRDefault="00355B43" w:rsidP="0026062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004A47" w:rsidRPr="005452D5" w:rsidRDefault="00355B43" w:rsidP="00260629">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Pr="00355B43">
        <w:rPr>
          <w:rFonts w:ascii="Times New Roman" w:hAnsi="Times New Roman" w:cs="Times New Roman"/>
          <w:bCs/>
          <w:sz w:val="24"/>
          <w:szCs w:val="24"/>
        </w:rPr>
        <w:t xml:space="preserve">Руководствуясь </w:t>
      </w:r>
      <w:r w:rsidRPr="00355B43">
        <w:rPr>
          <w:rStyle w:val="blk"/>
          <w:rFonts w:ascii="Times New Roman" w:hAnsi="Times New Roman" w:cs="Times New Roman"/>
          <w:color w:val="000000"/>
          <w:sz w:val="24"/>
          <w:szCs w:val="24"/>
        </w:rPr>
        <w:t xml:space="preserve">Федеральным </w:t>
      </w:r>
      <w:hyperlink r:id="rId7" w:anchor="dst100029" w:history="1">
        <w:r w:rsidRPr="00355B43">
          <w:rPr>
            <w:rStyle w:val="af4"/>
            <w:rFonts w:ascii="Times New Roman" w:hAnsi="Times New Roman" w:cs="Times New Roman"/>
            <w:color w:val="000000"/>
            <w:sz w:val="24"/>
            <w:szCs w:val="24"/>
          </w:rPr>
          <w:t>законом</w:t>
        </w:r>
      </w:hyperlink>
      <w:r w:rsidRPr="00355B43">
        <w:rPr>
          <w:rStyle w:val="blk"/>
          <w:rFonts w:ascii="Times New Roman" w:hAnsi="Times New Roman" w:cs="Times New Roman"/>
          <w:color w:val="000000"/>
          <w:sz w:val="24"/>
          <w:szCs w:val="24"/>
        </w:rPr>
        <w:t xml:space="preserve"> от 22.10.2013 № 284-ФЗ </w:t>
      </w:r>
      <w:r w:rsidRPr="00355B43">
        <w:rPr>
          <w:rFonts w:ascii="Times New Roman" w:hAnsi="Times New Roman" w:cs="Times New Roman"/>
          <w:color w:val="000000"/>
          <w:kern w:val="36"/>
          <w:sz w:val="24"/>
          <w:szCs w:val="24"/>
        </w:rPr>
        <w: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Уставом муниципального образования</w:t>
      </w:r>
      <w:r w:rsidR="00260629" w:rsidRPr="005452D5">
        <w:rPr>
          <w:rFonts w:ascii="Times New Roman" w:hAnsi="Times New Roman" w:cs="Times New Roman"/>
          <w:sz w:val="24"/>
          <w:szCs w:val="24"/>
          <w:shd w:val="clear" w:color="auto" w:fill="FFFFFF"/>
        </w:rPr>
        <w:t>,</w:t>
      </w:r>
      <w:r w:rsidR="00004A47" w:rsidRPr="005452D5">
        <w:rPr>
          <w:rFonts w:ascii="Times New Roman" w:hAnsi="Times New Roman" w:cs="Times New Roman"/>
          <w:sz w:val="24"/>
          <w:szCs w:val="24"/>
        </w:rPr>
        <w:t xml:space="preserve"> администрация Новомихайловского сельсовета Татарского района Новосибирской области </w:t>
      </w:r>
    </w:p>
    <w:p w:rsidR="00004A47" w:rsidRPr="00004A47" w:rsidRDefault="00004A47" w:rsidP="00004A47">
      <w:pPr>
        <w:ind w:firstLine="426"/>
        <w:jc w:val="center"/>
        <w:rPr>
          <w:rFonts w:ascii="Georgia" w:hAnsi="Georgia" w:cs="Times New Roman"/>
          <w:b/>
          <w:sz w:val="24"/>
          <w:szCs w:val="24"/>
        </w:rPr>
      </w:pPr>
      <w:r w:rsidRPr="00004A47">
        <w:rPr>
          <w:rFonts w:ascii="Georgia" w:hAnsi="Georgia" w:cs="Times New Roman"/>
          <w:b/>
          <w:sz w:val="24"/>
          <w:szCs w:val="24"/>
        </w:rPr>
        <w:t>ПОСТАНОВЛЯЕТ:</w:t>
      </w:r>
    </w:p>
    <w:p w:rsidR="00355B43" w:rsidRPr="00355B43" w:rsidRDefault="00004A47" w:rsidP="00355B43">
      <w:pPr>
        <w:spacing w:line="240" w:lineRule="auto"/>
        <w:jc w:val="both"/>
        <w:rPr>
          <w:rFonts w:ascii="Times New Roman" w:hAnsi="Times New Roman" w:cs="Times New Roman"/>
          <w:sz w:val="24"/>
          <w:szCs w:val="24"/>
        </w:rPr>
      </w:pPr>
      <w:r w:rsidRPr="00355B43">
        <w:rPr>
          <w:rFonts w:ascii="Times New Roman" w:hAnsi="Times New Roman" w:cs="Times New Roman"/>
          <w:sz w:val="24"/>
          <w:szCs w:val="24"/>
        </w:rPr>
        <w:t>1</w:t>
      </w:r>
      <w:r w:rsidR="00355B43" w:rsidRPr="00355B43">
        <w:rPr>
          <w:rFonts w:ascii="Times New Roman" w:hAnsi="Times New Roman" w:cs="Times New Roman"/>
          <w:sz w:val="24"/>
          <w:szCs w:val="24"/>
        </w:rPr>
        <w:t>.</w:t>
      </w:r>
      <w:r w:rsidR="00355B43" w:rsidRPr="00355B43">
        <w:rPr>
          <w:rFonts w:ascii="Times New Roman" w:hAnsi="Times New Roman" w:cs="Times New Roman"/>
          <w:color w:val="000000"/>
          <w:kern w:val="36"/>
          <w:sz w:val="24"/>
          <w:szCs w:val="24"/>
        </w:rPr>
        <w:t xml:space="preserve"> Внести следующие изменения в  </w:t>
      </w:r>
      <w:r w:rsidR="00355B43" w:rsidRPr="00355B43">
        <w:rPr>
          <w:rFonts w:ascii="Times New Roman" w:hAnsi="Times New Roman" w:cs="Times New Roman"/>
          <w:sz w:val="24"/>
          <w:szCs w:val="24"/>
        </w:rPr>
        <w:t xml:space="preserve">Кодекс этики и служебного поведения муниципальных служащих администрации </w:t>
      </w:r>
      <w:r w:rsidR="00355B43">
        <w:rPr>
          <w:rFonts w:ascii="Times New Roman" w:hAnsi="Times New Roman" w:cs="Times New Roman"/>
          <w:color w:val="FF0000"/>
          <w:sz w:val="24"/>
          <w:szCs w:val="24"/>
        </w:rPr>
        <w:t>Новомихайловского</w:t>
      </w:r>
      <w:r w:rsidR="00355B43" w:rsidRPr="00355B43">
        <w:rPr>
          <w:rFonts w:ascii="Times New Roman" w:hAnsi="Times New Roman" w:cs="Times New Roman"/>
          <w:sz w:val="24"/>
          <w:szCs w:val="24"/>
        </w:rPr>
        <w:t xml:space="preserve"> сельсовета, утвержденный </w:t>
      </w:r>
      <w:r w:rsidR="00355B43">
        <w:rPr>
          <w:rFonts w:ascii="Times New Roman" w:hAnsi="Times New Roman" w:cs="Times New Roman"/>
          <w:sz w:val="24"/>
          <w:szCs w:val="24"/>
        </w:rPr>
        <w:t>П</w:t>
      </w:r>
      <w:r w:rsidR="00355B43" w:rsidRPr="00355B43">
        <w:rPr>
          <w:rFonts w:ascii="Times New Roman" w:hAnsi="Times New Roman" w:cs="Times New Roman"/>
          <w:sz w:val="24"/>
          <w:szCs w:val="24"/>
        </w:rPr>
        <w:t xml:space="preserve">остановлением администрации  </w:t>
      </w:r>
      <w:r w:rsidR="00355B43">
        <w:rPr>
          <w:rFonts w:ascii="Times New Roman" w:hAnsi="Times New Roman" w:cs="Times New Roman"/>
          <w:color w:val="FF0000"/>
          <w:sz w:val="24"/>
          <w:szCs w:val="24"/>
        </w:rPr>
        <w:t xml:space="preserve">Новомихайловского </w:t>
      </w:r>
      <w:r w:rsidR="00355B43" w:rsidRPr="00355B43">
        <w:rPr>
          <w:rFonts w:ascii="Times New Roman" w:hAnsi="Times New Roman" w:cs="Times New Roman"/>
          <w:sz w:val="24"/>
          <w:szCs w:val="24"/>
        </w:rPr>
        <w:t xml:space="preserve">сельсовета Татарского района Новосибирской области </w:t>
      </w:r>
      <w:r w:rsidR="00355B43" w:rsidRPr="00355B43">
        <w:rPr>
          <w:rFonts w:ascii="Times New Roman" w:hAnsi="Times New Roman" w:cs="Times New Roman"/>
          <w:color w:val="FF0000"/>
          <w:sz w:val="24"/>
          <w:szCs w:val="24"/>
        </w:rPr>
        <w:t xml:space="preserve">от </w:t>
      </w:r>
      <w:r w:rsidR="00355B43">
        <w:rPr>
          <w:rFonts w:ascii="Times New Roman" w:hAnsi="Times New Roman" w:cs="Times New Roman"/>
          <w:color w:val="FF0000"/>
          <w:sz w:val="24"/>
          <w:szCs w:val="24"/>
        </w:rPr>
        <w:t>02</w:t>
      </w:r>
      <w:r w:rsidR="00355B43" w:rsidRPr="00355B43">
        <w:rPr>
          <w:rFonts w:ascii="Times New Roman" w:hAnsi="Times New Roman" w:cs="Times New Roman"/>
          <w:color w:val="FF0000"/>
          <w:sz w:val="24"/>
          <w:szCs w:val="24"/>
        </w:rPr>
        <w:t>.06.2011 № 2</w:t>
      </w:r>
      <w:r w:rsidR="00355B43">
        <w:rPr>
          <w:rFonts w:ascii="Times New Roman" w:hAnsi="Times New Roman" w:cs="Times New Roman"/>
          <w:color w:val="FF0000"/>
          <w:sz w:val="24"/>
          <w:szCs w:val="24"/>
        </w:rPr>
        <w:t>0:</w:t>
      </w:r>
    </w:p>
    <w:p w:rsidR="00355B43" w:rsidRPr="00355B43" w:rsidRDefault="00355B43" w:rsidP="00355B43">
      <w:pPr>
        <w:autoSpaceDE w:val="0"/>
        <w:autoSpaceDN w:val="0"/>
        <w:adjustRightInd w:val="0"/>
        <w:spacing w:line="240" w:lineRule="auto"/>
        <w:ind w:firstLine="708"/>
        <w:jc w:val="both"/>
        <w:outlineLvl w:val="0"/>
        <w:rPr>
          <w:rFonts w:ascii="Times New Roman" w:hAnsi="Times New Roman" w:cs="Times New Roman"/>
          <w:sz w:val="24"/>
          <w:szCs w:val="24"/>
        </w:rPr>
      </w:pPr>
      <w:r w:rsidRPr="00355B43">
        <w:rPr>
          <w:rFonts w:ascii="Times New Roman" w:hAnsi="Times New Roman" w:cs="Times New Roman"/>
          <w:sz w:val="24"/>
          <w:szCs w:val="24"/>
        </w:rPr>
        <w:t>1.1. Дополнить статью 3</w:t>
      </w:r>
      <w:r>
        <w:rPr>
          <w:rFonts w:ascii="Times New Roman" w:hAnsi="Times New Roman" w:cs="Times New Roman"/>
          <w:sz w:val="24"/>
          <w:szCs w:val="24"/>
        </w:rPr>
        <w:t>.</w:t>
      </w:r>
      <w:r w:rsidRPr="00355B43">
        <w:rPr>
          <w:rFonts w:ascii="Times New Roman" w:hAnsi="Times New Roman" w:cs="Times New Roman"/>
          <w:sz w:val="24"/>
          <w:szCs w:val="24"/>
        </w:rPr>
        <w:t>Общие принципы служебного поведения муниципал</w:t>
      </w:r>
      <w:r>
        <w:rPr>
          <w:rFonts w:ascii="Times New Roman" w:hAnsi="Times New Roman" w:cs="Times New Roman"/>
          <w:sz w:val="24"/>
          <w:szCs w:val="24"/>
        </w:rPr>
        <w:t xml:space="preserve">ьных служащих подпунктом 1.26 </w:t>
      </w:r>
      <w:r w:rsidRPr="00355B43">
        <w:rPr>
          <w:rFonts w:ascii="Times New Roman" w:hAnsi="Times New Roman" w:cs="Times New Roman"/>
          <w:sz w:val="24"/>
          <w:szCs w:val="24"/>
        </w:rPr>
        <w:t>следующей редакции:</w:t>
      </w:r>
    </w:p>
    <w:p w:rsidR="00355B43" w:rsidRPr="00355B43" w:rsidRDefault="00355B43" w:rsidP="00355B43">
      <w:pPr>
        <w:autoSpaceDE w:val="0"/>
        <w:autoSpaceDN w:val="0"/>
        <w:adjustRightInd w:val="0"/>
        <w:spacing w:line="240" w:lineRule="auto"/>
        <w:ind w:firstLine="708"/>
        <w:jc w:val="both"/>
        <w:outlineLvl w:val="0"/>
        <w:rPr>
          <w:rStyle w:val="blk"/>
          <w:rFonts w:ascii="Times New Roman" w:hAnsi="Times New Roman" w:cs="Times New Roman"/>
          <w:i/>
          <w:sz w:val="24"/>
          <w:szCs w:val="24"/>
        </w:rPr>
      </w:pPr>
      <w:r w:rsidRPr="00355B43">
        <w:rPr>
          <w:rFonts w:ascii="Times New Roman" w:hAnsi="Times New Roman" w:cs="Times New Roman"/>
          <w:i/>
          <w:sz w:val="24"/>
          <w:szCs w:val="24"/>
        </w:rPr>
        <w:t>«1.26.  М</w:t>
      </w:r>
      <w:r w:rsidRPr="00355B43">
        <w:rPr>
          <w:rStyle w:val="blk"/>
          <w:rFonts w:ascii="Times New Roman" w:hAnsi="Times New Roman" w:cs="Times New Roman"/>
          <w:i/>
          <w:sz w:val="24"/>
          <w:szCs w:val="24"/>
        </w:rPr>
        <w:t>униципальный служащий обязан</w:t>
      </w:r>
      <w:r w:rsidRPr="00355B43">
        <w:rPr>
          <w:rFonts w:ascii="Times New Roman" w:hAnsi="Times New Roman" w:cs="Times New Roman"/>
          <w:i/>
          <w:sz w:val="24"/>
          <w:szCs w:val="24"/>
        </w:rPr>
        <w:t xml:space="preserve"> </w:t>
      </w:r>
      <w:r w:rsidRPr="00355B43">
        <w:rPr>
          <w:rStyle w:val="blk"/>
          <w:rFonts w:ascii="Times New Roman" w:hAnsi="Times New Roman" w:cs="Times New Roman"/>
          <w:i/>
          <w:sz w:val="24"/>
          <w:szCs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60629" w:rsidRPr="00260629" w:rsidRDefault="00355B43" w:rsidP="00260629">
      <w:pPr>
        <w:pStyle w:val="ConsPlusNormal"/>
        <w:widowControl/>
        <w:suppressAutoHyphens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2</w:t>
      </w:r>
      <w:r w:rsidR="00260629">
        <w:rPr>
          <w:rFonts w:ascii="Times New Roman" w:hAnsi="Times New Roman" w:cs="Times New Roman"/>
          <w:sz w:val="24"/>
          <w:szCs w:val="24"/>
        </w:rPr>
        <w:t>.</w:t>
      </w:r>
      <w:r w:rsidR="00260629" w:rsidRPr="00260629">
        <w:rPr>
          <w:rFonts w:ascii="Times New Roman" w:hAnsi="Times New Roman" w:cs="Times New Roman"/>
          <w:sz w:val="24"/>
          <w:szCs w:val="24"/>
        </w:rPr>
        <w:t>Настоящее постановление опубликовать в местном печатном издании «Новомихайловский вестник» и разместить на официальном сайте администрации МО.</w:t>
      </w:r>
    </w:p>
    <w:p w:rsidR="00260629" w:rsidRPr="00260629" w:rsidRDefault="00260629" w:rsidP="00260629">
      <w:pPr>
        <w:pStyle w:val="af0"/>
        <w:tabs>
          <w:tab w:val="left" w:pos="0"/>
        </w:tabs>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4.</w:t>
      </w:r>
      <w:proofErr w:type="gramStart"/>
      <w:r w:rsidRPr="00260629">
        <w:rPr>
          <w:rFonts w:ascii="Times New Roman" w:hAnsi="Times New Roman" w:cs="Times New Roman"/>
          <w:sz w:val="24"/>
          <w:szCs w:val="24"/>
        </w:rPr>
        <w:t>Контроль за</w:t>
      </w:r>
      <w:proofErr w:type="gramEnd"/>
      <w:r w:rsidRPr="00260629">
        <w:rPr>
          <w:rFonts w:ascii="Times New Roman" w:hAnsi="Times New Roman" w:cs="Times New Roman"/>
          <w:sz w:val="24"/>
          <w:szCs w:val="24"/>
        </w:rPr>
        <w:t xml:space="preserve"> исполнением настоящего постановления оставляю за собой.</w:t>
      </w:r>
    </w:p>
    <w:p w:rsidR="00260629" w:rsidRPr="00260629" w:rsidRDefault="00260629" w:rsidP="00260629">
      <w:pPr>
        <w:tabs>
          <w:tab w:val="left" w:pos="709"/>
        </w:tabs>
        <w:jc w:val="both"/>
        <w:rPr>
          <w:sz w:val="24"/>
          <w:szCs w:val="24"/>
        </w:rPr>
      </w:pPr>
    </w:p>
    <w:p w:rsidR="00004A47" w:rsidRPr="00260629" w:rsidRDefault="00004A47" w:rsidP="00260629">
      <w:pPr>
        <w:pStyle w:val="ac"/>
        <w:ind w:left="720"/>
        <w:jc w:val="both"/>
        <w:rPr>
          <w:rFonts w:ascii="Times New Roman" w:hAnsi="Times New Roman" w:cs="Times New Roman"/>
          <w:sz w:val="24"/>
          <w:szCs w:val="24"/>
        </w:rPr>
      </w:pPr>
    </w:p>
    <w:p w:rsidR="00EE0B42" w:rsidRPr="00260629" w:rsidRDefault="00EE0B42" w:rsidP="00260629">
      <w:pPr>
        <w:pStyle w:val="ac"/>
        <w:jc w:val="both"/>
        <w:rPr>
          <w:rFonts w:ascii="Times New Roman" w:hAnsi="Times New Roman" w:cs="Times New Roman"/>
          <w:sz w:val="24"/>
          <w:szCs w:val="24"/>
        </w:rPr>
      </w:pPr>
      <w:r w:rsidRPr="00260629">
        <w:rPr>
          <w:rFonts w:ascii="Times New Roman" w:hAnsi="Times New Roman" w:cs="Times New Roman"/>
          <w:sz w:val="24"/>
          <w:szCs w:val="24"/>
        </w:rPr>
        <w:t xml:space="preserve">      Глава Новомихайловского сельсовета</w:t>
      </w:r>
    </w:p>
    <w:p w:rsidR="00EE0B42" w:rsidRPr="00260629" w:rsidRDefault="00EE0B42" w:rsidP="00260629">
      <w:pPr>
        <w:pStyle w:val="ac"/>
        <w:ind w:left="110"/>
        <w:jc w:val="both"/>
        <w:rPr>
          <w:rFonts w:ascii="Times New Roman" w:hAnsi="Times New Roman" w:cs="Times New Roman"/>
          <w:sz w:val="24"/>
          <w:szCs w:val="24"/>
        </w:rPr>
      </w:pPr>
      <w:r w:rsidRPr="00260629">
        <w:rPr>
          <w:rFonts w:ascii="Times New Roman" w:hAnsi="Times New Roman" w:cs="Times New Roman"/>
          <w:sz w:val="24"/>
          <w:szCs w:val="24"/>
        </w:rPr>
        <w:t>Татарского района Новосибирской области                                      Н.В.Гладышева</w:t>
      </w:r>
    </w:p>
    <w:sectPr w:rsidR="00EE0B42" w:rsidRPr="00260629" w:rsidSect="004D1BAD">
      <w:headerReference w:type="first" r:id="rId8"/>
      <w:pgSz w:w="11906" w:h="16838"/>
      <w:pgMar w:top="352" w:right="686" w:bottom="720" w:left="1540" w:header="31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632" w:rsidRDefault="00466632" w:rsidP="00B07DDC">
      <w:pPr>
        <w:spacing w:after="0" w:line="240" w:lineRule="auto"/>
      </w:pPr>
      <w:r>
        <w:separator/>
      </w:r>
    </w:p>
  </w:endnote>
  <w:endnote w:type="continuationSeparator" w:id="0">
    <w:p w:rsidR="00466632" w:rsidRDefault="00466632" w:rsidP="00B07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632" w:rsidRDefault="00466632" w:rsidP="00B07DDC">
      <w:pPr>
        <w:spacing w:after="0" w:line="240" w:lineRule="auto"/>
      </w:pPr>
      <w:r>
        <w:separator/>
      </w:r>
    </w:p>
  </w:footnote>
  <w:footnote w:type="continuationSeparator" w:id="0">
    <w:p w:rsidR="00466632" w:rsidRDefault="00466632" w:rsidP="00B07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42" w:rsidRDefault="00EE0B42" w:rsidP="00B07DDC">
    <w:pPr>
      <w:pStyle w:val="aa"/>
      <w:tabs>
        <w:tab w:val="right" w:pos="9328"/>
      </w:tabs>
      <w:spacing w:line="276" w:lineRule="auto"/>
      <w:ind w:right="27"/>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AF4CB30"/>
    <w:lvl w:ilvl="0">
      <w:start w:val="1"/>
      <w:numFmt w:val="decimal"/>
      <w:lvlText w:val="%1."/>
      <w:lvlJc w:val="left"/>
      <w:pPr>
        <w:tabs>
          <w:tab w:val="num" w:pos="360"/>
        </w:tabs>
        <w:ind w:left="360" w:hanging="360"/>
      </w:pPr>
    </w:lvl>
  </w:abstractNum>
  <w:abstractNum w:abstractNumId="1">
    <w:nsid w:val="FFFFFF89"/>
    <w:multiLevelType w:val="singleLevel"/>
    <w:tmpl w:val="F5B27732"/>
    <w:lvl w:ilvl="0">
      <w:start w:val="1"/>
      <w:numFmt w:val="bullet"/>
      <w:lvlText w:val=""/>
      <w:lvlJc w:val="left"/>
      <w:pPr>
        <w:tabs>
          <w:tab w:val="num" w:pos="360"/>
        </w:tabs>
        <w:ind w:left="360" w:hanging="360"/>
      </w:pPr>
      <w:rPr>
        <w:rFonts w:ascii="Symbol" w:hAnsi="Symbol" w:cs="Symbol" w:hint="default"/>
      </w:rPr>
    </w:lvl>
  </w:abstractNum>
  <w:abstractNum w:abstractNumId="2">
    <w:nsid w:val="00000007"/>
    <w:multiLevelType w:val="multilevel"/>
    <w:tmpl w:val="00000007"/>
    <w:name w:val="WW8Num7"/>
    <w:lvl w:ilvl="0">
      <w:start w:val="1"/>
      <w:numFmt w:val="decimal"/>
      <w:lvlText w:val="%1."/>
      <w:lvlJc w:val="left"/>
      <w:pPr>
        <w:tabs>
          <w:tab w:val="num" w:pos="480"/>
        </w:tabs>
        <w:ind w:left="480" w:hanging="480"/>
      </w:pPr>
    </w:lvl>
    <w:lvl w:ilvl="1">
      <w:start w:val="14"/>
      <w:numFmt w:val="decimal"/>
      <w:lvlText w:val="%1.%2."/>
      <w:lvlJc w:val="left"/>
      <w:pPr>
        <w:tabs>
          <w:tab w:val="num" w:pos="1200"/>
        </w:tabs>
        <w:ind w:left="1200" w:hanging="48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0000009"/>
    <w:multiLevelType w:val="singleLevel"/>
    <w:tmpl w:val="00000009"/>
    <w:name w:val="WW8Num9"/>
    <w:lvl w:ilvl="0">
      <w:start w:val="1"/>
      <w:numFmt w:val="decimal"/>
      <w:pStyle w:val="a"/>
      <w:lvlText w:val="%1."/>
      <w:lvlJc w:val="left"/>
      <w:pPr>
        <w:tabs>
          <w:tab w:val="num" w:pos="284"/>
        </w:tabs>
      </w:pPr>
      <w:rPr>
        <w:b/>
        <w:bCs/>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5">
    <w:nsid w:val="0052749A"/>
    <w:multiLevelType w:val="hybridMultilevel"/>
    <w:tmpl w:val="37FC2740"/>
    <w:lvl w:ilvl="0" w:tplc="E040979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0B7C3F5A"/>
    <w:multiLevelType w:val="hybridMultilevel"/>
    <w:tmpl w:val="B7FA94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2587C"/>
    <w:multiLevelType w:val="multilevel"/>
    <w:tmpl w:val="6742E0A6"/>
    <w:lvl w:ilvl="0">
      <w:start w:val="1"/>
      <w:numFmt w:val="decimal"/>
      <w:lvlText w:val="%1."/>
      <w:lvlJc w:val="left"/>
      <w:pPr>
        <w:ind w:left="120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8">
    <w:nsid w:val="7A5E4424"/>
    <w:multiLevelType w:val="hybridMultilevel"/>
    <w:tmpl w:val="BDD2B3CA"/>
    <w:lvl w:ilvl="0" w:tplc="4B905D9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5"/>
  </w:num>
  <w:num w:numId="14">
    <w:abstractNumId w:val="3"/>
  </w:num>
  <w:num w:numId="15">
    <w:abstractNumId w:val="8"/>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634"/>
    <w:rsid w:val="00000EAE"/>
    <w:rsid w:val="00004A47"/>
    <w:rsid w:val="00005EA2"/>
    <w:rsid w:val="0001172C"/>
    <w:rsid w:val="00011B96"/>
    <w:rsid w:val="00012D42"/>
    <w:rsid w:val="00014A3C"/>
    <w:rsid w:val="00016B57"/>
    <w:rsid w:val="00043F5C"/>
    <w:rsid w:val="00044F2C"/>
    <w:rsid w:val="0005499E"/>
    <w:rsid w:val="00055E67"/>
    <w:rsid w:val="00062E4F"/>
    <w:rsid w:val="00066383"/>
    <w:rsid w:val="00067C5C"/>
    <w:rsid w:val="00076BB8"/>
    <w:rsid w:val="00084664"/>
    <w:rsid w:val="0008530C"/>
    <w:rsid w:val="000855CC"/>
    <w:rsid w:val="00086947"/>
    <w:rsid w:val="000928CB"/>
    <w:rsid w:val="000A0CDF"/>
    <w:rsid w:val="000A7ADF"/>
    <w:rsid w:val="000B6EB3"/>
    <w:rsid w:val="000C32FC"/>
    <w:rsid w:val="000D2671"/>
    <w:rsid w:val="000D2D26"/>
    <w:rsid w:val="000D5F51"/>
    <w:rsid w:val="000E17DF"/>
    <w:rsid w:val="000E195D"/>
    <w:rsid w:val="000E2EBA"/>
    <w:rsid w:val="000E4D55"/>
    <w:rsid w:val="00105632"/>
    <w:rsid w:val="0011216F"/>
    <w:rsid w:val="00117D0E"/>
    <w:rsid w:val="00117F4C"/>
    <w:rsid w:val="00125C3A"/>
    <w:rsid w:val="00136FC2"/>
    <w:rsid w:val="0014081E"/>
    <w:rsid w:val="00141C26"/>
    <w:rsid w:val="00152BAB"/>
    <w:rsid w:val="001617C2"/>
    <w:rsid w:val="00171BB4"/>
    <w:rsid w:val="0017355E"/>
    <w:rsid w:val="00174E25"/>
    <w:rsid w:val="001764DC"/>
    <w:rsid w:val="001813EA"/>
    <w:rsid w:val="001A10F4"/>
    <w:rsid w:val="001B060A"/>
    <w:rsid w:val="001B5704"/>
    <w:rsid w:val="001B7005"/>
    <w:rsid w:val="001E2956"/>
    <w:rsid w:val="00201374"/>
    <w:rsid w:val="0021024A"/>
    <w:rsid w:val="002103D3"/>
    <w:rsid w:val="002109F9"/>
    <w:rsid w:val="00211BCF"/>
    <w:rsid w:val="002226AA"/>
    <w:rsid w:val="002231BF"/>
    <w:rsid w:val="002234A8"/>
    <w:rsid w:val="00237408"/>
    <w:rsid w:val="00246AEC"/>
    <w:rsid w:val="00252850"/>
    <w:rsid w:val="002570EB"/>
    <w:rsid w:val="00260629"/>
    <w:rsid w:val="00263B61"/>
    <w:rsid w:val="00264439"/>
    <w:rsid w:val="0026521B"/>
    <w:rsid w:val="002700F6"/>
    <w:rsid w:val="00271CBF"/>
    <w:rsid w:val="002801B5"/>
    <w:rsid w:val="00283709"/>
    <w:rsid w:val="00285FAD"/>
    <w:rsid w:val="00295D4A"/>
    <w:rsid w:val="002A67EB"/>
    <w:rsid w:val="002A7CD6"/>
    <w:rsid w:val="002B245B"/>
    <w:rsid w:val="002B52DB"/>
    <w:rsid w:val="002C65F6"/>
    <w:rsid w:val="002D2540"/>
    <w:rsid w:val="002D697C"/>
    <w:rsid w:val="0030164F"/>
    <w:rsid w:val="00314C2E"/>
    <w:rsid w:val="00320D3C"/>
    <w:rsid w:val="00333531"/>
    <w:rsid w:val="003412DB"/>
    <w:rsid w:val="003452CD"/>
    <w:rsid w:val="0035004E"/>
    <w:rsid w:val="00355B43"/>
    <w:rsid w:val="00356151"/>
    <w:rsid w:val="0037504B"/>
    <w:rsid w:val="00381122"/>
    <w:rsid w:val="00386ACD"/>
    <w:rsid w:val="003914C3"/>
    <w:rsid w:val="003A63D7"/>
    <w:rsid w:val="003A669E"/>
    <w:rsid w:val="003C4B66"/>
    <w:rsid w:val="003C4C7E"/>
    <w:rsid w:val="003D271A"/>
    <w:rsid w:val="003F2E46"/>
    <w:rsid w:val="0040079C"/>
    <w:rsid w:val="0042142B"/>
    <w:rsid w:val="00464339"/>
    <w:rsid w:val="00466632"/>
    <w:rsid w:val="0047238E"/>
    <w:rsid w:val="004734CA"/>
    <w:rsid w:val="00487C6A"/>
    <w:rsid w:val="004940F8"/>
    <w:rsid w:val="004B1C5B"/>
    <w:rsid w:val="004D1BAD"/>
    <w:rsid w:val="004D6937"/>
    <w:rsid w:val="004D7DD2"/>
    <w:rsid w:val="004F5497"/>
    <w:rsid w:val="004F5873"/>
    <w:rsid w:val="004F6CB3"/>
    <w:rsid w:val="005068E2"/>
    <w:rsid w:val="00511372"/>
    <w:rsid w:val="00515970"/>
    <w:rsid w:val="00521DBB"/>
    <w:rsid w:val="005452D5"/>
    <w:rsid w:val="005475D3"/>
    <w:rsid w:val="005534BF"/>
    <w:rsid w:val="00554560"/>
    <w:rsid w:val="00572FD7"/>
    <w:rsid w:val="005750AE"/>
    <w:rsid w:val="00577F03"/>
    <w:rsid w:val="00586057"/>
    <w:rsid w:val="00587933"/>
    <w:rsid w:val="005A45E8"/>
    <w:rsid w:val="005A5C49"/>
    <w:rsid w:val="005A6BE0"/>
    <w:rsid w:val="005B3445"/>
    <w:rsid w:val="005B4896"/>
    <w:rsid w:val="005B4F58"/>
    <w:rsid w:val="005B71A4"/>
    <w:rsid w:val="005C2747"/>
    <w:rsid w:val="005D2FA9"/>
    <w:rsid w:val="005E48FA"/>
    <w:rsid w:val="005F2BF7"/>
    <w:rsid w:val="005F4926"/>
    <w:rsid w:val="006053F4"/>
    <w:rsid w:val="00612D82"/>
    <w:rsid w:val="00615804"/>
    <w:rsid w:val="00620648"/>
    <w:rsid w:val="006233D4"/>
    <w:rsid w:val="006439A8"/>
    <w:rsid w:val="006571C9"/>
    <w:rsid w:val="00661431"/>
    <w:rsid w:val="0066203E"/>
    <w:rsid w:val="00664C39"/>
    <w:rsid w:val="00666014"/>
    <w:rsid w:val="00666970"/>
    <w:rsid w:val="00667CF9"/>
    <w:rsid w:val="0067536F"/>
    <w:rsid w:val="006759EB"/>
    <w:rsid w:val="0068340A"/>
    <w:rsid w:val="006863BA"/>
    <w:rsid w:val="006A5198"/>
    <w:rsid w:val="006B1571"/>
    <w:rsid w:val="006B394D"/>
    <w:rsid w:val="006B3ED3"/>
    <w:rsid w:val="006C2685"/>
    <w:rsid w:val="006C35F6"/>
    <w:rsid w:val="006D1839"/>
    <w:rsid w:val="006F3427"/>
    <w:rsid w:val="006F7784"/>
    <w:rsid w:val="00706B63"/>
    <w:rsid w:val="00713B9F"/>
    <w:rsid w:val="00714159"/>
    <w:rsid w:val="0071681E"/>
    <w:rsid w:val="00717726"/>
    <w:rsid w:val="00720280"/>
    <w:rsid w:val="00722599"/>
    <w:rsid w:val="0074108B"/>
    <w:rsid w:val="00745696"/>
    <w:rsid w:val="00776C07"/>
    <w:rsid w:val="00781BF2"/>
    <w:rsid w:val="00782B88"/>
    <w:rsid w:val="007A26BF"/>
    <w:rsid w:val="007A3359"/>
    <w:rsid w:val="007B451A"/>
    <w:rsid w:val="007D4899"/>
    <w:rsid w:val="008006AE"/>
    <w:rsid w:val="0080139C"/>
    <w:rsid w:val="008153D5"/>
    <w:rsid w:val="00820F84"/>
    <w:rsid w:val="00821C77"/>
    <w:rsid w:val="008264AB"/>
    <w:rsid w:val="00830C9A"/>
    <w:rsid w:val="00841824"/>
    <w:rsid w:val="00852773"/>
    <w:rsid w:val="008676F3"/>
    <w:rsid w:val="00874F66"/>
    <w:rsid w:val="00875EAA"/>
    <w:rsid w:val="008767CB"/>
    <w:rsid w:val="008A0E54"/>
    <w:rsid w:val="008A5CDD"/>
    <w:rsid w:val="008C234D"/>
    <w:rsid w:val="008D09EC"/>
    <w:rsid w:val="008D2BBB"/>
    <w:rsid w:val="008D4AE5"/>
    <w:rsid w:val="008E4745"/>
    <w:rsid w:val="008F3732"/>
    <w:rsid w:val="008F4638"/>
    <w:rsid w:val="00904CA0"/>
    <w:rsid w:val="00912A30"/>
    <w:rsid w:val="00933955"/>
    <w:rsid w:val="00940B4A"/>
    <w:rsid w:val="00942020"/>
    <w:rsid w:val="00947D0D"/>
    <w:rsid w:val="009617DD"/>
    <w:rsid w:val="00965AAA"/>
    <w:rsid w:val="00975414"/>
    <w:rsid w:val="00984739"/>
    <w:rsid w:val="0099340F"/>
    <w:rsid w:val="009A3708"/>
    <w:rsid w:val="009B00B9"/>
    <w:rsid w:val="009B189C"/>
    <w:rsid w:val="009B3792"/>
    <w:rsid w:val="009B45C8"/>
    <w:rsid w:val="009C6DC2"/>
    <w:rsid w:val="009D3CA5"/>
    <w:rsid w:val="009D6279"/>
    <w:rsid w:val="009F493B"/>
    <w:rsid w:val="009F5DCA"/>
    <w:rsid w:val="00A04286"/>
    <w:rsid w:val="00A05E5E"/>
    <w:rsid w:val="00A0622B"/>
    <w:rsid w:val="00A10391"/>
    <w:rsid w:val="00A3166C"/>
    <w:rsid w:val="00A339BC"/>
    <w:rsid w:val="00A363E9"/>
    <w:rsid w:val="00A36E79"/>
    <w:rsid w:val="00A37954"/>
    <w:rsid w:val="00A37A7D"/>
    <w:rsid w:val="00A41DDF"/>
    <w:rsid w:val="00A43BAA"/>
    <w:rsid w:val="00A45A3D"/>
    <w:rsid w:val="00A55339"/>
    <w:rsid w:val="00A56395"/>
    <w:rsid w:val="00A57255"/>
    <w:rsid w:val="00A75246"/>
    <w:rsid w:val="00AA624E"/>
    <w:rsid w:val="00AB456F"/>
    <w:rsid w:val="00AB4694"/>
    <w:rsid w:val="00AB7282"/>
    <w:rsid w:val="00AB7FCF"/>
    <w:rsid w:val="00AC7AA1"/>
    <w:rsid w:val="00AD170F"/>
    <w:rsid w:val="00AD223F"/>
    <w:rsid w:val="00AD56B3"/>
    <w:rsid w:val="00AD7938"/>
    <w:rsid w:val="00AE38C5"/>
    <w:rsid w:val="00B00580"/>
    <w:rsid w:val="00B029D9"/>
    <w:rsid w:val="00B03151"/>
    <w:rsid w:val="00B07DDC"/>
    <w:rsid w:val="00B14B0E"/>
    <w:rsid w:val="00B1787D"/>
    <w:rsid w:val="00B271F6"/>
    <w:rsid w:val="00B3192B"/>
    <w:rsid w:val="00B35B44"/>
    <w:rsid w:val="00B373F3"/>
    <w:rsid w:val="00B54A8F"/>
    <w:rsid w:val="00B56632"/>
    <w:rsid w:val="00B7549C"/>
    <w:rsid w:val="00B8116E"/>
    <w:rsid w:val="00B851BF"/>
    <w:rsid w:val="00B86A3D"/>
    <w:rsid w:val="00B95F0D"/>
    <w:rsid w:val="00BB1298"/>
    <w:rsid w:val="00BB1C34"/>
    <w:rsid w:val="00BB4BFB"/>
    <w:rsid w:val="00BC43C5"/>
    <w:rsid w:val="00BE2B30"/>
    <w:rsid w:val="00BE3016"/>
    <w:rsid w:val="00BE4634"/>
    <w:rsid w:val="00BE72CA"/>
    <w:rsid w:val="00C01107"/>
    <w:rsid w:val="00C02C1C"/>
    <w:rsid w:val="00C1133A"/>
    <w:rsid w:val="00C165E4"/>
    <w:rsid w:val="00C3128F"/>
    <w:rsid w:val="00C32DF6"/>
    <w:rsid w:val="00C50C54"/>
    <w:rsid w:val="00C55017"/>
    <w:rsid w:val="00C612DF"/>
    <w:rsid w:val="00C62A2E"/>
    <w:rsid w:val="00C67169"/>
    <w:rsid w:val="00C72556"/>
    <w:rsid w:val="00C816A9"/>
    <w:rsid w:val="00C82DFB"/>
    <w:rsid w:val="00C86184"/>
    <w:rsid w:val="00C92AF3"/>
    <w:rsid w:val="00C93763"/>
    <w:rsid w:val="00C93F6C"/>
    <w:rsid w:val="00CA68D4"/>
    <w:rsid w:val="00CA7D0B"/>
    <w:rsid w:val="00CB25A8"/>
    <w:rsid w:val="00CB640B"/>
    <w:rsid w:val="00CB6583"/>
    <w:rsid w:val="00CC0C15"/>
    <w:rsid w:val="00CC421F"/>
    <w:rsid w:val="00CE19F5"/>
    <w:rsid w:val="00CE46A4"/>
    <w:rsid w:val="00CF41C9"/>
    <w:rsid w:val="00D05219"/>
    <w:rsid w:val="00D10BC8"/>
    <w:rsid w:val="00D1137B"/>
    <w:rsid w:val="00D13D83"/>
    <w:rsid w:val="00D364EE"/>
    <w:rsid w:val="00D36782"/>
    <w:rsid w:val="00D6690A"/>
    <w:rsid w:val="00D71B9D"/>
    <w:rsid w:val="00D82F61"/>
    <w:rsid w:val="00D90BBC"/>
    <w:rsid w:val="00DA6A98"/>
    <w:rsid w:val="00DB5C0A"/>
    <w:rsid w:val="00DC557E"/>
    <w:rsid w:val="00DC7B6A"/>
    <w:rsid w:val="00DD27FC"/>
    <w:rsid w:val="00DD6E60"/>
    <w:rsid w:val="00DE32DF"/>
    <w:rsid w:val="00E00243"/>
    <w:rsid w:val="00E20A3B"/>
    <w:rsid w:val="00E40B89"/>
    <w:rsid w:val="00E44445"/>
    <w:rsid w:val="00E44F65"/>
    <w:rsid w:val="00E57525"/>
    <w:rsid w:val="00E669AB"/>
    <w:rsid w:val="00E725EF"/>
    <w:rsid w:val="00E76C98"/>
    <w:rsid w:val="00E84A5F"/>
    <w:rsid w:val="00E924B8"/>
    <w:rsid w:val="00E953C4"/>
    <w:rsid w:val="00EA0C5A"/>
    <w:rsid w:val="00EA1E03"/>
    <w:rsid w:val="00EA2EED"/>
    <w:rsid w:val="00EA344B"/>
    <w:rsid w:val="00EA3AE8"/>
    <w:rsid w:val="00EA4E34"/>
    <w:rsid w:val="00EB0608"/>
    <w:rsid w:val="00EC19F2"/>
    <w:rsid w:val="00EE0B42"/>
    <w:rsid w:val="00EF492B"/>
    <w:rsid w:val="00F0184D"/>
    <w:rsid w:val="00F02B6A"/>
    <w:rsid w:val="00F050DB"/>
    <w:rsid w:val="00F06F19"/>
    <w:rsid w:val="00F11925"/>
    <w:rsid w:val="00F31354"/>
    <w:rsid w:val="00F34E89"/>
    <w:rsid w:val="00F46E71"/>
    <w:rsid w:val="00F536BD"/>
    <w:rsid w:val="00F53CF9"/>
    <w:rsid w:val="00F57864"/>
    <w:rsid w:val="00F6005F"/>
    <w:rsid w:val="00F61103"/>
    <w:rsid w:val="00F649D3"/>
    <w:rsid w:val="00F7258A"/>
    <w:rsid w:val="00F771F7"/>
    <w:rsid w:val="00F91108"/>
    <w:rsid w:val="00F92A22"/>
    <w:rsid w:val="00F9666E"/>
    <w:rsid w:val="00F96EBE"/>
    <w:rsid w:val="00FA6260"/>
    <w:rsid w:val="00FB2AE9"/>
    <w:rsid w:val="00FC17EB"/>
    <w:rsid w:val="00FC1C47"/>
    <w:rsid w:val="00FC375D"/>
    <w:rsid w:val="00FC7461"/>
    <w:rsid w:val="00FC7CBB"/>
    <w:rsid w:val="00FD69F8"/>
    <w:rsid w:val="00FE391D"/>
    <w:rsid w:val="00FF1B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1DBB"/>
    <w:pPr>
      <w:spacing w:after="200" w:line="276" w:lineRule="auto"/>
    </w:pPr>
    <w:rPr>
      <w:rFonts w:cs="Calibri"/>
      <w:sz w:val="22"/>
      <w:szCs w:val="22"/>
      <w:lang w:eastAsia="en-US"/>
    </w:rPr>
  </w:style>
  <w:style w:type="paragraph" w:styleId="1">
    <w:name w:val="heading 1"/>
    <w:basedOn w:val="a0"/>
    <w:next w:val="a0"/>
    <w:link w:val="10"/>
    <w:uiPriority w:val="99"/>
    <w:qFormat/>
    <w:rsid w:val="00076BB8"/>
    <w:pPr>
      <w:keepNext/>
      <w:spacing w:before="240" w:after="60"/>
      <w:outlineLvl w:val="0"/>
    </w:pPr>
    <w:rPr>
      <w:rFonts w:ascii="Cambria" w:eastAsia="Times New Roman" w:hAnsi="Cambria" w:cs="Cambria"/>
      <w:b/>
      <w:bCs/>
      <w:kern w:val="32"/>
      <w:sz w:val="32"/>
      <w:szCs w:val="32"/>
    </w:rPr>
  </w:style>
  <w:style w:type="paragraph" w:styleId="2">
    <w:name w:val="heading 2"/>
    <w:basedOn w:val="a0"/>
    <w:next w:val="a0"/>
    <w:link w:val="20"/>
    <w:uiPriority w:val="99"/>
    <w:qFormat/>
    <w:rsid w:val="00076BB8"/>
    <w:pPr>
      <w:keepNext/>
      <w:spacing w:before="240" w:after="60"/>
      <w:outlineLvl w:val="1"/>
    </w:pPr>
    <w:rPr>
      <w:rFonts w:ascii="Cambria" w:eastAsia="Times New Roman" w:hAnsi="Cambria" w:cs="Cambria"/>
      <w:b/>
      <w:bCs/>
      <w:i/>
      <w:iCs/>
      <w:sz w:val="28"/>
      <w:szCs w:val="28"/>
    </w:rPr>
  </w:style>
  <w:style w:type="paragraph" w:styleId="3">
    <w:name w:val="heading 3"/>
    <w:basedOn w:val="a0"/>
    <w:next w:val="a0"/>
    <w:link w:val="31"/>
    <w:uiPriority w:val="99"/>
    <w:qFormat/>
    <w:rsid w:val="00076BB8"/>
    <w:pPr>
      <w:keepNext/>
      <w:tabs>
        <w:tab w:val="num" w:pos="720"/>
      </w:tabs>
      <w:suppressAutoHyphens/>
      <w:spacing w:after="0" w:line="240" w:lineRule="auto"/>
      <w:ind w:left="720" w:hanging="720"/>
      <w:outlineLvl w:val="2"/>
    </w:pPr>
    <w:rPr>
      <w:rFonts w:ascii="Cambria" w:eastAsia="Times New Roman" w:hAnsi="Cambria" w:cs="Cambria"/>
      <w:b/>
      <w:bCs/>
      <w:sz w:val="26"/>
      <w:szCs w:val="26"/>
      <w:lang w:eastAsia="ar-SA"/>
    </w:rPr>
  </w:style>
  <w:style w:type="paragraph" w:styleId="4">
    <w:name w:val="heading 4"/>
    <w:basedOn w:val="a0"/>
    <w:next w:val="a0"/>
    <w:link w:val="41"/>
    <w:uiPriority w:val="99"/>
    <w:qFormat/>
    <w:rsid w:val="00076BB8"/>
    <w:pPr>
      <w:keepNext/>
      <w:tabs>
        <w:tab w:val="num" w:pos="864"/>
      </w:tabs>
      <w:suppressAutoHyphens/>
      <w:spacing w:before="240" w:after="60" w:line="240" w:lineRule="auto"/>
      <w:ind w:left="864" w:hanging="864"/>
      <w:outlineLvl w:val="3"/>
    </w:pPr>
    <w:rPr>
      <w:rFonts w:eastAsia="Times New Roman"/>
      <w:b/>
      <w:bCs/>
      <w:sz w:val="28"/>
      <w:szCs w:val="28"/>
      <w:lang w:eastAsia="ar-SA"/>
    </w:rPr>
  </w:style>
  <w:style w:type="paragraph" w:styleId="5">
    <w:name w:val="heading 5"/>
    <w:basedOn w:val="a0"/>
    <w:next w:val="a0"/>
    <w:link w:val="50"/>
    <w:uiPriority w:val="99"/>
    <w:qFormat/>
    <w:rsid w:val="00B95F0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076BB8"/>
    <w:rPr>
      <w:rFonts w:ascii="Cambria" w:hAnsi="Cambria" w:cs="Cambria"/>
      <w:b/>
      <w:bCs/>
      <w:kern w:val="32"/>
      <w:sz w:val="32"/>
      <w:szCs w:val="32"/>
      <w:lang w:eastAsia="en-US"/>
    </w:rPr>
  </w:style>
  <w:style w:type="character" w:customStyle="1" w:styleId="20">
    <w:name w:val="Заголовок 2 Знак"/>
    <w:basedOn w:val="a1"/>
    <w:link w:val="2"/>
    <w:uiPriority w:val="99"/>
    <w:locked/>
    <w:rsid w:val="00076BB8"/>
    <w:rPr>
      <w:rFonts w:ascii="Cambria" w:hAnsi="Cambria" w:cs="Cambria"/>
      <w:b/>
      <w:bCs/>
      <w:i/>
      <w:iCs/>
      <w:sz w:val="28"/>
      <w:szCs w:val="28"/>
      <w:lang w:eastAsia="en-US"/>
    </w:rPr>
  </w:style>
  <w:style w:type="character" w:customStyle="1" w:styleId="31">
    <w:name w:val="Заголовок 3 Знак1"/>
    <w:basedOn w:val="a1"/>
    <w:link w:val="3"/>
    <w:uiPriority w:val="99"/>
    <w:locked/>
    <w:rsid w:val="00076BB8"/>
    <w:rPr>
      <w:rFonts w:ascii="Cambria" w:hAnsi="Cambria" w:cs="Cambria"/>
      <w:b/>
      <w:bCs/>
      <w:sz w:val="26"/>
      <w:szCs w:val="26"/>
      <w:lang w:eastAsia="ar-SA" w:bidi="ar-SA"/>
    </w:rPr>
  </w:style>
  <w:style w:type="character" w:customStyle="1" w:styleId="41">
    <w:name w:val="Заголовок 4 Знак1"/>
    <w:basedOn w:val="a1"/>
    <w:link w:val="4"/>
    <w:uiPriority w:val="99"/>
    <w:locked/>
    <w:rsid w:val="00076BB8"/>
    <w:rPr>
      <w:rFonts w:eastAsia="Times New Roman"/>
      <w:b/>
      <w:bCs/>
      <w:sz w:val="28"/>
      <w:szCs w:val="28"/>
      <w:lang w:eastAsia="ar-SA" w:bidi="ar-SA"/>
    </w:rPr>
  </w:style>
  <w:style w:type="character" w:customStyle="1" w:styleId="50">
    <w:name w:val="Заголовок 5 Знак"/>
    <w:basedOn w:val="a1"/>
    <w:link w:val="5"/>
    <w:uiPriority w:val="99"/>
    <w:semiHidden/>
    <w:locked/>
    <w:rsid w:val="007A3359"/>
    <w:rPr>
      <w:rFonts w:ascii="Calibri" w:hAnsi="Calibri" w:cs="Calibri"/>
      <w:b/>
      <w:bCs/>
      <w:i/>
      <w:iCs/>
      <w:sz w:val="26"/>
      <w:szCs w:val="26"/>
      <w:lang w:eastAsia="en-US"/>
    </w:rPr>
  </w:style>
  <w:style w:type="paragraph" w:styleId="a4">
    <w:name w:val="header"/>
    <w:basedOn w:val="a0"/>
    <w:link w:val="a5"/>
    <w:uiPriority w:val="99"/>
    <w:rsid w:val="00B07DDC"/>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B07DDC"/>
  </w:style>
  <w:style w:type="paragraph" w:styleId="a6">
    <w:name w:val="footer"/>
    <w:basedOn w:val="a0"/>
    <w:link w:val="a7"/>
    <w:uiPriority w:val="99"/>
    <w:rsid w:val="00B07DDC"/>
    <w:pPr>
      <w:tabs>
        <w:tab w:val="center" w:pos="4677"/>
        <w:tab w:val="right" w:pos="9355"/>
      </w:tabs>
      <w:spacing w:after="0" w:line="240" w:lineRule="auto"/>
    </w:pPr>
  </w:style>
  <w:style w:type="character" w:customStyle="1" w:styleId="a7">
    <w:name w:val="Нижний колонтитул Знак"/>
    <w:basedOn w:val="a1"/>
    <w:link w:val="a6"/>
    <w:uiPriority w:val="99"/>
    <w:locked/>
    <w:rsid w:val="00B07DDC"/>
  </w:style>
  <w:style w:type="paragraph" w:styleId="a8">
    <w:name w:val="Balloon Text"/>
    <w:basedOn w:val="a0"/>
    <w:link w:val="a9"/>
    <w:uiPriority w:val="99"/>
    <w:semiHidden/>
    <w:rsid w:val="00B07DD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locked/>
    <w:rsid w:val="00B07DDC"/>
    <w:rPr>
      <w:rFonts w:ascii="Tahoma" w:hAnsi="Tahoma" w:cs="Tahoma"/>
      <w:sz w:val="16"/>
      <w:szCs w:val="16"/>
    </w:rPr>
  </w:style>
  <w:style w:type="paragraph" w:styleId="aa">
    <w:name w:val="Body Text"/>
    <w:basedOn w:val="a0"/>
    <w:link w:val="ab"/>
    <w:uiPriority w:val="99"/>
    <w:rsid w:val="00B07DDC"/>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basedOn w:val="a1"/>
    <w:link w:val="aa"/>
    <w:uiPriority w:val="99"/>
    <w:locked/>
    <w:rsid w:val="00B07DDC"/>
    <w:rPr>
      <w:rFonts w:ascii="Times New Roman" w:hAnsi="Times New Roman" w:cs="Times New Roman"/>
      <w:b/>
      <w:bCs/>
      <w:sz w:val="24"/>
      <w:szCs w:val="24"/>
      <w:lang w:eastAsia="ru-RU"/>
    </w:rPr>
  </w:style>
  <w:style w:type="paragraph" w:styleId="ac">
    <w:name w:val="No Spacing"/>
    <w:uiPriority w:val="99"/>
    <w:qFormat/>
    <w:rsid w:val="00B07DDC"/>
    <w:rPr>
      <w:rFonts w:cs="Calibri"/>
      <w:sz w:val="22"/>
      <w:szCs w:val="22"/>
      <w:lang w:eastAsia="en-US"/>
    </w:rPr>
  </w:style>
  <w:style w:type="table" w:styleId="ad">
    <w:name w:val="Table Grid"/>
    <w:basedOn w:val="a2"/>
    <w:uiPriority w:val="99"/>
    <w:rsid w:val="00B07DD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0"/>
    <w:link w:val="af"/>
    <w:uiPriority w:val="99"/>
    <w:rsid w:val="00044F2C"/>
    <w:pPr>
      <w:spacing w:after="120"/>
      <w:ind w:left="283"/>
    </w:pPr>
  </w:style>
  <w:style w:type="character" w:customStyle="1" w:styleId="af">
    <w:name w:val="Основной текст с отступом Знак"/>
    <w:basedOn w:val="a1"/>
    <w:link w:val="ae"/>
    <w:uiPriority w:val="99"/>
    <w:locked/>
    <w:rsid w:val="00044F2C"/>
  </w:style>
  <w:style w:type="paragraph" w:styleId="af0">
    <w:name w:val="List Paragraph"/>
    <w:basedOn w:val="a0"/>
    <w:uiPriority w:val="34"/>
    <w:qFormat/>
    <w:rsid w:val="00521DBB"/>
    <w:pPr>
      <w:ind w:left="720"/>
    </w:pPr>
  </w:style>
  <w:style w:type="paragraph" w:customStyle="1" w:styleId="Style3">
    <w:name w:val="Style3"/>
    <w:basedOn w:val="a0"/>
    <w:uiPriority w:val="99"/>
    <w:rsid w:val="001813E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1813EA"/>
    <w:rPr>
      <w:rFonts w:ascii="Times New Roman" w:hAnsi="Times New Roman" w:cs="Times New Roman"/>
      <w:sz w:val="22"/>
      <w:szCs w:val="22"/>
    </w:rPr>
  </w:style>
  <w:style w:type="paragraph" w:customStyle="1" w:styleId="Style4">
    <w:name w:val="Style4"/>
    <w:basedOn w:val="a0"/>
    <w:uiPriority w:val="99"/>
    <w:rsid w:val="001813EA"/>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1813EA"/>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DD27FC"/>
  </w:style>
  <w:style w:type="paragraph" w:customStyle="1" w:styleId="p3">
    <w:name w:val="p3"/>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uiPriority w:val="99"/>
    <w:rsid w:val="00DD27FC"/>
  </w:style>
  <w:style w:type="paragraph" w:customStyle="1" w:styleId="p4">
    <w:name w:val="p4"/>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uiPriority w:val="99"/>
    <w:rsid w:val="00DD27FC"/>
  </w:style>
  <w:style w:type="paragraph" w:customStyle="1" w:styleId="p5">
    <w:name w:val="p5"/>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uiPriority w:val="99"/>
    <w:rsid w:val="00DD27FC"/>
  </w:style>
  <w:style w:type="paragraph" w:styleId="af1">
    <w:name w:val="footnote text"/>
    <w:basedOn w:val="a0"/>
    <w:link w:val="af2"/>
    <w:uiPriority w:val="99"/>
    <w:semiHidden/>
    <w:rsid w:val="008F373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uiPriority w:val="99"/>
    <w:locked/>
    <w:rsid w:val="008F3732"/>
    <w:rPr>
      <w:rFonts w:ascii="Times New Roman" w:hAnsi="Times New Roman" w:cs="Times New Roman"/>
    </w:rPr>
  </w:style>
  <w:style w:type="character" w:styleId="af3">
    <w:name w:val="footnote reference"/>
    <w:basedOn w:val="a1"/>
    <w:uiPriority w:val="99"/>
    <w:semiHidden/>
    <w:rsid w:val="008F3732"/>
    <w:rPr>
      <w:vertAlign w:val="superscript"/>
    </w:rPr>
  </w:style>
  <w:style w:type="character" w:styleId="af4">
    <w:name w:val="Hyperlink"/>
    <w:basedOn w:val="a1"/>
    <w:uiPriority w:val="99"/>
    <w:rsid w:val="008F3732"/>
    <w:rPr>
      <w:color w:val="0000FF"/>
      <w:u w:val="single"/>
    </w:rPr>
  </w:style>
  <w:style w:type="paragraph" w:customStyle="1" w:styleId="ConsNonformat">
    <w:name w:val="ConsNonformat"/>
    <w:uiPriority w:val="99"/>
    <w:rsid w:val="00B8116E"/>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1"/>
    <w:link w:val="3"/>
    <w:uiPriority w:val="99"/>
    <w:locked/>
    <w:rsid w:val="00076BB8"/>
    <w:rPr>
      <w:rFonts w:ascii="Cambria" w:hAnsi="Cambria" w:cs="Cambria"/>
      <w:b/>
      <w:bCs/>
      <w:sz w:val="26"/>
      <w:szCs w:val="26"/>
      <w:lang w:eastAsia="en-US"/>
    </w:rPr>
  </w:style>
  <w:style w:type="character" w:customStyle="1" w:styleId="40">
    <w:name w:val="Заголовок 4 Знак"/>
    <w:basedOn w:val="a1"/>
    <w:link w:val="4"/>
    <w:uiPriority w:val="99"/>
    <w:locked/>
    <w:rsid w:val="00076BB8"/>
    <w:rPr>
      <w:rFonts w:ascii="Calibri" w:hAnsi="Calibri" w:cs="Calibri"/>
      <w:b/>
      <w:bCs/>
      <w:sz w:val="28"/>
      <w:szCs w:val="28"/>
      <w:lang w:eastAsia="en-US"/>
    </w:rPr>
  </w:style>
  <w:style w:type="character" w:customStyle="1" w:styleId="11">
    <w:name w:val="Заголовок 1 Знак1"/>
    <w:uiPriority w:val="99"/>
    <w:rsid w:val="00076BB8"/>
    <w:rPr>
      <w:rFonts w:ascii="Cambria" w:hAnsi="Cambria" w:cs="Cambria"/>
      <w:b/>
      <w:bCs/>
      <w:kern w:val="32"/>
      <w:sz w:val="32"/>
      <w:szCs w:val="32"/>
      <w:lang w:eastAsia="ar-SA" w:bidi="ar-SA"/>
    </w:rPr>
  </w:style>
  <w:style w:type="character" w:customStyle="1" w:styleId="21">
    <w:name w:val="Заголовок 2 Знак1"/>
    <w:uiPriority w:val="99"/>
    <w:semiHidden/>
    <w:rsid w:val="00076BB8"/>
    <w:rPr>
      <w:rFonts w:ascii="Cambria" w:hAnsi="Cambria" w:cs="Cambria"/>
      <w:b/>
      <w:bCs/>
      <w:i/>
      <w:iCs/>
      <w:sz w:val="28"/>
      <w:szCs w:val="28"/>
      <w:lang w:eastAsia="ar-SA" w:bidi="ar-SA"/>
    </w:rPr>
  </w:style>
  <w:style w:type="character" w:customStyle="1" w:styleId="WW8Num2z0">
    <w:name w:val="WW8Num2z0"/>
    <w:uiPriority w:val="99"/>
    <w:rsid w:val="00076BB8"/>
    <w:rPr>
      <w:rFonts w:ascii="Symbol" w:hAnsi="Symbol" w:cs="Symbol"/>
    </w:rPr>
  </w:style>
  <w:style w:type="character" w:customStyle="1" w:styleId="WW8Num4z0">
    <w:name w:val="WW8Num4z0"/>
    <w:uiPriority w:val="99"/>
    <w:rsid w:val="00076BB8"/>
    <w:rPr>
      <w:rFonts w:ascii="Times New Roman" w:hAnsi="Times New Roman" w:cs="Times New Roman"/>
      <w:lang w:val="ru-RU"/>
    </w:rPr>
  </w:style>
  <w:style w:type="character" w:customStyle="1" w:styleId="WW8Num9z0">
    <w:name w:val="WW8Num9z0"/>
    <w:uiPriority w:val="99"/>
    <w:rsid w:val="00076BB8"/>
    <w:rPr>
      <w:b/>
      <w:bCs/>
    </w:rPr>
  </w:style>
  <w:style w:type="character" w:customStyle="1" w:styleId="Absatz-Standardschriftart">
    <w:name w:val="Absatz-Standardschriftart"/>
    <w:uiPriority w:val="99"/>
    <w:rsid w:val="00076BB8"/>
  </w:style>
  <w:style w:type="character" w:customStyle="1" w:styleId="WW8Num1z0">
    <w:name w:val="WW8Num1z0"/>
    <w:uiPriority w:val="99"/>
    <w:rsid w:val="00076BB8"/>
    <w:rPr>
      <w:rFonts w:ascii="Symbol" w:hAnsi="Symbol" w:cs="Symbol"/>
    </w:rPr>
  </w:style>
  <w:style w:type="character" w:customStyle="1" w:styleId="WW8Num3z0">
    <w:name w:val="WW8Num3z0"/>
    <w:uiPriority w:val="99"/>
    <w:rsid w:val="00076BB8"/>
    <w:rPr>
      <w:rFonts w:ascii="Symbol" w:hAnsi="Symbol" w:cs="Symbol"/>
    </w:rPr>
  </w:style>
  <w:style w:type="character" w:customStyle="1" w:styleId="WW8Num4z1">
    <w:name w:val="WW8Num4z1"/>
    <w:uiPriority w:val="99"/>
    <w:rsid w:val="00076BB8"/>
    <w:rPr>
      <w:rFonts w:ascii="Symbol" w:hAnsi="Symbol" w:cs="Symbol"/>
    </w:rPr>
  </w:style>
  <w:style w:type="character" w:customStyle="1" w:styleId="WW8Num4z2">
    <w:name w:val="WW8Num4z2"/>
    <w:uiPriority w:val="99"/>
    <w:rsid w:val="00076BB8"/>
    <w:rPr>
      <w:rFonts w:ascii="Wingdings" w:hAnsi="Wingdings" w:cs="Wingdings"/>
      <w:lang w:val="ru-RU"/>
    </w:rPr>
  </w:style>
  <w:style w:type="character" w:customStyle="1" w:styleId="WW8Num4z4">
    <w:name w:val="WW8Num4z4"/>
    <w:uiPriority w:val="99"/>
    <w:rsid w:val="00076BB8"/>
    <w:rPr>
      <w:rFonts w:ascii="Courier New" w:hAnsi="Courier New" w:cs="Courier New"/>
    </w:rPr>
  </w:style>
  <w:style w:type="character" w:customStyle="1" w:styleId="WW8Num4z5">
    <w:name w:val="WW8Num4z5"/>
    <w:uiPriority w:val="99"/>
    <w:rsid w:val="00076BB8"/>
    <w:rPr>
      <w:rFonts w:ascii="Wingdings" w:hAnsi="Wingdings" w:cs="Wingdings"/>
    </w:rPr>
  </w:style>
  <w:style w:type="character" w:customStyle="1" w:styleId="WW8Num11z0">
    <w:name w:val="WW8Num11z0"/>
    <w:uiPriority w:val="99"/>
    <w:rsid w:val="00076BB8"/>
    <w:rPr>
      <w:color w:val="auto"/>
    </w:rPr>
  </w:style>
  <w:style w:type="character" w:customStyle="1" w:styleId="WW8Num15z1">
    <w:name w:val="WW8Num15z1"/>
    <w:uiPriority w:val="99"/>
    <w:rsid w:val="00076BB8"/>
    <w:rPr>
      <w:rFonts w:ascii="Times New Roman" w:hAnsi="Times New Roman" w:cs="Times New Roman"/>
    </w:rPr>
  </w:style>
  <w:style w:type="character" w:customStyle="1" w:styleId="WW8Num15z3">
    <w:name w:val="WW8Num15z3"/>
    <w:uiPriority w:val="99"/>
    <w:rsid w:val="00076BB8"/>
    <w:rPr>
      <w:rFonts w:ascii="Symbol" w:hAnsi="Symbol" w:cs="Symbol"/>
    </w:rPr>
  </w:style>
  <w:style w:type="character" w:customStyle="1" w:styleId="WW8Num16z1">
    <w:name w:val="WW8Num16z1"/>
    <w:uiPriority w:val="99"/>
    <w:rsid w:val="00076BB8"/>
  </w:style>
  <w:style w:type="character" w:customStyle="1" w:styleId="WW8Num17z1">
    <w:name w:val="WW8Num17z1"/>
    <w:uiPriority w:val="99"/>
    <w:rsid w:val="00076BB8"/>
    <w:rPr>
      <w:b/>
      <w:bCs/>
    </w:rPr>
  </w:style>
  <w:style w:type="character" w:customStyle="1" w:styleId="WW8Num18z0">
    <w:name w:val="WW8Num18z0"/>
    <w:uiPriority w:val="99"/>
    <w:rsid w:val="00076BB8"/>
    <w:rPr>
      <w:b/>
      <w:bCs/>
    </w:rPr>
  </w:style>
  <w:style w:type="character" w:customStyle="1" w:styleId="12">
    <w:name w:val="Основной шрифт абзаца1"/>
    <w:uiPriority w:val="99"/>
    <w:rsid w:val="00076BB8"/>
  </w:style>
  <w:style w:type="character" w:customStyle="1" w:styleId="13">
    <w:name w:val="Основной текст Знак1"/>
    <w:uiPriority w:val="99"/>
    <w:rsid w:val="00076BB8"/>
    <w:rPr>
      <w:sz w:val="28"/>
      <w:szCs w:val="28"/>
      <w:lang w:val="ru-RU" w:eastAsia="ar-SA" w:bidi="ar-SA"/>
    </w:rPr>
  </w:style>
  <w:style w:type="character" w:customStyle="1" w:styleId="22">
    <w:name w:val="Основной текст с отступом 2 Знак"/>
    <w:uiPriority w:val="99"/>
    <w:rsid w:val="00076BB8"/>
    <w:rPr>
      <w:lang w:val="ru-RU" w:eastAsia="ar-SA" w:bidi="ar-SA"/>
    </w:rPr>
  </w:style>
  <w:style w:type="character" w:customStyle="1" w:styleId="32">
    <w:name w:val="Основной текст с отступом 3 Знак"/>
    <w:uiPriority w:val="99"/>
    <w:rsid w:val="00076BB8"/>
    <w:rPr>
      <w:sz w:val="16"/>
      <w:szCs w:val="16"/>
      <w:lang w:val="ru-RU" w:eastAsia="ar-SA" w:bidi="ar-SA"/>
    </w:rPr>
  </w:style>
  <w:style w:type="character" w:customStyle="1" w:styleId="af5">
    <w:name w:val="Название Знак"/>
    <w:uiPriority w:val="99"/>
    <w:rsid w:val="00076BB8"/>
    <w:rPr>
      <w:b/>
      <w:bCs/>
      <w:sz w:val="28"/>
      <w:szCs w:val="28"/>
      <w:lang w:val="ru-RU" w:eastAsia="ar-SA" w:bidi="ar-SA"/>
    </w:rPr>
  </w:style>
  <w:style w:type="character" w:customStyle="1" w:styleId="33">
    <w:name w:val="Основной текст 3 Знак"/>
    <w:uiPriority w:val="99"/>
    <w:rsid w:val="00076BB8"/>
    <w:rPr>
      <w:sz w:val="16"/>
      <w:szCs w:val="16"/>
      <w:lang w:val="ru-RU" w:eastAsia="ar-SA" w:bidi="ar-SA"/>
    </w:rPr>
  </w:style>
  <w:style w:type="character" w:customStyle="1" w:styleId="34">
    <w:name w:val="Знак Знак Знак3"/>
    <w:uiPriority w:val="99"/>
    <w:rsid w:val="00076BB8"/>
    <w:rPr>
      <w:lang w:val="ru-RU" w:eastAsia="ar-SA" w:bidi="ar-SA"/>
    </w:rPr>
  </w:style>
  <w:style w:type="character" w:styleId="af6">
    <w:name w:val="Strong"/>
    <w:basedOn w:val="a1"/>
    <w:qFormat/>
    <w:rsid w:val="00076BB8"/>
    <w:rPr>
      <w:b/>
      <w:bCs/>
    </w:rPr>
  </w:style>
  <w:style w:type="character" w:customStyle="1" w:styleId="14">
    <w:name w:val="Знак Знак1"/>
    <w:uiPriority w:val="99"/>
    <w:rsid w:val="00076BB8"/>
    <w:rPr>
      <w:sz w:val="16"/>
      <w:szCs w:val="16"/>
      <w:lang w:val="ru-RU" w:eastAsia="ar-SA" w:bidi="ar-SA"/>
    </w:rPr>
  </w:style>
  <w:style w:type="character" w:styleId="af7">
    <w:name w:val="FollowedHyperlink"/>
    <w:basedOn w:val="a1"/>
    <w:uiPriority w:val="99"/>
    <w:rsid w:val="00076BB8"/>
    <w:rPr>
      <w:color w:val="800080"/>
      <w:u w:val="single"/>
    </w:rPr>
  </w:style>
  <w:style w:type="character" w:customStyle="1" w:styleId="af8">
    <w:name w:val="Текст примечания Знак"/>
    <w:uiPriority w:val="99"/>
    <w:rsid w:val="00076BB8"/>
  </w:style>
  <w:style w:type="character" w:customStyle="1" w:styleId="35">
    <w:name w:val="Стиль3 Знак Знак Знак"/>
    <w:uiPriority w:val="99"/>
    <w:rsid w:val="00076BB8"/>
    <w:rPr>
      <w:sz w:val="24"/>
      <w:szCs w:val="24"/>
    </w:rPr>
  </w:style>
  <w:style w:type="character" w:styleId="af9">
    <w:name w:val="page number"/>
    <w:basedOn w:val="a1"/>
    <w:uiPriority w:val="99"/>
    <w:rsid w:val="00076BB8"/>
  </w:style>
  <w:style w:type="character" w:customStyle="1" w:styleId="nowrap">
    <w:name w:val="nowrap"/>
    <w:uiPriority w:val="99"/>
    <w:rsid w:val="00076BB8"/>
  </w:style>
  <w:style w:type="character" w:styleId="afa">
    <w:name w:val="Emphasis"/>
    <w:basedOn w:val="a1"/>
    <w:uiPriority w:val="99"/>
    <w:qFormat/>
    <w:rsid w:val="00076BB8"/>
    <w:rPr>
      <w:i/>
      <w:iCs/>
    </w:rPr>
  </w:style>
  <w:style w:type="paragraph" w:customStyle="1" w:styleId="afb">
    <w:name w:val="Заголовок"/>
    <w:basedOn w:val="a0"/>
    <w:next w:val="aa"/>
    <w:uiPriority w:val="99"/>
    <w:rsid w:val="00076BB8"/>
    <w:pPr>
      <w:keepNext/>
      <w:suppressAutoHyphens/>
      <w:spacing w:before="240" w:after="120" w:line="240" w:lineRule="auto"/>
    </w:pPr>
    <w:rPr>
      <w:rFonts w:ascii="Arial" w:eastAsia="Times New Roman" w:hAnsi="Arial" w:cs="Arial"/>
      <w:sz w:val="28"/>
      <w:szCs w:val="28"/>
      <w:lang w:eastAsia="ar-SA"/>
    </w:rPr>
  </w:style>
  <w:style w:type="character" w:customStyle="1" w:styleId="23">
    <w:name w:val="Основной текст Знак2"/>
    <w:uiPriority w:val="99"/>
    <w:semiHidden/>
    <w:rsid w:val="00076BB8"/>
    <w:rPr>
      <w:sz w:val="20"/>
      <w:szCs w:val="20"/>
      <w:lang w:eastAsia="ar-SA" w:bidi="ar-SA"/>
    </w:rPr>
  </w:style>
  <w:style w:type="paragraph" w:styleId="afc">
    <w:name w:val="List"/>
    <w:basedOn w:val="aa"/>
    <w:uiPriority w:val="99"/>
    <w:rsid w:val="00076BB8"/>
    <w:pPr>
      <w:suppressAutoHyphens/>
      <w:jc w:val="left"/>
    </w:pPr>
    <w:rPr>
      <w:b w:val="0"/>
      <w:bCs w:val="0"/>
      <w:sz w:val="20"/>
      <w:szCs w:val="20"/>
      <w:lang w:eastAsia="ar-SA"/>
    </w:rPr>
  </w:style>
  <w:style w:type="paragraph" w:customStyle="1" w:styleId="15">
    <w:name w:val="Название1"/>
    <w:basedOn w:val="a0"/>
    <w:uiPriority w:val="99"/>
    <w:rsid w:val="00076BB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6">
    <w:name w:val="Указатель1"/>
    <w:basedOn w:val="a0"/>
    <w:uiPriority w:val="99"/>
    <w:rsid w:val="00076B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d">
    <w:name w:val="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0"/>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Title">
    <w:name w:val="ConsPlusTitle"/>
    <w:uiPriority w:val="99"/>
    <w:rsid w:val="00076BB8"/>
    <w:pPr>
      <w:widowControl w:val="0"/>
      <w:suppressAutoHyphens/>
      <w:autoSpaceDE w:val="0"/>
    </w:pPr>
    <w:rPr>
      <w:rFonts w:ascii="Arial" w:eastAsia="Times New Roman" w:hAnsi="Arial" w:cs="Arial"/>
      <w:b/>
      <w:bCs/>
      <w:lang w:eastAsia="ar-SA"/>
    </w:rPr>
  </w:style>
  <w:style w:type="character" w:customStyle="1" w:styleId="17">
    <w:name w:val="Верхний колонтитул Знак1"/>
    <w:uiPriority w:val="99"/>
    <w:semiHidden/>
    <w:rsid w:val="00076BB8"/>
    <w:rPr>
      <w:sz w:val="20"/>
      <w:szCs w:val="20"/>
      <w:lang w:eastAsia="ar-SA" w:bidi="ar-SA"/>
    </w:rPr>
  </w:style>
  <w:style w:type="character" w:customStyle="1" w:styleId="18">
    <w:name w:val="Нижний колонтитул Знак1"/>
    <w:uiPriority w:val="99"/>
    <w:semiHidden/>
    <w:rsid w:val="00076BB8"/>
    <w:rPr>
      <w:sz w:val="20"/>
      <w:szCs w:val="20"/>
      <w:lang w:eastAsia="ar-SA" w:bidi="ar-SA"/>
    </w:rPr>
  </w:style>
  <w:style w:type="character" w:customStyle="1" w:styleId="19">
    <w:name w:val="Основной текст с отступом Знак1"/>
    <w:uiPriority w:val="99"/>
    <w:semiHidden/>
    <w:rsid w:val="00076BB8"/>
    <w:rPr>
      <w:sz w:val="20"/>
      <w:szCs w:val="20"/>
      <w:lang w:eastAsia="ar-SA" w:bidi="ar-SA"/>
    </w:rPr>
  </w:style>
  <w:style w:type="paragraph" w:customStyle="1" w:styleId="afe">
    <w:name w:val="раздел_документа"/>
    <w:basedOn w:val="1"/>
    <w:uiPriority w:val="99"/>
    <w:rsid w:val="00076BB8"/>
    <w:pPr>
      <w:keepNext w:val="0"/>
      <w:pageBreakBefore/>
      <w:widowControl w:val="0"/>
      <w:tabs>
        <w:tab w:val="left" w:pos="900"/>
      </w:tabs>
      <w:suppressAutoHyphens/>
      <w:spacing w:before="0" w:after="120" w:line="240" w:lineRule="auto"/>
    </w:pPr>
    <w:rPr>
      <w:b w:val="0"/>
      <w:bCs w:val="0"/>
      <w:caps/>
      <w:kern w:val="1"/>
      <w:sz w:val="22"/>
      <w:szCs w:val="22"/>
      <w:lang w:eastAsia="ar-SA"/>
    </w:rPr>
  </w:style>
  <w:style w:type="paragraph" w:customStyle="1" w:styleId="aff">
    <w:name w:val="А. часть_раздела"/>
    <w:basedOn w:val="2"/>
    <w:uiPriority w:val="99"/>
    <w:rsid w:val="00076BB8"/>
    <w:pPr>
      <w:tabs>
        <w:tab w:val="left" w:pos="1080"/>
      </w:tabs>
      <w:suppressAutoHyphens/>
      <w:spacing w:line="240" w:lineRule="auto"/>
      <w:jc w:val="center"/>
    </w:pPr>
    <w:rPr>
      <w:b w:val="0"/>
      <w:bCs w:val="0"/>
      <w:lang w:eastAsia="ar-SA"/>
    </w:rPr>
  </w:style>
  <w:style w:type="paragraph" w:customStyle="1" w:styleId="WW-2">
    <w:name w:val="WW-Основной текст 2"/>
    <w:basedOn w:val="a0"/>
    <w:uiPriority w:val="99"/>
    <w:rsid w:val="00076BB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paragraph" w:styleId="aff0">
    <w:name w:val="Title"/>
    <w:basedOn w:val="a0"/>
    <w:next w:val="aff1"/>
    <w:link w:val="1a"/>
    <w:uiPriority w:val="99"/>
    <w:qFormat/>
    <w:rsid w:val="00076BB8"/>
    <w:pPr>
      <w:suppressAutoHyphens/>
      <w:spacing w:after="0" w:line="240" w:lineRule="auto"/>
      <w:ind w:right="50"/>
      <w:jc w:val="center"/>
    </w:pPr>
    <w:rPr>
      <w:rFonts w:ascii="Cambria" w:eastAsia="Times New Roman" w:hAnsi="Cambria" w:cs="Cambria"/>
      <w:b/>
      <w:bCs/>
      <w:kern w:val="28"/>
      <w:sz w:val="32"/>
      <w:szCs w:val="32"/>
      <w:lang w:eastAsia="ar-SA"/>
    </w:rPr>
  </w:style>
  <w:style w:type="character" w:customStyle="1" w:styleId="1a">
    <w:name w:val="Название Знак1"/>
    <w:basedOn w:val="a1"/>
    <w:link w:val="aff0"/>
    <w:uiPriority w:val="99"/>
    <w:locked/>
    <w:rsid w:val="00076BB8"/>
    <w:rPr>
      <w:rFonts w:ascii="Cambria" w:hAnsi="Cambria" w:cs="Cambria"/>
      <w:b/>
      <w:bCs/>
      <w:kern w:val="28"/>
      <w:sz w:val="32"/>
      <w:szCs w:val="32"/>
      <w:lang w:eastAsia="ar-SA" w:bidi="ar-SA"/>
    </w:rPr>
  </w:style>
  <w:style w:type="paragraph" w:styleId="aff1">
    <w:name w:val="Subtitle"/>
    <w:basedOn w:val="afb"/>
    <w:next w:val="aa"/>
    <w:link w:val="aff2"/>
    <w:uiPriority w:val="99"/>
    <w:qFormat/>
    <w:rsid w:val="00076BB8"/>
    <w:pPr>
      <w:jc w:val="center"/>
    </w:pPr>
    <w:rPr>
      <w:rFonts w:ascii="Cambria" w:hAnsi="Cambria" w:cs="Cambria"/>
      <w:sz w:val="24"/>
      <w:szCs w:val="24"/>
    </w:rPr>
  </w:style>
  <w:style w:type="character" w:customStyle="1" w:styleId="aff2">
    <w:name w:val="Подзаголовок Знак"/>
    <w:basedOn w:val="a1"/>
    <w:link w:val="aff1"/>
    <w:uiPriority w:val="99"/>
    <w:locked/>
    <w:rsid w:val="00076BB8"/>
    <w:rPr>
      <w:rFonts w:ascii="Cambria" w:hAnsi="Cambria" w:cs="Cambria"/>
      <w:sz w:val="24"/>
      <w:szCs w:val="24"/>
      <w:lang w:eastAsia="ar-SA" w:bidi="ar-SA"/>
    </w:rPr>
  </w:style>
  <w:style w:type="paragraph" w:customStyle="1" w:styleId="ConsNormal">
    <w:name w:val="ConsNormal"/>
    <w:uiPriority w:val="99"/>
    <w:rsid w:val="00076BB8"/>
    <w:pPr>
      <w:widowControl w:val="0"/>
      <w:suppressAutoHyphens/>
      <w:autoSpaceDE w:val="0"/>
      <w:ind w:right="19772" w:firstLine="720"/>
    </w:pPr>
    <w:rPr>
      <w:rFonts w:ascii="Arial" w:eastAsia="Times New Roman" w:hAnsi="Arial" w:cs="Arial"/>
      <w:lang w:eastAsia="ar-SA"/>
    </w:rPr>
  </w:style>
  <w:style w:type="paragraph" w:customStyle="1" w:styleId="1b">
    <w:name w:val="Стиль1"/>
    <w:basedOn w:val="a0"/>
    <w:uiPriority w:val="99"/>
    <w:rsid w:val="00076BB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bCs/>
      <w:sz w:val="28"/>
      <w:szCs w:val="28"/>
      <w:lang w:eastAsia="ar-SA"/>
    </w:rPr>
  </w:style>
  <w:style w:type="paragraph" w:customStyle="1" w:styleId="211">
    <w:name w:val="Нумерованный список 21"/>
    <w:basedOn w:val="a0"/>
    <w:uiPriority w:val="99"/>
    <w:rsid w:val="00076BB8"/>
    <w:pPr>
      <w:tabs>
        <w:tab w:val="num" w:pos="4167"/>
      </w:tabs>
      <w:suppressAutoHyphens/>
      <w:spacing w:after="0" w:line="240" w:lineRule="auto"/>
      <w:ind w:left="4167" w:hanging="567"/>
    </w:pPr>
    <w:rPr>
      <w:rFonts w:ascii="Times New Roman" w:eastAsia="Times New Roman" w:hAnsi="Times New Roman" w:cs="Times New Roman"/>
      <w:sz w:val="20"/>
      <w:szCs w:val="20"/>
      <w:lang w:eastAsia="ar-SA"/>
    </w:rPr>
  </w:style>
  <w:style w:type="paragraph" w:customStyle="1" w:styleId="24">
    <w:name w:val="Стиль2"/>
    <w:basedOn w:val="211"/>
    <w:uiPriority w:val="99"/>
    <w:rsid w:val="00076BB8"/>
    <w:pPr>
      <w:keepNext/>
      <w:keepLines/>
      <w:widowControl w:val="0"/>
      <w:suppressLineNumbers/>
      <w:tabs>
        <w:tab w:val="clear" w:pos="4167"/>
        <w:tab w:val="left" w:pos="576"/>
      </w:tabs>
      <w:spacing w:after="60"/>
      <w:ind w:left="576" w:hanging="576"/>
      <w:jc w:val="both"/>
    </w:pPr>
    <w:rPr>
      <w:b/>
      <w:bCs/>
      <w:sz w:val="24"/>
      <w:szCs w:val="24"/>
    </w:rPr>
  </w:style>
  <w:style w:type="paragraph" w:customStyle="1" w:styleId="36">
    <w:name w:val="Стиль3 Знак"/>
    <w:basedOn w:val="210"/>
    <w:uiPriority w:val="99"/>
    <w:rsid w:val="00076BB8"/>
    <w:pPr>
      <w:widowControl w:val="0"/>
      <w:tabs>
        <w:tab w:val="left" w:pos="360"/>
      </w:tabs>
      <w:spacing w:after="0" w:line="240" w:lineRule="auto"/>
      <w:jc w:val="both"/>
      <w:textAlignment w:val="baseline"/>
    </w:pPr>
    <w:rPr>
      <w:sz w:val="24"/>
      <w:szCs w:val="24"/>
    </w:rPr>
  </w:style>
  <w:style w:type="paragraph" w:customStyle="1" w:styleId="311">
    <w:name w:val="Маркированный список 31"/>
    <w:basedOn w:val="a0"/>
    <w:uiPriority w:val="99"/>
    <w:rsid w:val="00076BB8"/>
    <w:pPr>
      <w:tabs>
        <w:tab w:val="left" w:pos="926"/>
      </w:tabs>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37">
    <w:name w:val="Стиль3"/>
    <w:basedOn w:val="210"/>
    <w:uiPriority w:val="99"/>
    <w:rsid w:val="00076BB8"/>
    <w:pPr>
      <w:widowControl w:val="0"/>
      <w:tabs>
        <w:tab w:val="left" w:pos="1307"/>
      </w:tabs>
      <w:spacing w:after="0" w:line="240" w:lineRule="auto"/>
      <w:ind w:left="1080"/>
      <w:jc w:val="both"/>
      <w:textAlignment w:val="baseline"/>
    </w:pPr>
    <w:rPr>
      <w:sz w:val="24"/>
      <w:szCs w:val="24"/>
    </w:rPr>
  </w:style>
  <w:style w:type="paragraph" w:customStyle="1" w:styleId="38">
    <w:name w:val="Стиль3 Знак Знак"/>
    <w:basedOn w:val="210"/>
    <w:uiPriority w:val="99"/>
    <w:rsid w:val="00076BB8"/>
    <w:pPr>
      <w:widowControl w:val="0"/>
      <w:tabs>
        <w:tab w:val="left" w:pos="227"/>
      </w:tabs>
      <w:spacing w:after="0" w:line="240" w:lineRule="auto"/>
      <w:ind w:left="0"/>
      <w:jc w:val="both"/>
      <w:textAlignment w:val="baseline"/>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76BB8"/>
    <w:pPr>
      <w:suppressAutoHyphens/>
      <w:spacing w:before="100" w:after="100" w:line="240" w:lineRule="auto"/>
    </w:pPr>
    <w:rPr>
      <w:rFonts w:ascii="Tahoma" w:eastAsia="Times New Roman" w:hAnsi="Tahoma" w:cs="Tahoma"/>
      <w:sz w:val="20"/>
      <w:szCs w:val="20"/>
      <w:lang w:val="en-US" w:eastAsia="ar-SA"/>
    </w:rPr>
  </w:style>
  <w:style w:type="paragraph" w:customStyle="1" w:styleId="312">
    <w:name w:val="Основной текст 31"/>
    <w:basedOn w:val="a0"/>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Обычный1"/>
    <w:uiPriority w:val="99"/>
    <w:rsid w:val="00076BB8"/>
    <w:pPr>
      <w:suppressAutoHyphens/>
    </w:pPr>
    <w:rPr>
      <w:rFonts w:ascii="Times New Roman" w:eastAsia="Times New Roman" w:hAnsi="Times New Roman"/>
      <w:lang w:eastAsia="ar-SA"/>
    </w:rPr>
  </w:style>
  <w:style w:type="paragraph" w:customStyle="1" w:styleId="1d">
    <w:name w:val="Дата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ConsTitle">
    <w:name w:val="ConsTitle"/>
    <w:uiPriority w:val="99"/>
    <w:rsid w:val="00076BB8"/>
    <w:pPr>
      <w:widowControl w:val="0"/>
      <w:suppressAutoHyphens/>
      <w:autoSpaceDE w:val="0"/>
      <w:ind w:right="19772"/>
    </w:pPr>
    <w:rPr>
      <w:rFonts w:ascii="Arial" w:eastAsia="Times New Roman" w:hAnsi="Arial" w:cs="Arial"/>
      <w:b/>
      <w:bCs/>
      <w:lang w:eastAsia="ar-SA"/>
    </w:rPr>
  </w:style>
  <w:style w:type="paragraph" w:customStyle="1" w:styleId="1e">
    <w:name w:val="Заголовок записки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styleId="aff3">
    <w:name w:val="Normal (Web)"/>
    <w:basedOn w:val="a0"/>
    <w:uiPriority w:val="99"/>
    <w:rsid w:val="00076BB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20">
    <w:name w:val="Основной текст 22"/>
    <w:basedOn w:val="a0"/>
    <w:uiPriority w:val="99"/>
    <w:rsid w:val="00076BB8"/>
    <w:pPr>
      <w:suppressAutoHyphens/>
      <w:autoSpaceDE w:val="0"/>
      <w:spacing w:after="120" w:line="480" w:lineRule="auto"/>
    </w:pPr>
    <w:rPr>
      <w:rFonts w:ascii="Times New Roman Cyr" w:eastAsia="Times New Roman" w:hAnsi="Times New Roman Cyr" w:cs="Times New Roman Cyr"/>
      <w:sz w:val="24"/>
      <w:szCs w:val="24"/>
      <w:lang w:eastAsia="ar-SA"/>
    </w:rPr>
  </w:style>
  <w:style w:type="paragraph" w:customStyle="1" w:styleId="ConsPlusNormal">
    <w:name w:val="ConsPlusNormal"/>
    <w:rsid w:val="00076BB8"/>
    <w:pPr>
      <w:widowControl w:val="0"/>
      <w:suppressAutoHyphens/>
      <w:autoSpaceDE w:val="0"/>
      <w:ind w:firstLine="720"/>
    </w:pPr>
    <w:rPr>
      <w:rFonts w:ascii="Arial" w:eastAsia="Times New Roman" w:hAnsi="Arial" w:cs="Arial"/>
      <w:lang w:eastAsia="ar-SA"/>
    </w:rPr>
  </w:style>
  <w:style w:type="paragraph" w:customStyle="1" w:styleId="1f">
    <w:name w:val="Знак Знак Знак1 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2">
    <w:name w:val="Маркированный список 21"/>
    <w:basedOn w:val="a0"/>
    <w:uiPriority w:val="99"/>
    <w:rsid w:val="00076BB8"/>
    <w:pPr>
      <w:tabs>
        <w:tab w:val="num" w:pos="643"/>
      </w:tabs>
      <w:suppressAutoHyphens/>
      <w:spacing w:after="0" w:line="240" w:lineRule="auto"/>
      <w:ind w:left="643" w:hanging="360"/>
    </w:pPr>
    <w:rPr>
      <w:rFonts w:ascii="Times New Roman" w:eastAsia="Times New Roman" w:hAnsi="Times New Roman" w:cs="Times New Roman"/>
      <w:sz w:val="20"/>
      <w:szCs w:val="20"/>
      <w:lang w:eastAsia="ar-SA"/>
    </w:rPr>
  </w:style>
  <w:style w:type="paragraph" w:customStyle="1" w:styleId="phTable">
    <w:name w:val="ph_Table"/>
    <w:basedOn w:val="a0"/>
    <w:next w:val="a0"/>
    <w:uiPriority w:val="99"/>
    <w:rsid w:val="00076BB8"/>
    <w:pPr>
      <w:keepNext/>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phTableText">
    <w:name w:val="ph_TableText"/>
    <w:basedOn w:val="a0"/>
    <w:uiPriority w:val="99"/>
    <w:rsid w:val="00076BB8"/>
    <w:pPr>
      <w:suppressAutoHyphens/>
      <w:spacing w:after="0" w:line="240" w:lineRule="auto"/>
    </w:pPr>
    <w:rPr>
      <w:rFonts w:ascii="Times New Roman" w:eastAsia="Times New Roman" w:hAnsi="Times New Roman" w:cs="Times New Roman"/>
      <w:sz w:val="24"/>
      <w:szCs w:val="24"/>
      <w:lang w:eastAsia="ar-SA"/>
    </w:rPr>
  </w:style>
  <w:style w:type="paragraph" w:customStyle="1" w:styleId="phNormal">
    <w:name w:val="ph_Normal"/>
    <w:basedOn w:val="a0"/>
    <w:uiPriority w:val="99"/>
    <w:rsid w:val="00076BB8"/>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phTableBig">
    <w:name w:val="ph_TableBig"/>
    <w:basedOn w:val="phTable"/>
    <w:uiPriority w:val="99"/>
    <w:rsid w:val="00076BB8"/>
    <w:pPr>
      <w:keepNext w:val="0"/>
      <w:jc w:val="left"/>
    </w:pPr>
    <w:rPr>
      <w:b w:val="0"/>
      <w:bCs w:val="0"/>
      <w:kern w:val="1"/>
    </w:rPr>
  </w:style>
  <w:style w:type="paragraph" w:customStyle="1" w:styleId="phList">
    <w:name w:val="ph_List"/>
    <w:basedOn w:val="phNormal"/>
    <w:uiPriority w:val="99"/>
    <w:rsid w:val="00076BB8"/>
  </w:style>
  <w:style w:type="paragraph" w:customStyle="1" w:styleId="1f0">
    <w:name w:val="Список1"/>
    <w:basedOn w:val="a0"/>
    <w:uiPriority w:val="99"/>
    <w:rsid w:val="00076BB8"/>
    <w:pPr>
      <w:tabs>
        <w:tab w:val="num" w:pos="1080"/>
      </w:tabs>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1f1">
    <w:name w:val="Цитата1"/>
    <w:basedOn w:val="a0"/>
    <w:uiPriority w:val="99"/>
    <w:rsid w:val="00076BB8"/>
    <w:pPr>
      <w:tabs>
        <w:tab w:val="left" w:pos="5245"/>
      </w:tabs>
      <w:suppressAutoHyphens/>
      <w:spacing w:after="0" w:line="240" w:lineRule="auto"/>
      <w:ind w:left="1418" w:right="226"/>
    </w:pPr>
    <w:rPr>
      <w:rFonts w:ascii="Times New Roman" w:eastAsia="Times New Roman" w:hAnsi="Times New Roman" w:cs="Times New Roman"/>
      <w:sz w:val="24"/>
      <w:szCs w:val="24"/>
      <w:lang w:eastAsia="ar-SA"/>
    </w:rPr>
  </w:style>
  <w:style w:type="paragraph" w:customStyle="1" w:styleId="1f2">
    <w:name w:val="Маркированный список1"/>
    <w:basedOn w:val="a0"/>
    <w:uiPriority w:val="99"/>
    <w:rsid w:val="00076BB8"/>
    <w:pPr>
      <w:tabs>
        <w:tab w:val="num"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1f3">
    <w:name w:val="Текст примечания1"/>
    <w:basedOn w:val="a0"/>
    <w:uiPriority w:val="99"/>
    <w:rsid w:val="00076BB8"/>
    <w:pPr>
      <w:suppressAutoHyphens/>
      <w:spacing w:after="0" w:line="240" w:lineRule="auto"/>
    </w:pPr>
    <w:rPr>
      <w:rFonts w:ascii="Times New Roman" w:eastAsia="Times New Roman" w:hAnsi="Times New Roman" w:cs="Times New Roman"/>
      <w:sz w:val="20"/>
      <w:szCs w:val="20"/>
      <w:lang w:eastAsia="ar-SA"/>
    </w:rPr>
  </w:style>
  <w:style w:type="paragraph" w:customStyle="1" w:styleId="1f4">
    <w:name w:val="Нумерованный список1"/>
    <w:basedOn w:val="a0"/>
    <w:uiPriority w:val="99"/>
    <w:rsid w:val="00076BB8"/>
    <w:pPr>
      <w:tabs>
        <w:tab w:val="num" w:pos="360"/>
      </w:tabs>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313">
    <w:name w:val="Знак Знак3 Знак Знак Знак Знак Знак Знак Знак Знак Знак Знак Знак Знак Знак Знак Знак1"/>
    <w:basedOn w:val="a0"/>
    <w:uiPriority w:val="99"/>
    <w:rsid w:val="00076BB8"/>
    <w:pPr>
      <w:suppressAutoHyphens/>
      <w:spacing w:after="160" w:line="240" w:lineRule="exact"/>
    </w:pPr>
    <w:rPr>
      <w:rFonts w:ascii="Verdana" w:eastAsia="Times New Roman" w:hAnsi="Verdana" w:cs="Verdana"/>
      <w:color w:val="000000"/>
      <w:sz w:val="24"/>
      <w:szCs w:val="24"/>
      <w:lang w:val="en-US" w:eastAsia="ar-SA"/>
    </w:rPr>
  </w:style>
  <w:style w:type="paragraph" w:customStyle="1" w:styleId="aff4">
    <w:name w:val="Часть"/>
    <w:basedOn w:val="a0"/>
    <w:uiPriority w:val="99"/>
    <w:rsid w:val="00076BB8"/>
    <w:pPr>
      <w:suppressAutoHyphens/>
      <w:spacing w:after="60" w:line="240" w:lineRule="auto"/>
      <w:jc w:val="center"/>
    </w:pPr>
    <w:rPr>
      <w:rFonts w:ascii="Arial" w:eastAsia="Times New Roman" w:hAnsi="Arial" w:cs="Arial"/>
      <w:b/>
      <w:bCs/>
      <w:caps/>
      <w:sz w:val="32"/>
      <w:szCs w:val="32"/>
      <w:lang w:eastAsia="ar-SA"/>
    </w:rPr>
  </w:style>
  <w:style w:type="paragraph" w:customStyle="1" w:styleId="213">
    <w:name w:val="Основной текст 21"/>
    <w:basedOn w:val="a0"/>
    <w:uiPriority w:val="99"/>
    <w:rsid w:val="00076BB8"/>
    <w:pPr>
      <w:suppressAutoHyphens/>
      <w:spacing w:after="0" w:line="360" w:lineRule="auto"/>
    </w:pPr>
    <w:rPr>
      <w:rFonts w:ascii="Times New Roman" w:eastAsia="Times New Roman" w:hAnsi="Times New Roman" w:cs="Times New Roman"/>
      <w:sz w:val="24"/>
      <w:szCs w:val="24"/>
      <w:lang w:eastAsia="ar-SA"/>
    </w:rPr>
  </w:style>
  <w:style w:type="paragraph" w:customStyle="1" w:styleId="2110">
    <w:name w:val="Основной текст 211"/>
    <w:basedOn w:val="a0"/>
    <w:uiPriority w:val="99"/>
    <w:rsid w:val="00076BB8"/>
    <w:pPr>
      <w:widowControl w:val="0"/>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0"/>
    <w:uiPriority w:val="99"/>
    <w:rsid w:val="00076BB8"/>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Standard">
    <w:name w:val="Standard"/>
    <w:uiPriority w:val="99"/>
    <w:rsid w:val="00076BB8"/>
    <w:pPr>
      <w:widowControl w:val="0"/>
      <w:suppressAutoHyphens/>
    </w:pPr>
    <w:rPr>
      <w:rFonts w:ascii="Arial" w:eastAsia="Times New Roman" w:hAnsi="Arial" w:cs="Arial"/>
      <w:kern w:val="1"/>
      <w:sz w:val="21"/>
      <w:szCs w:val="21"/>
      <w:lang w:eastAsia="ar-SA"/>
    </w:rPr>
  </w:style>
  <w:style w:type="paragraph" w:customStyle="1" w:styleId="aff6">
    <w:name w:val="Заголовок таблицы"/>
    <w:basedOn w:val="aff5"/>
    <w:uiPriority w:val="99"/>
    <w:rsid w:val="00076BB8"/>
    <w:pPr>
      <w:jc w:val="center"/>
    </w:pPr>
    <w:rPr>
      <w:b/>
      <w:bCs/>
    </w:rPr>
  </w:style>
  <w:style w:type="character" w:customStyle="1" w:styleId="postbody1">
    <w:name w:val="postbody1"/>
    <w:uiPriority w:val="99"/>
    <w:rsid w:val="00076BB8"/>
    <w:rPr>
      <w:sz w:val="14"/>
      <w:szCs w:val="14"/>
    </w:rPr>
  </w:style>
  <w:style w:type="paragraph" w:styleId="39">
    <w:name w:val="Body Text 3"/>
    <w:basedOn w:val="a0"/>
    <w:link w:val="314"/>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character" w:customStyle="1" w:styleId="314">
    <w:name w:val="Основной текст 3 Знак1"/>
    <w:basedOn w:val="a1"/>
    <w:link w:val="39"/>
    <w:uiPriority w:val="99"/>
    <w:locked/>
    <w:rsid w:val="00076BB8"/>
    <w:rPr>
      <w:rFonts w:ascii="Times New Roman" w:hAnsi="Times New Roman" w:cs="Times New Roman"/>
      <w:sz w:val="16"/>
      <w:szCs w:val="16"/>
      <w:lang w:eastAsia="ar-SA" w:bidi="ar-SA"/>
    </w:rPr>
  </w:style>
  <w:style w:type="paragraph" w:styleId="a">
    <w:name w:val="List Number"/>
    <w:basedOn w:val="a0"/>
    <w:uiPriority w:val="99"/>
    <w:rsid w:val="00076BB8"/>
    <w:pPr>
      <w:numPr>
        <w:numId w:val="14"/>
      </w:numPr>
      <w:tabs>
        <w:tab w:val="clear" w:pos="284"/>
        <w:tab w:val="num" w:pos="360"/>
      </w:tabs>
      <w:spacing w:before="60" w:after="60" w:line="360" w:lineRule="auto"/>
      <w:ind w:left="360" w:hanging="360"/>
      <w:jc w:val="both"/>
    </w:pPr>
    <w:rPr>
      <w:rFonts w:ascii="Times New Roman" w:eastAsia="Times New Roman" w:hAnsi="Times New Roman" w:cs="Times New Roman"/>
      <w:sz w:val="28"/>
      <w:szCs w:val="28"/>
      <w:lang w:eastAsia="ru-RU"/>
    </w:rPr>
  </w:style>
  <w:style w:type="paragraph" w:styleId="25">
    <w:name w:val="Body Text Indent 2"/>
    <w:basedOn w:val="a0"/>
    <w:link w:val="214"/>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214">
    <w:name w:val="Основной текст с отступом 2 Знак1"/>
    <w:basedOn w:val="a1"/>
    <w:link w:val="25"/>
    <w:uiPriority w:val="99"/>
    <w:locked/>
    <w:rsid w:val="00076BB8"/>
    <w:rPr>
      <w:rFonts w:ascii="Times New Roman" w:hAnsi="Times New Roman" w:cs="Times New Roman"/>
      <w:lang w:eastAsia="ar-SA" w:bidi="ar-SA"/>
    </w:rPr>
  </w:style>
  <w:style w:type="paragraph" w:styleId="3a">
    <w:name w:val="Body Text Indent 3"/>
    <w:basedOn w:val="a0"/>
    <w:link w:val="315"/>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5">
    <w:name w:val="Основной текст с отступом 3 Знак1"/>
    <w:basedOn w:val="a1"/>
    <w:link w:val="3a"/>
    <w:uiPriority w:val="99"/>
    <w:locked/>
    <w:rsid w:val="00076BB8"/>
    <w:rPr>
      <w:rFonts w:ascii="Times New Roman" w:hAnsi="Times New Roman" w:cs="Times New Roman"/>
      <w:sz w:val="16"/>
      <w:szCs w:val="16"/>
      <w:lang w:eastAsia="ar-SA" w:bidi="ar-SA"/>
    </w:rPr>
  </w:style>
  <w:style w:type="character" w:customStyle="1" w:styleId="r">
    <w:name w:val="r"/>
    <w:uiPriority w:val="99"/>
    <w:rsid w:val="00076BB8"/>
  </w:style>
  <w:style w:type="character" w:customStyle="1" w:styleId="b-gurufilterslabelname">
    <w:name w:val="b-gurufilters__label_name"/>
    <w:uiPriority w:val="99"/>
    <w:rsid w:val="00076BB8"/>
  </w:style>
  <w:style w:type="character" w:customStyle="1" w:styleId="dfaq">
    <w:name w:val="dfaq"/>
    <w:uiPriority w:val="99"/>
    <w:rsid w:val="00076BB8"/>
  </w:style>
  <w:style w:type="paragraph" w:styleId="aff7">
    <w:name w:val="List Bullet"/>
    <w:basedOn w:val="a0"/>
    <w:uiPriority w:val="99"/>
    <w:rsid w:val="00076BB8"/>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xl24">
    <w:name w:val="xl24"/>
    <w:basedOn w:val="a0"/>
    <w:uiPriority w:val="99"/>
    <w:rsid w:val="00076BB8"/>
    <w:pPr>
      <w:spacing w:before="100" w:after="100" w:line="240" w:lineRule="auto"/>
      <w:jc w:val="center"/>
    </w:pPr>
    <w:rPr>
      <w:rFonts w:ascii="Times New Roman" w:eastAsia="Times New Roman" w:hAnsi="Times New Roman" w:cs="Times New Roman"/>
      <w:sz w:val="24"/>
      <w:szCs w:val="24"/>
      <w:lang w:eastAsia="ru-RU"/>
    </w:rPr>
  </w:style>
  <w:style w:type="paragraph" w:styleId="aff8">
    <w:name w:val="Plain Text"/>
    <w:basedOn w:val="a0"/>
    <w:link w:val="aff9"/>
    <w:uiPriority w:val="99"/>
    <w:rsid w:val="00076BB8"/>
    <w:pPr>
      <w:spacing w:after="0" w:line="240" w:lineRule="auto"/>
    </w:pPr>
    <w:rPr>
      <w:rFonts w:ascii="Courier New" w:eastAsia="Times New Roman" w:hAnsi="Courier New" w:cs="Courier New"/>
      <w:sz w:val="20"/>
      <w:szCs w:val="20"/>
    </w:rPr>
  </w:style>
  <w:style w:type="character" w:customStyle="1" w:styleId="aff9">
    <w:name w:val="Текст Знак"/>
    <w:basedOn w:val="a1"/>
    <w:link w:val="aff8"/>
    <w:uiPriority w:val="99"/>
    <w:locked/>
    <w:rsid w:val="00076BB8"/>
    <w:rPr>
      <w:rFonts w:ascii="Courier New" w:hAnsi="Courier New" w:cs="Courier New"/>
    </w:rPr>
  </w:style>
  <w:style w:type="paragraph" w:customStyle="1" w:styleId="xl135">
    <w:name w:val="xl135"/>
    <w:basedOn w:val="a0"/>
    <w:uiPriority w:val="99"/>
    <w:rsid w:val="00076BB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sz w:val="14"/>
      <w:szCs w:val="14"/>
      <w:lang w:eastAsia="ar-SA"/>
    </w:rPr>
  </w:style>
  <w:style w:type="character" w:customStyle="1" w:styleId="iceouttxt5">
    <w:name w:val="iceouttxt5"/>
    <w:uiPriority w:val="99"/>
    <w:rsid w:val="00076BB8"/>
    <w:rPr>
      <w:rFonts w:ascii="Arial" w:hAnsi="Arial" w:cs="Arial"/>
      <w:color w:val="auto"/>
      <w:sz w:val="17"/>
      <w:szCs w:val="17"/>
    </w:rPr>
  </w:style>
  <w:style w:type="paragraph" w:customStyle="1" w:styleId="Default">
    <w:name w:val="Default"/>
    <w:uiPriority w:val="99"/>
    <w:rsid w:val="00076BB8"/>
    <w:pPr>
      <w:autoSpaceDE w:val="0"/>
      <w:autoSpaceDN w:val="0"/>
      <w:adjustRightInd w:val="0"/>
    </w:pPr>
    <w:rPr>
      <w:rFonts w:ascii="Arial" w:eastAsia="Times New Roman" w:hAnsi="Arial" w:cs="Arial"/>
      <w:color w:val="000000"/>
      <w:sz w:val="24"/>
      <w:szCs w:val="24"/>
    </w:rPr>
  </w:style>
  <w:style w:type="paragraph" w:customStyle="1" w:styleId="affa">
    <w:name w:val="Знак"/>
    <w:basedOn w:val="a0"/>
    <w:rsid w:val="00355B43"/>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blk">
    <w:name w:val="blk"/>
    <w:basedOn w:val="a1"/>
    <w:rsid w:val="00355B43"/>
  </w:style>
</w:styles>
</file>

<file path=word/webSettings.xml><?xml version="1.0" encoding="utf-8"?>
<w:webSettings xmlns:r="http://schemas.openxmlformats.org/officeDocument/2006/relationships" xmlns:w="http://schemas.openxmlformats.org/wordprocessingml/2006/main">
  <w:divs>
    <w:div w:id="564604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document/cons_doc_LAW_153536/ad890e68b83c920baeae9bb9fdc9b94feb1af0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319</Words>
  <Characters>1823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10</vt:lpstr>
    </vt:vector>
  </TitlesOfParts>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Николай Иванович Гейко</dc:creator>
  <cp:keywords/>
  <dc:description/>
  <cp:lastModifiedBy>Новомихайловка</cp:lastModifiedBy>
  <cp:revision>20</cp:revision>
  <cp:lastPrinted>2017-05-29T05:06:00Z</cp:lastPrinted>
  <dcterms:created xsi:type="dcterms:W3CDTF">2015-03-27T03:20:00Z</dcterms:created>
  <dcterms:modified xsi:type="dcterms:W3CDTF">2017-06-02T04:56:00Z</dcterms:modified>
</cp:coreProperties>
</file>