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40" w:tblpY="585"/>
        <w:tblW w:w="9898" w:type="dxa"/>
        <w:tblLook w:val="00A0"/>
      </w:tblPr>
      <w:tblGrid>
        <w:gridCol w:w="535"/>
        <w:gridCol w:w="1324"/>
        <w:gridCol w:w="1122"/>
        <w:gridCol w:w="5359"/>
        <w:gridCol w:w="839"/>
        <w:gridCol w:w="719"/>
      </w:tblGrid>
      <w:tr w:rsidR="005F6383" w:rsidRPr="00E4202D">
        <w:trPr>
          <w:trHeight w:val="382"/>
        </w:trPr>
        <w:tc>
          <w:tcPr>
            <w:tcW w:w="534" w:type="dxa"/>
            <w:vAlign w:val="center"/>
          </w:tcPr>
          <w:p w:rsidR="005F6383" w:rsidRPr="00E4202D" w:rsidRDefault="005F6383" w:rsidP="00E57525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E4202D">
              <w:rPr>
                <w:rFonts w:ascii="Georgia" w:hAnsi="Georgia" w:cs="Georgia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3" w:type="dxa"/>
            <w:vAlign w:val="center"/>
          </w:tcPr>
          <w:p w:rsidR="005F6383" w:rsidRPr="00E4202D" w:rsidRDefault="005F6383" w:rsidP="00E57525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E4202D">
              <w:rPr>
                <w:rFonts w:ascii="Georgia" w:hAnsi="Georgia" w:cs="Georgia"/>
                <w:b/>
                <w:bCs/>
                <w:sz w:val="24"/>
                <w:szCs w:val="24"/>
              </w:rPr>
              <w:t>февраля</w:t>
            </w:r>
          </w:p>
        </w:tc>
        <w:tc>
          <w:tcPr>
            <w:tcW w:w="1133" w:type="dxa"/>
            <w:vAlign w:val="center"/>
          </w:tcPr>
          <w:p w:rsidR="005F6383" w:rsidRPr="00E4202D" w:rsidRDefault="005F6383" w:rsidP="00F412D8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E4202D">
              <w:rPr>
                <w:rFonts w:ascii="Georgia" w:hAnsi="Georgia" w:cs="Georgia"/>
                <w:b/>
                <w:bCs/>
                <w:sz w:val="24"/>
                <w:szCs w:val="24"/>
              </w:rPr>
              <w:t>2015 г</w:t>
            </w: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23" w:type="dxa"/>
            <w:vAlign w:val="center"/>
          </w:tcPr>
          <w:p w:rsidR="005F6383" w:rsidRPr="00E4202D" w:rsidRDefault="005F6383" w:rsidP="00E57525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5F6383" w:rsidRPr="00E4202D" w:rsidRDefault="005F6383" w:rsidP="00E57525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E4202D">
              <w:rPr>
                <w:rFonts w:ascii="Georgia" w:hAnsi="Georgia" w:cs="Georg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6" w:type="dxa"/>
            <w:vAlign w:val="center"/>
          </w:tcPr>
          <w:p w:rsidR="005F6383" w:rsidRPr="00E4202D" w:rsidRDefault="005F6383" w:rsidP="000668E7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E4202D">
              <w:rPr>
                <w:rFonts w:ascii="Georgia" w:hAnsi="Georgia" w:cs="Georgia"/>
                <w:b/>
                <w:bCs/>
                <w:sz w:val="24"/>
                <w:szCs w:val="24"/>
              </w:rPr>
              <w:t>1</w:t>
            </w: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4</w:t>
            </w:r>
          </w:p>
        </w:tc>
      </w:tr>
    </w:tbl>
    <w:tbl>
      <w:tblPr>
        <w:tblW w:w="10467" w:type="dxa"/>
        <w:tblInd w:w="-106" w:type="dxa"/>
        <w:tblLook w:val="00A0"/>
      </w:tblPr>
      <w:tblGrid>
        <w:gridCol w:w="10467"/>
      </w:tblGrid>
      <w:tr w:rsidR="005F6383" w:rsidRPr="00E4202D">
        <w:trPr>
          <w:trHeight w:val="1718"/>
        </w:trPr>
        <w:tc>
          <w:tcPr>
            <w:tcW w:w="10467" w:type="dxa"/>
          </w:tcPr>
          <w:p w:rsidR="005F6383" w:rsidRPr="00E4202D" w:rsidRDefault="005F6383" w:rsidP="000950B9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Georgia" w:hAnsi="Georgia" w:cs="Georgia"/>
                <w:sz w:val="24"/>
                <w:szCs w:val="24"/>
              </w:rPr>
            </w:pPr>
            <w:r w:rsidRPr="00E4202D">
              <w:rPr>
                <w:rFonts w:ascii="Georgia" w:hAnsi="Georgia" w:cs="Georgia"/>
                <w:sz w:val="24"/>
                <w:szCs w:val="24"/>
              </w:rPr>
              <w:t>с. Новомихайловка</w:t>
            </w:r>
          </w:p>
          <w:p w:rsidR="005F6383" w:rsidRPr="00B464B2" w:rsidRDefault="005F6383" w:rsidP="00B464B2">
            <w:pPr>
              <w:pStyle w:val="Style3"/>
              <w:widowControl/>
              <w:spacing w:before="226"/>
              <w:ind w:left="221" w:right="681"/>
              <w:rPr>
                <w:rFonts w:ascii="Georgia" w:hAnsi="Georgia" w:cs="Georgia"/>
                <w:b/>
                <w:bCs/>
              </w:rPr>
            </w:pPr>
            <w:r w:rsidRPr="00B464B2">
              <w:rPr>
                <w:rFonts w:ascii="Georgia" w:hAnsi="Georgia" w:cs="Georgia"/>
                <w:b/>
                <w:bCs/>
              </w:rPr>
              <w:t>«</w:t>
            </w:r>
            <w:r>
              <w:rPr>
                <w:rFonts w:ascii="Georgia" w:hAnsi="Georgia" w:cs="Georgia"/>
                <w:b/>
                <w:bCs/>
              </w:rPr>
              <w:t>О</w:t>
            </w:r>
            <w:r w:rsidRPr="00B464B2">
              <w:rPr>
                <w:rFonts w:ascii="Georgia" w:hAnsi="Georgia" w:cs="Georgia"/>
                <w:b/>
                <w:bCs/>
              </w:rPr>
              <w:t xml:space="preserve"> </w:t>
            </w:r>
            <w:r>
              <w:rPr>
                <w:rFonts w:ascii="Georgia" w:hAnsi="Georgia" w:cs="Georgia"/>
                <w:b/>
                <w:bCs/>
              </w:rPr>
              <w:t>муниципальной программе</w:t>
            </w:r>
            <w:r w:rsidRPr="00B464B2">
              <w:rPr>
                <w:rFonts w:ascii="Georgia" w:hAnsi="Georgia" w:cs="Georgia"/>
                <w:b/>
                <w:bCs/>
              </w:rPr>
              <w:t xml:space="preserve"> </w:t>
            </w:r>
            <w:r>
              <w:rPr>
                <w:rFonts w:ascii="Georgia" w:hAnsi="Georgia" w:cs="Georgia"/>
                <w:b/>
                <w:bCs/>
              </w:rPr>
              <w:t>«П</w:t>
            </w:r>
            <w:r w:rsidRPr="00B464B2">
              <w:rPr>
                <w:rFonts w:ascii="Georgia" w:hAnsi="Georgia" w:cs="Georgia"/>
                <w:b/>
                <w:bCs/>
              </w:rPr>
              <w:t>рофилактик</w:t>
            </w:r>
            <w:r>
              <w:rPr>
                <w:rFonts w:ascii="Georgia" w:hAnsi="Georgia" w:cs="Georgia"/>
                <w:b/>
                <w:bCs/>
              </w:rPr>
              <w:t>а</w:t>
            </w:r>
            <w:r w:rsidRPr="00B464B2">
              <w:rPr>
                <w:rFonts w:ascii="Georgia" w:hAnsi="Georgia" w:cs="Georgia"/>
                <w:b/>
                <w:bCs/>
              </w:rPr>
              <w:t xml:space="preserve"> терроризма и экстремизма на территории Новомихайловского сельского поселения </w:t>
            </w:r>
            <w:r>
              <w:rPr>
                <w:rFonts w:ascii="Georgia" w:hAnsi="Georgia" w:cs="Georgia"/>
                <w:b/>
                <w:bCs/>
              </w:rPr>
              <w:t xml:space="preserve">                  </w:t>
            </w:r>
            <w:r w:rsidRPr="00B464B2">
              <w:rPr>
                <w:rFonts w:ascii="Georgia" w:hAnsi="Georgia" w:cs="Georgia"/>
                <w:b/>
                <w:bCs/>
              </w:rPr>
              <w:t>на период 2015-2017</w:t>
            </w:r>
            <w:r>
              <w:rPr>
                <w:rFonts w:ascii="Georgia" w:hAnsi="Georgia" w:cs="Georgia"/>
                <w:b/>
                <w:bCs/>
              </w:rPr>
              <w:t>годы</w:t>
            </w:r>
            <w:r w:rsidRPr="00B464B2">
              <w:rPr>
                <w:rStyle w:val="FontStyle17"/>
                <w:rFonts w:ascii="Georgia" w:hAnsi="Georgia" w:cs="Georgia"/>
                <w:b/>
                <w:bCs/>
                <w:sz w:val="24"/>
                <w:szCs w:val="24"/>
              </w:rPr>
              <w:t>»</w:t>
            </w:r>
          </w:p>
          <w:p w:rsidR="005F6383" w:rsidRPr="00E4202D" w:rsidRDefault="005F6383" w:rsidP="00B7549C">
            <w:pPr>
              <w:ind w:right="-9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</w:tr>
    </w:tbl>
    <w:p w:rsidR="005F6383" w:rsidRDefault="005F6383" w:rsidP="00E4202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5F6383" w:rsidRDefault="005F6383" w:rsidP="00E4202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5F6383" w:rsidRPr="001830F0" w:rsidRDefault="005F6383" w:rsidP="008C1C9F">
      <w:pPr>
        <w:pStyle w:val="NormalWeb"/>
        <w:ind w:left="-220"/>
        <w:jc w:val="both"/>
        <w:rPr>
          <w:rFonts w:ascii="Times New Roman" w:hAnsi="Times New Roman" w:cs="Times New Roman"/>
        </w:rPr>
      </w:pPr>
      <w:r w:rsidRPr="001830F0">
        <w:rPr>
          <w:rFonts w:ascii="Times New Roman" w:hAnsi="Times New Roman" w:cs="Times New Roman"/>
        </w:rPr>
        <w:t xml:space="preserve">       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в соответствии с Уставом Новомихайловского сельсовета,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Новомихайловского сельсовета, </w:t>
      </w:r>
    </w:p>
    <w:p w:rsidR="005F6383" w:rsidRPr="00E4202D" w:rsidRDefault="005F6383" w:rsidP="00E4202D">
      <w:pPr>
        <w:pStyle w:val="Style4"/>
        <w:widowControl/>
        <w:spacing w:before="34" w:line="240" w:lineRule="auto"/>
        <w:jc w:val="center"/>
        <w:rPr>
          <w:rFonts w:ascii="Georgia" w:hAnsi="Georgia" w:cs="Georgia"/>
        </w:rPr>
      </w:pPr>
      <w:r w:rsidRPr="00E4202D">
        <w:rPr>
          <w:rFonts w:ascii="Georgia" w:hAnsi="Georgia" w:cs="Georgia"/>
          <w:b/>
          <w:bCs/>
        </w:rPr>
        <w:t>П О С Т А Н О В Л Я Ю</w:t>
      </w:r>
      <w:r w:rsidRPr="00E4202D">
        <w:rPr>
          <w:rFonts w:ascii="Georgia" w:hAnsi="Georgia" w:cs="Georgia"/>
        </w:rPr>
        <w:t>:</w:t>
      </w:r>
    </w:p>
    <w:p w:rsidR="005F6383" w:rsidRPr="00882007" w:rsidRDefault="005F6383" w:rsidP="00B464B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t>1.Утвердить муниципальную программу «Профилактика терроризма и экстремизма на территории Новоми</w:t>
      </w:r>
      <w:r>
        <w:rPr>
          <w:rFonts w:ascii="Times New Roman" w:hAnsi="Times New Roman" w:cs="Times New Roman"/>
          <w:sz w:val="24"/>
          <w:szCs w:val="24"/>
        </w:rPr>
        <w:t xml:space="preserve">хайловского сельского поселения </w:t>
      </w:r>
      <w:r w:rsidRPr="00882007">
        <w:rPr>
          <w:rFonts w:ascii="Times New Roman" w:hAnsi="Times New Roman" w:cs="Times New Roman"/>
          <w:sz w:val="24"/>
          <w:szCs w:val="24"/>
        </w:rPr>
        <w:t>на период 2015-2017</w:t>
      </w:r>
      <w:r>
        <w:rPr>
          <w:rFonts w:ascii="Times New Roman" w:hAnsi="Times New Roman" w:cs="Times New Roman"/>
          <w:sz w:val="24"/>
          <w:szCs w:val="24"/>
        </w:rPr>
        <w:t>годы</w:t>
      </w:r>
      <w:r w:rsidRPr="00882007">
        <w:rPr>
          <w:rFonts w:ascii="Times New Roman" w:hAnsi="Times New Roman" w:cs="Times New Roman"/>
          <w:sz w:val="24"/>
          <w:szCs w:val="24"/>
        </w:rPr>
        <w:t>.</w:t>
      </w:r>
      <w:r w:rsidRPr="00882007">
        <w:rPr>
          <w:rStyle w:val="FontStyle17"/>
          <w:sz w:val="24"/>
          <w:szCs w:val="24"/>
        </w:rPr>
        <w:t>»</w:t>
      </w:r>
      <w:r w:rsidRPr="00882007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5F6383" w:rsidRPr="00E4202D" w:rsidRDefault="005F6383" w:rsidP="00B464B2">
      <w:pPr>
        <w:pStyle w:val="Style5"/>
        <w:widowControl/>
        <w:tabs>
          <w:tab w:val="left" w:pos="0"/>
        </w:tabs>
        <w:spacing w:line="240" w:lineRule="auto"/>
      </w:pPr>
      <w:r w:rsidRPr="00E4202D">
        <w:t>2. Настоящее постановление опубликовать в местном печатном издании  «Новомихайловский вестник».</w:t>
      </w:r>
    </w:p>
    <w:p w:rsidR="005F6383" w:rsidRPr="00E4202D" w:rsidRDefault="005F6383" w:rsidP="00B464B2">
      <w:pPr>
        <w:pStyle w:val="Style5"/>
        <w:widowControl/>
        <w:tabs>
          <w:tab w:val="left" w:pos="0"/>
        </w:tabs>
        <w:spacing w:before="120" w:line="240" w:lineRule="auto"/>
        <w:rPr>
          <w:rStyle w:val="FontStyle17"/>
          <w:sz w:val="24"/>
          <w:szCs w:val="24"/>
        </w:rPr>
      </w:pPr>
      <w:r w:rsidRPr="00E4202D">
        <w:t>3. Контроль исполнения данного постановления оставляю за собой.</w:t>
      </w:r>
    </w:p>
    <w:p w:rsidR="005F6383" w:rsidRPr="00E4202D" w:rsidRDefault="005F6383" w:rsidP="00E4202D">
      <w:pPr>
        <w:spacing w:after="12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5F6383" w:rsidRDefault="005F6383" w:rsidP="00E420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4202D">
        <w:rPr>
          <w:rFonts w:ascii="Times New Roman" w:hAnsi="Times New Roman" w:cs="Times New Roman"/>
          <w:sz w:val="24"/>
          <w:szCs w:val="24"/>
        </w:rPr>
        <w:t xml:space="preserve">Глава Новомихайловского сельсовета </w:t>
      </w:r>
    </w:p>
    <w:p w:rsidR="005F6383" w:rsidRPr="00E4202D" w:rsidRDefault="005F6383" w:rsidP="00E4202D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E4202D">
        <w:rPr>
          <w:rFonts w:ascii="Times New Roman" w:hAnsi="Times New Roman" w:cs="Times New Roman"/>
          <w:sz w:val="24"/>
          <w:szCs w:val="24"/>
        </w:rPr>
        <w:t>Татарского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02D">
        <w:rPr>
          <w:rFonts w:ascii="Times New Roman" w:hAnsi="Times New Roman" w:cs="Times New Roman"/>
          <w:sz w:val="24"/>
          <w:szCs w:val="24"/>
        </w:rPr>
        <w:t>Новосибирской области                          Р.М.Ахметшин</w:t>
      </w:r>
    </w:p>
    <w:p w:rsidR="005F6383" w:rsidRDefault="005F6383">
      <w:pPr>
        <w:rPr>
          <w:rFonts w:ascii="Times New Roman" w:hAnsi="Times New Roman" w:cs="Times New Roman"/>
          <w:sz w:val="24"/>
          <w:szCs w:val="24"/>
        </w:rPr>
      </w:pPr>
    </w:p>
    <w:p w:rsidR="005F6383" w:rsidRDefault="005F6383">
      <w:pPr>
        <w:rPr>
          <w:rFonts w:ascii="Times New Roman" w:hAnsi="Times New Roman" w:cs="Times New Roman"/>
          <w:sz w:val="24"/>
          <w:szCs w:val="24"/>
        </w:rPr>
      </w:pPr>
    </w:p>
    <w:p w:rsidR="005F6383" w:rsidRDefault="005F6383">
      <w:pPr>
        <w:rPr>
          <w:rFonts w:ascii="Times New Roman" w:hAnsi="Times New Roman" w:cs="Times New Roman"/>
          <w:sz w:val="24"/>
          <w:szCs w:val="24"/>
        </w:rPr>
      </w:pPr>
    </w:p>
    <w:p w:rsidR="005F6383" w:rsidRDefault="005F6383">
      <w:pPr>
        <w:rPr>
          <w:rFonts w:ascii="Times New Roman" w:hAnsi="Times New Roman" w:cs="Times New Roman"/>
          <w:sz w:val="24"/>
          <w:szCs w:val="24"/>
        </w:rPr>
      </w:pPr>
    </w:p>
    <w:p w:rsidR="005F6383" w:rsidRDefault="005F6383">
      <w:pPr>
        <w:rPr>
          <w:rFonts w:ascii="Times New Roman" w:hAnsi="Times New Roman" w:cs="Times New Roman"/>
          <w:sz w:val="24"/>
          <w:szCs w:val="24"/>
        </w:rPr>
      </w:pPr>
    </w:p>
    <w:p w:rsidR="005F6383" w:rsidRDefault="005F6383">
      <w:pPr>
        <w:rPr>
          <w:rFonts w:ascii="Times New Roman" w:hAnsi="Times New Roman" w:cs="Times New Roman"/>
          <w:sz w:val="24"/>
          <w:szCs w:val="24"/>
        </w:rPr>
      </w:pPr>
    </w:p>
    <w:p w:rsidR="005F6383" w:rsidRDefault="005F6383">
      <w:pPr>
        <w:rPr>
          <w:rFonts w:ascii="Times New Roman" w:hAnsi="Times New Roman" w:cs="Times New Roman"/>
          <w:sz w:val="24"/>
          <w:szCs w:val="24"/>
        </w:rPr>
      </w:pPr>
    </w:p>
    <w:p w:rsidR="005F6383" w:rsidRDefault="005F6383">
      <w:pPr>
        <w:rPr>
          <w:rFonts w:ascii="Times New Roman" w:hAnsi="Times New Roman" w:cs="Times New Roman"/>
          <w:sz w:val="24"/>
          <w:szCs w:val="24"/>
        </w:rPr>
      </w:pPr>
    </w:p>
    <w:p w:rsidR="005F6383" w:rsidRDefault="005F6383" w:rsidP="00B464B2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  <w:r w:rsidRPr="00B464B2">
        <w:rPr>
          <w:rFonts w:ascii="Times New Roman" w:hAnsi="Times New Roman" w:cs="Times New Roman"/>
          <w:sz w:val="20"/>
          <w:szCs w:val="20"/>
        </w:rPr>
        <w:t>Утвержд</w:t>
      </w:r>
      <w:r>
        <w:rPr>
          <w:rFonts w:ascii="Times New Roman" w:hAnsi="Times New Roman" w:cs="Times New Roman"/>
          <w:sz w:val="20"/>
          <w:szCs w:val="20"/>
        </w:rPr>
        <w:t xml:space="preserve">ена                                                                                                                                                  </w:t>
      </w:r>
      <w:r w:rsidRPr="00B464B2">
        <w:rPr>
          <w:rFonts w:ascii="Times New Roman" w:hAnsi="Times New Roman" w:cs="Times New Roman"/>
          <w:sz w:val="20"/>
          <w:szCs w:val="20"/>
        </w:rPr>
        <w:t xml:space="preserve">Постановление администрации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B464B2">
        <w:rPr>
          <w:rFonts w:ascii="Times New Roman" w:hAnsi="Times New Roman" w:cs="Times New Roman"/>
          <w:sz w:val="20"/>
          <w:szCs w:val="20"/>
        </w:rPr>
        <w:t xml:space="preserve">Новомихайловского сельсовета от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B464B2">
        <w:rPr>
          <w:rFonts w:ascii="Times New Roman" w:hAnsi="Times New Roman" w:cs="Times New Roman"/>
          <w:sz w:val="20"/>
          <w:szCs w:val="20"/>
        </w:rPr>
        <w:t>02.02.2015 №14</w:t>
      </w:r>
    </w:p>
    <w:p w:rsidR="005F6383" w:rsidRDefault="005F6383" w:rsidP="00882007">
      <w:pPr>
        <w:spacing w:line="240" w:lineRule="auto"/>
        <w:ind w:left="330"/>
        <w:jc w:val="center"/>
        <w:rPr>
          <w:rFonts w:ascii="Georgia" w:hAnsi="Georgia" w:cs="Georgia"/>
          <w:b/>
          <w:bCs/>
          <w:sz w:val="52"/>
          <w:szCs w:val="52"/>
        </w:rPr>
      </w:pPr>
    </w:p>
    <w:p w:rsidR="005F6383" w:rsidRDefault="005F6383" w:rsidP="00882007">
      <w:pPr>
        <w:spacing w:line="240" w:lineRule="auto"/>
        <w:ind w:left="330"/>
        <w:jc w:val="center"/>
        <w:rPr>
          <w:rFonts w:ascii="Georgia" w:hAnsi="Georgia" w:cs="Georgia"/>
          <w:b/>
          <w:bCs/>
          <w:sz w:val="52"/>
          <w:szCs w:val="52"/>
        </w:rPr>
      </w:pPr>
    </w:p>
    <w:p w:rsidR="005F6383" w:rsidRDefault="005F6383" w:rsidP="00882007">
      <w:pPr>
        <w:spacing w:line="240" w:lineRule="auto"/>
        <w:ind w:left="330"/>
        <w:jc w:val="center"/>
        <w:rPr>
          <w:rFonts w:ascii="Georgia" w:hAnsi="Georgia" w:cs="Georgia"/>
          <w:b/>
          <w:bCs/>
          <w:sz w:val="52"/>
          <w:szCs w:val="52"/>
        </w:rPr>
      </w:pPr>
    </w:p>
    <w:p w:rsidR="005F6383" w:rsidRDefault="005F6383" w:rsidP="00882007">
      <w:pPr>
        <w:spacing w:line="240" w:lineRule="auto"/>
        <w:ind w:left="330"/>
        <w:jc w:val="center"/>
        <w:rPr>
          <w:rFonts w:ascii="Georgia" w:hAnsi="Georgia" w:cs="Georgia"/>
          <w:b/>
          <w:bCs/>
          <w:sz w:val="52"/>
          <w:szCs w:val="52"/>
        </w:rPr>
      </w:pPr>
    </w:p>
    <w:p w:rsidR="005F6383" w:rsidRDefault="005F6383" w:rsidP="00882007">
      <w:pPr>
        <w:spacing w:line="240" w:lineRule="auto"/>
        <w:ind w:left="330"/>
        <w:jc w:val="center"/>
        <w:rPr>
          <w:rFonts w:ascii="Georgia" w:hAnsi="Georgia" w:cs="Georgia"/>
          <w:b/>
          <w:bCs/>
          <w:sz w:val="52"/>
          <w:szCs w:val="52"/>
        </w:rPr>
      </w:pPr>
    </w:p>
    <w:p w:rsidR="005F6383" w:rsidRPr="00882007" w:rsidRDefault="005F6383" w:rsidP="00882007">
      <w:pPr>
        <w:spacing w:line="240" w:lineRule="auto"/>
        <w:ind w:left="-660"/>
        <w:jc w:val="center"/>
        <w:rPr>
          <w:rFonts w:ascii="Times New Roman" w:hAnsi="Times New Roman" w:cs="Times New Roman"/>
          <w:sz w:val="40"/>
          <w:szCs w:val="40"/>
        </w:rPr>
      </w:pPr>
      <w:r w:rsidRPr="00882007">
        <w:rPr>
          <w:rFonts w:ascii="Georgia" w:hAnsi="Georgia" w:cs="Georgia"/>
          <w:b/>
          <w:bCs/>
          <w:sz w:val="52"/>
          <w:szCs w:val="52"/>
        </w:rPr>
        <w:t xml:space="preserve">Муниципальная программа                                                               </w:t>
      </w:r>
      <w:r w:rsidRPr="00882007">
        <w:rPr>
          <w:rFonts w:ascii="Georgia" w:hAnsi="Georgia" w:cs="Georgia"/>
          <w:b/>
          <w:bCs/>
          <w:sz w:val="40"/>
          <w:szCs w:val="40"/>
        </w:rPr>
        <w:t xml:space="preserve">«Профилактика терроризма и экстремизма на территории Новомихайловского сельского поселения на период </w:t>
      </w:r>
      <w:r>
        <w:rPr>
          <w:rFonts w:ascii="Georgia" w:hAnsi="Georgia" w:cs="Georgia"/>
          <w:b/>
          <w:bCs/>
          <w:sz w:val="40"/>
          <w:szCs w:val="40"/>
        </w:rPr>
        <w:t xml:space="preserve">                           </w:t>
      </w:r>
      <w:r w:rsidRPr="00882007">
        <w:rPr>
          <w:rFonts w:ascii="Georgia" w:hAnsi="Georgia" w:cs="Georgia"/>
          <w:b/>
          <w:bCs/>
          <w:sz w:val="40"/>
          <w:szCs w:val="40"/>
        </w:rPr>
        <w:t>2015-2017</w:t>
      </w:r>
      <w:r>
        <w:rPr>
          <w:rFonts w:ascii="Georgia" w:hAnsi="Georgia" w:cs="Georgia"/>
          <w:b/>
          <w:bCs/>
          <w:sz w:val="40"/>
          <w:szCs w:val="40"/>
        </w:rPr>
        <w:t>годы</w:t>
      </w:r>
      <w:r w:rsidRPr="00882007">
        <w:rPr>
          <w:rStyle w:val="FontStyle17"/>
          <w:rFonts w:ascii="Georgia" w:hAnsi="Georgia" w:cs="Georgia"/>
          <w:b/>
          <w:bCs/>
          <w:sz w:val="40"/>
          <w:szCs w:val="40"/>
        </w:rPr>
        <w:t>»</w:t>
      </w:r>
    </w:p>
    <w:p w:rsidR="005F6383" w:rsidRDefault="005F6383" w:rsidP="00B464B2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5F6383" w:rsidRDefault="005F6383" w:rsidP="00B464B2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5F6383" w:rsidRDefault="005F6383" w:rsidP="00B464B2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5F6383" w:rsidRDefault="005F6383" w:rsidP="00B464B2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5F6383" w:rsidRDefault="005F6383" w:rsidP="00B464B2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5F6383" w:rsidRDefault="005F6383" w:rsidP="00B464B2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5F6383" w:rsidRDefault="005F6383" w:rsidP="00B464B2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5F6383" w:rsidRDefault="005F6383" w:rsidP="00B464B2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5F6383" w:rsidRDefault="005F6383" w:rsidP="00B464B2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5F6383" w:rsidRDefault="005F6383" w:rsidP="00B464B2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5F6383" w:rsidRDefault="005F6383" w:rsidP="00B464B2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5F6383" w:rsidRDefault="005F6383" w:rsidP="00B464B2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5F6383" w:rsidRDefault="005F6383" w:rsidP="00B464B2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5F6383" w:rsidRDefault="005F6383" w:rsidP="00B464B2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5F6383" w:rsidRDefault="005F6383" w:rsidP="00B464B2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5F6383" w:rsidRDefault="005F6383" w:rsidP="00B464B2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5F6383" w:rsidRDefault="005F6383" w:rsidP="00882007">
      <w:pPr>
        <w:spacing w:line="240" w:lineRule="auto"/>
        <w:ind w:left="33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с.Новомихайловка,2015</w:t>
      </w:r>
    </w:p>
    <w:p w:rsidR="005F6383" w:rsidRDefault="005F6383" w:rsidP="00B464B2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5F6383" w:rsidRDefault="005F6383" w:rsidP="00B464B2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5F6383" w:rsidRPr="00882007" w:rsidRDefault="005F6383" w:rsidP="008820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882007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5F6383" w:rsidRPr="00882007" w:rsidRDefault="005F6383" w:rsidP="00882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 программы «Профилактика терроризма и экстремизма  </w:t>
      </w:r>
      <w:r>
        <w:rPr>
          <w:rFonts w:ascii="Times New Roman" w:hAnsi="Times New Roman" w:cs="Times New Roman"/>
          <w:color w:val="000000"/>
          <w:sz w:val="24"/>
          <w:szCs w:val="24"/>
        </w:rPr>
        <w:t>на территории Новомихайловского сельского поселения</w:t>
      </w:r>
      <w:r w:rsidRPr="00882007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88200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2007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82007"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</w:p>
    <w:tbl>
      <w:tblPr>
        <w:tblW w:w="98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5390"/>
      </w:tblGrid>
      <w:tr w:rsidR="005F6383" w:rsidRPr="00882007">
        <w:tc>
          <w:tcPr>
            <w:tcW w:w="4508" w:type="dxa"/>
          </w:tcPr>
          <w:p w:rsidR="005F6383" w:rsidRPr="00882007" w:rsidRDefault="005F6383" w:rsidP="00A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390" w:type="dxa"/>
          </w:tcPr>
          <w:p w:rsidR="005F6383" w:rsidRPr="00882007" w:rsidRDefault="005F6383" w:rsidP="0088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 программа «Профилактика терроризма и экстремизма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Новомихайловского</w:t>
            </w: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поселении на 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5F6383" w:rsidRPr="00882007">
        <w:tc>
          <w:tcPr>
            <w:tcW w:w="4508" w:type="dxa"/>
          </w:tcPr>
          <w:p w:rsidR="005F6383" w:rsidRPr="00882007" w:rsidRDefault="005F6383" w:rsidP="00A4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Правовая основа </w:t>
            </w:r>
            <w:bookmarkStart w:id="0" w:name="YANDEX_32"/>
            <w:bookmarkEnd w:id="0"/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5F6383" w:rsidRPr="00882007" w:rsidRDefault="005F6383" w:rsidP="00A44D2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5F6383" w:rsidRPr="00882007" w:rsidRDefault="005F6383" w:rsidP="00882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Федерации»,</w:t>
            </w:r>
          </w:p>
          <w:p w:rsidR="005F6383" w:rsidRPr="00882007" w:rsidRDefault="005F6383" w:rsidP="00882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25 июля 2002 года № 114-ФЗ «О противодействии экстремистской деятельности»,</w:t>
            </w:r>
          </w:p>
          <w:p w:rsidR="005F6383" w:rsidRPr="00882007" w:rsidRDefault="005F6383" w:rsidP="00882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от 6 марта 2006 года № 35-ФЗ «О противодействии </w:t>
            </w:r>
            <w:bookmarkStart w:id="1" w:name="YANDEX_33"/>
            <w:bookmarkEnd w:id="1"/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терроризму »</w:t>
            </w:r>
          </w:p>
        </w:tc>
      </w:tr>
      <w:tr w:rsidR="005F6383" w:rsidRPr="00882007">
        <w:tc>
          <w:tcPr>
            <w:tcW w:w="4508" w:type="dxa"/>
          </w:tcPr>
          <w:p w:rsidR="005F6383" w:rsidRPr="00882007" w:rsidRDefault="005F6383" w:rsidP="00A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Заказчик-координатор Программы</w:t>
            </w:r>
          </w:p>
        </w:tc>
        <w:tc>
          <w:tcPr>
            <w:tcW w:w="5390" w:type="dxa"/>
          </w:tcPr>
          <w:p w:rsidR="005F6383" w:rsidRPr="00882007" w:rsidRDefault="005F6383" w:rsidP="0088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Новомихайловского сельсовета</w:t>
            </w:r>
          </w:p>
        </w:tc>
      </w:tr>
      <w:tr w:rsidR="005F6383" w:rsidRPr="00882007">
        <w:tc>
          <w:tcPr>
            <w:tcW w:w="4508" w:type="dxa"/>
          </w:tcPr>
          <w:p w:rsidR="005F6383" w:rsidRPr="00882007" w:rsidRDefault="005F6383" w:rsidP="00A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390" w:type="dxa"/>
          </w:tcPr>
          <w:p w:rsidR="005F6383" w:rsidRPr="00882007" w:rsidRDefault="005F6383" w:rsidP="00706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Новомихайловского сельсовета</w:t>
            </w:r>
          </w:p>
        </w:tc>
      </w:tr>
      <w:tr w:rsidR="005F6383" w:rsidRPr="00882007">
        <w:tc>
          <w:tcPr>
            <w:tcW w:w="4508" w:type="dxa"/>
          </w:tcPr>
          <w:p w:rsidR="005F6383" w:rsidRPr="00882007" w:rsidRDefault="005F6383" w:rsidP="00A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Основные  задачи Программы</w:t>
            </w:r>
          </w:p>
        </w:tc>
        <w:tc>
          <w:tcPr>
            <w:tcW w:w="5390" w:type="dxa"/>
          </w:tcPr>
          <w:p w:rsidR="005F6383" w:rsidRPr="00882007" w:rsidRDefault="005F6383" w:rsidP="00A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профилактических мер антитеррористической и антиэкстремистской направленности;</w:t>
            </w:r>
          </w:p>
          <w:p w:rsidR="005F6383" w:rsidRPr="00882007" w:rsidRDefault="005F6383" w:rsidP="00A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воевременное предупреждение, выявление и пресечение террористической и экстремистской деятельности;</w:t>
            </w:r>
          </w:p>
          <w:p w:rsidR="005F6383" w:rsidRPr="00882007" w:rsidRDefault="005F6383" w:rsidP="00A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уровня межведомственного взаимодействия по профилактике </w:t>
            </w:r>
            <w:bookmarkStart w:id="2" w:name="YANDEX_48"/>
            <w:bookmarkEnd w:id="2"/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терроризма и экстремизма;</w:t>
            </w:r>
          </w:p>
          <w:p w:rsidR="005F6383" w:rsidRPr="00882007" w:rsidRDefault="005F6383" w:rsidP="00A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 </w:t>
            </w:r>
          </w:p>
        </w:tc>
      </w:tr>
      <w:tr w:rsidR="005F6383" w:rsidRPr="00882007">
        <w:tc>
          <w:tcPr>
            <w:tcW w:w="4508" w:type="dxa"/>
          </w:tcPr>
          <w:p w:rsidR="005F6383" w:rsidRPr="00882007" w:rsidRDefault="005F6383" w:rsidP="00A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390" w:type="dxa"/>
          </w:tcPr>
          <w:p w:rsidR="005F6383" w:rsidRPr="00882007" w:rsidRDefault="005F6383" w:rsidP="00A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5F6383" w:rsidRPr="00882007">
        <w:tc>
          <w:tcPr>
            <w:tcW w:w="4508" w:type="dxa"/>
          </w:tcPr>
          <w:p w:rsidR="005F6383" w:rsidRPr="00882007" w:rsidRDefault="005F6383" w:rsidP="00A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Программы</w:t>
            </w:r>
          </w:p>
        </w:tc>
        <w:tc>
          <w:tcPr>
            <w:tcW w:w="5390" w:type="dxa"/>
          </w:tcPr>
          <w:p w:rsidR="005F6383" w:rsidRPr="00882007" w:rsidRDefault="005F6383" w:rsidP="00A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поселения (по мере необходимости)</w:t>
            </w:r>
          </w:p>
        </w:tc>
      </w:tr>
      <w:tr w:rsidR="005F6383" w:rsidRPr="00882007">
        <w:tc>
          <w:tcPr>
            <w:tcW w:w="4508" w:type="dxa"/>
          </w:tcPr>
          <w:p w:rsidR="005F6383" w:rsidRPr="00882007" w:rsidRDefault="005F6383" w:rsidP="00A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390" w:type="dxa"/>
          </w:tcPr>
          <w:p w:rsidR="005F6383" w:rsidRPr="00882007" w:rsidRDefault="005F6383" w:rsidP="00A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 придание работе по противодействию терроризму и экстремизму системного характера;</w:t>
            </w:r>
          </w:p>
          <w:p w:rsidR="005F6383" w:rsidRPr="00882007" w:rsidRDefault="005F6383" w:rsidP="00A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 углубление межведомственного сотрудничества, повышение ответственности руководителей за реализацию антитеррористических  и антиэкстремистских мероприятий;</w:t>
            </w:r>
          </w:p>
          <w:p w:rsidR="005F6383" w:rsidRPr="00882007" w:rsidRDefault="005F6383" w:rsidP="00A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 повышение организованности и бдительности населения в области противодействия террористической угрозе;</w:t>
            </w:r>
          </w:p>
          <w:p w:rsidR="005F6383" w:rsidRPr="00882007" w:rsidRDefault="005F6383" w:rsidP="00A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устранения предпосылок распространения террористической и экстремистской идеологии на территории сельского поселения.</w:t>
            </w:r>
          </w:p>
        </w:tc>
      </w:tr>
    </w:tbl>
    <w:p w:rsidR="005F6383" w:rsidRPr="00882007" w:rsidRDefault="005F6383" w:rsidP="008820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6383" w:rsidRPr="00882007" w:rsidRDefault="005F6383" w:rsidP="008820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007">
        <w:rPr>
          <w:rFonts w:ascii="Times New Roman" w:hAnsi="Times New Roman" w:cs="Times New Roman"/>
          <w:b/>
          <w:bCs/>
          <w:sz w:val="24"/>
          <w:szCs w:val="24"/>
        </w:rPr>
        <w:t>1. Содержание проблемы и обоснование необходимости е</w:t>
      </w:r>
      <w:r>
        <w:rPr>
          <w:rFonts w:ascii="Times New Roman" w:hAnsi="Times New Roman" w:cs="Times New Roman"/>
          <w:b/>
          <w:bCs/>
          <w:sz w:val="24"/>
          <w:szCs w:val="24"/>
        </w:rPr>
        <w:t>е решения       программными методами</w:t>
      </w:r>
    </w:p>
    <w:p w:rsidR="005F6383" w:rsidRPr="00882007" w:rsidRDefault="005F6383" w:rsidP="008820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color w:val="000000"/>
          <w:sz w:val="24"/>
          <w:szCs w:val="24"/>
        </w:rPr>
        <w:t xml:space="preserve">Терроризм - явление социальное и борьба с ним возможна лишь при комплексном подходе путем применения программно-целевого метода. </w:t>
      </w:r>
      <w:r w:rsidRPr="00882007">
        <w:rPr>
          <w:rFonts w:ascii="Times New Roman" w:hAnsi="Times New Roman" w:cs="Times New Roman"/>
          <w:sz w:val="24"/>
          <w:szCs w:val="24"/>
        </w:rPr>
        <w:t xml:space="preserve">Предупреждение террористических и экстремистских проявлений должно заключаться в выявлении, устранении, нейтрализации, локализации и минимизации воздействия тех факторов, которые либо их порождают, либо им благоприятствуют. </w:t>
      </w:r>
    </w:p>
    <w:p w:rsidR="005F6383" w:rsidRPr="00882007" w:rsidRDefault="005F6383" w:rsidP="008820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color w:val="000000"/>
          <w:sz w:val="24"/>
          <w:szCs w:val="24"/>
        </w:rPr>
        <w:t>Выполнение задач настоящей</w:t>
      </w:r>
      <w:bookmarkStart w:id="3" w:name="YANDEX_80"/>
      <w:bookmarkEnd w:id="3"/>
      <w:r w:rsidRPr="0088200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обеспечит повышение уровня антитеррористической защищенности объектов жизнеобеспечения, а также объектов с массовым пребыванием людей.</w:t>
      </w:r>
    </w:p>
    <w:p w:rsidR="005F6383" w:rsidRPr="00882007" w:rsidRDefault="005F6383" w:rsidP="00882007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t xml:space="preserve">В условиях развития современного общества особого внимания требует профилактика экстремизма и терроризма в молодежной среде. Проведение разъяснительной работы, мероприятий по повышению толерантности молодых людей, воспитание у них активной жизненной позиции - одна из задач Программы. </w:t>
      </w:r>
    </w:p>
    <w:p w:rsidR="005F6383" w:rsidRPr="00882007" w:rsidRDefault="005F6383" w:rsidP="008820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t xml:space="preserve">Противостоять терроризму и экстремизму можно лишь на основе взаимодействия органов местного самоуправления, организаций (независимо от форм собственности), а также общественных объединений и граждан с привлечением специалистов в различных отраслях знаний, средств массовых информаций. </w:t>
      </w:r>
    </w:p>
    <w:p w:rsidR="005F6383" w:rsidRPr="00882007" w:rsidRDefault="005F6383" w:rsidP="008820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007">
        <w:rPr>
          <w:rFonts w:ascii="Times New Roman" w:hAnsi="Times New Roman" w:cs="Times New Roman"/>
          <w:b/>
          <w:bCs/>
          <w:sz w:val="24"/>
          <w:szCs w:val="24"/>
        </w:rPr>
        <w:t>2. З</w:t>
      </w:r>
      <w:r>
        <w:rPr>
          <w:rFonts w:ascii="Times New Roman" w:hAnsi="Times New Roman" w:cs="Times New Roman"/>
          <w:b/>
          <w:bCs/>
          <w:sz w:val="24"/>
          <w:szCs w:val="24"/>
        </w:rPr>
        <w:t>адачи Программы</w:t>
      </w:r>
    </w:p>
    <w:p w:rsidR="005F6383" w:rsidRPr="00882007" w:rsidRDefault="005F6383" w:rsidP="00882007">
      <w:pPr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2007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:rsidR="005F6383" w:rsidRPr="00882007" w:rsidRDefault="005F6383" w:rsidP="00882007">
      <w:pPr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tab/>
        <w:t xml:space="preserve">- реализация государственной политики Российской Федерации в области профилактики терроризма и экстремизма на территории сельского поселения путем совершенствования системы профилактических мер антитеррористической и антиэкстремистской направленности; </w:t>
      </w:r>
    </w:p>
    <w:p w:rsidR="005F6383" w:rsidRPr="00882007" w:rsidRDefault="005F6383" w:rsidP="00882007">
      <w:pPr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tab/>
        <w:t>- усиление мер по защите населения от террористической угрозы;</w:t>
      </w:r>
    </w:p>
    <w:p w:rsidR="005F6383" w:rsidRPr="00882007" w:rsidRDefault="005F6383" w:rsidP="00882007">
      <w:pPr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tab/>
        <w:t>- распространение норм и установок толерантного сознания и поведения, формирование уважительного отношения к этнокультурным и конфессиональным различиям.</w:t>
      </w:r>
    </w:p>
    <w:p w:rsidR="005F6383" w:rsidRPr="00882007" w:rsidRDefault="005F6383" w:rsidP="008820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007">
        <w:rPr>
          <w:rFonts w:ascii="Times New Roman" w:hAnsi="Times New Roman" w:cs="Times New Roman"/>
          <w:b/>
          <w:bCs/>
          <w:sz w:val="24"/>
          <w:szCs w:val="24"/>
        </w:rPr>
        <w:t>3. Сроки реализации Программы.</w:t>
      </w:r>
    </w:p>
    <w:p w:rsidR="005F6383" w:rsidRPr="00882007" w:rsidRDefault="005F6383" w:rsidP="0088200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t>Реализация Программы проводится в течение 2014-2016 годов.</w:t>
      </w:r>
    </w:p>
    <w:p w:rsidR="005F6383" w:rsidRPr="00882007" w:rsidRDefault="005F6383" w:rsidP="00882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b/>
          <w:bCs/>
          <w:sz w:val="24"/>
          <w:szCs w:val="24"/>
        </w:rPr>
        <w:t>4. Перечень основных мероприятий Программы</w:t>
      </w:r>
      <w:r w:rsidRPr="00882007">
        <w:rPr>
          <w:rFonts w:ascii="Times New Roman" w:hAnsi="Times New Roman" w:cs="Times New Roman"/>
          <w:sz w:val="24"/>
          <w:szCs w:val="24"/>
        </w:rPr>
        <w:t>.</w:t>
      </w:r>
    </w:p>
    <w:p w:rsidR="005F6383" w:rsidRPr="00882007" w:rsidRDefault="005F6383" w:rsidP="008820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t>- своевременное предупреждение и пресечение террористической и экстремистской деятельности, а также выявление и устранение причин и условий, способствующих возникновению и распространению терроризма и экстремизма;</w:t>
      </w:r>
    </w:p>
    <w:p w:rsidR="005F6383" w:rsidRPr="00882007" w:rsidRDefault="005F6383" w:rsidP="00882007">
      <w:pPr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tab/>
        <w:t>- проведение информационно-пропагандистской работы, направленной на формирование у граждан бдительности по отношению к террористическим проявлениям, а также толерантного поведения, способствующего противодействию экстремизму в обществе;</w:t>
      </w:r>
    </w:p>
    <w:p w:rsidR="005F6383" w:rsidRPr="00882007" w:rsidRDefault="005F6383" w:rsidP="00882007">
      <w:pPr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tab/>
        <w:t>- создание условий для повышения эффективности межнационального, межэтнического и межконфессионального диалога, формирование духовно-нравственной личности, свободной от националистических предрассудков.</w:t>
      </w:r>
    </w:p>
    <w:p w:rsidR="005F6383" w:rsidRPr="00882007" w:rsidRDefault="005F6383" w:rsidP="008820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007">
        <w:rPr>
          <w:rFonts w:ascii="Times New Roman" w:hAnsi="Times New Roman" w:cs="Times New Roman"/>
          <w:b/>
          <w:bCs/>
          <w:sz w:val="24"/>
          <w:szCs w:val="24"/>
        </w:rPr>
        <w:t>5. Ресурсное обеспечение Программы.</w:t>
      </w:r>
    </w:p>
    <w:p w:rsidR="005F6383" w:rsidRPr="00882007" w:rsidRDefault="005F6383" w:rsidP="0088200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t>Программа не требует финансового обеспечения. Объем финансовых средств подлежит ежегодному уточнению на основе анализа полученных результатов и возможностей бюджета поселения.</w:t>
      </w:r>
    </w:p>
    <w:p w:rsidR="005F6383" w:rsidRPr="00882007" w:rsidRDefault="005F6383" w:rsidP="008820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007">
        <w:rPr>
          <w:rFonts w:ascii="Times New Roman" w:hAnsi="Times New Roman" w:cs="Times New Roman"/>
          <w:b/>
          <w:bCs/>
          <w:sz w:val="24"/>
          <w:szCs w:val="24"/>
        </w:rPr>
        <w:t>6. Оценка эффективности реализации Программы.</w:t>
      </w:r>
    </w:p>
    <w:p w:rsidR="005F6383" w:rsidRPr="00882007" w:rsidRDefault="005F6383" w:rsidP="0088200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t>Реализация Программы в силу ее специфики и ярко выраженного социально-профилактического характера окажет значительное влияние на стабильность общества, качество жизни населения, состояние защищенности граждан и общества от посягательств террористического характера, а также обеспечит дальнейшее совершенствование форм и методов организации профилактики экстремизма и терроризма.</w:t>
      </w:r>
    </w:p>
    <w:p w:rsidR="005F6383" w:rsidRPr="00882007" w:rsidRDefault="005F6383" w:rsidP="0088200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t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проявлениям экстремизма и терроризма.</w:t>
      </w:r>
    </w:p>
    <w:p w:rsidR="005F6383" w:rsidRDefault="005F6383" w:rsidP="008820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6383" w:rsidRDefault="005F6383" w:rsidP="008820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6383" w:rsidRDefault="005F6383" w:rsidP="008820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6383" w:rsidRDefault="005F6383" w:rsidP="008820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6383" w:rsidRDefault="005F6383" w:rsidP="008820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6383" w:rsidRPr="00882007" w:rsidRDefault="005F6383" w:rsidP="008820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6383" w:rsidRPr="00882007" w:rsidRDefault="005F6383" w:rsidP="008D4D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007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882007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по реализации </w:t>
      </w:r>
      <w:r w:rsidRPr="008820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 программы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  <w:r w:rsidRPr="008820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«Профилактика терроризма и экстремизма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территории</w:t>
      </w:r>
      <w:r w:rsidRPr="008820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Новомихайловского сельского поселения </w:t>
      </w:r>
      <w:r w:rsidRPr="008820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период 2015-2017</w:t>
      </w:r>
      <w:r w:rsidRPr="008820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годы»</w:t>
      </w:r>
    </w:p>
    <w:p w:rsidR="005F6383" w:rsidRPr="00882007" w:rsidRDefault="005F6383" w:rsidP="0088200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592"/>
        <w:gridCol w:w="1760"/>
        <w:gridCol w:w="2629"/>
        <w:gridCol w:w="1870"/>
        <w:gridCol w:w="10"/>
      </w:tblGrid>
      <w:tr w:rsidR="005F6383" w:rsidRPr="00882007">
        <w:trPr>
          <w:trHeight w:val="565"/>
        </w:trPr>
        <w:tc>
          <w:tcPr>
            <w:tcW w:w="648" w:type="dxa"/>
            <w:vMerge w:val="restart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92" w:type="dxa"/>
            <w:vMerge w:val="restart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60" w:type="dxa"/>
            <w:vMerge w:val="restart"/>
          </w:tcPr>
          <w:p w:rsidR="005F6383" w:rsidRPr="00882007" w:rsidRDefault="005F6383" w:rsidP="00A44D2C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</w:t>
            </w:r>
          </w:p>
        </w:tc>
        <w:tc>
          <w:tcPr>
            <w:tcW w:w="2629" w:type="dxa"/>
            <w:vMerge w:val="restart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Исполнители, участники реализации мероприятий Программы</w:t>
            </w:r>
          </w:p>
        </w:tc>
        <w:tc>
          <w:tcPr>
            <w:tcW w:w="1880" w:type="dxa"/>
            <w:gridSpan w:val="2"/>
            <w:vMerge w:val="restart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</w:tr>
      <w:tr w:rsidR="005F6383" w:rsidRPr="00882007">
        <w:trPr>
          <w:trHeight w:val="565"/>
        </w:trPr>
        <w:tc>
          <w:tcPr>
            <w:tcW w:w="648" w:type="dxa"/>
            <w:vMerge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Merge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83" w:rsidRPr="00882007">
        <w:trPr>
          <w:gridAfter w:val="1"/>
          <w:wAfter w:w="10" w:type="dxa"/>
        </w:trPr>
        <w:tc>
          <w:tcPr>
            <w:tcW w:w="10499" w:type="dxa"/>
            <w:gridSpan w:val="5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Организационные мероприятия</w:t>
            </w:r>
          </w:p>
        </w:tc>
      </w:tr>
      <w:tr w:rsidR="005F6383" w:rsidRPr="00882007">
        <w:trPr>
          <w:gridAfter w:val="1"/>
          <w:wAfter w:w="10" w:type="dxa"/>
        </w:trPr>
        <w:tc>
          <w:tcPr>
            <w:tcW w:w="648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92" w:type="dxa"/>
          </w:tcPr>
          <w:p w:rsidR="005F6383" w:rsidRPr="00882007" w:rsidRDefault="005F6383" w:rsidP="00A44D2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круглых столов, семинаров, с привлечением должностных лиц и специалистов,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1760" w:type="dxa"/>
          </w:tcPr>
          <w:p w:rsidR="005F6383" w:rsidRPr="00882007" w:rsidRDefault="005F6383" w:rsidP="008D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г.г.</w:t>
            </w:r>
          </w:p>
        </w:tc>
        <w:tc>
          <w:tcPr>
            <w:tcW w:w="2629" w:type="dxa"/>
          </w:tcPr>
          <w:p w:rsidR="005F6383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учреждений</w:t>
            </w:r>
          </w:p>
        </w:tc>
        <w:tc>
          <w:tcPr>
            <w:tcW w:w="1870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способов профилактики экстремизма и терроризма</w:t>
            </w:r>
          </w:p>
        </w:tc>
      </w:tr>
      <w:tr w:rsidR="005F6383" w:rsidRPr="00882007">
        <w:trPr>
          <w:gridAfter w:val="1"/>
          <w:wAfter w:w="10" w:type="dxa"/>
          <w:trHeight w:val="1166"/>
        </w:trPr>
        <w:tc>
          <w:tcPr>
            <w:tcW w:w="648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92" w:type="dxa"/>
          </w:tcPr>
          <w:p w:rsidR="005F6383" w:rsidRPr="00882007" w:rsidRDefault="005F6383" w:rsidP="00A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семинаров для муниципальных служащих на темы: «Профилактика терроризма и экстремизма»</w:t>
            </w:r>
          </w:p>
        </w:tc>
        <w:tc>
          <w:tcPr>
            <w:tcW w:w="1760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г.г.</w:t>
            </w:r>
          </w:p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870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83" w:rsidRPr="00882007">
        <w:trPr>
          <w:gridAfter w:val="1"/>
          <w:wAfter w:w="10" w:type="dxa"/>
        </w:trPr>
        <w:tc>
          <w:tcPr>
            <w:tcW w:w="648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2" w:type="dxa"/>
          </w:tcPr>
          <w:p w:rsidR="005F6383" w:rsidRPr="00882007" w:rsidRDefault="005F6383" w:rsidP="00A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Выявление и пресечение изготовления, распространения литературы, аудио- и 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760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г.г.</w:t>
            </w:r>
          </w:p>
        </w:tc>
        <w:tc>
          <w:tcPr>
            <w:tcW w:w="2629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 совместно с участковым уполномоченным полиции</w:t>
            </w:r>
          </w:p>
        </w:tc>
        <w:tc>
          <w:tcPr>
            <w:tcW w:w="1870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Профилактика проявления ксенофобии, национальной  и расовой нетерпимости, противодействие этнической дискриминации</w:t>
            </w:r>
          </w:p>
        </w:tc>
      </w:tr>
      <w:tr w:rsidR="005F6383" w:rsidRPr="00882007">
        <w:trPr>
          <w:gridAfter w:val="1"/>
          <w:wAfter w:w="10" w:type="dxa"/>
        </w:trPr>
        <w:tc>
          <w:tcPr>
            <w:tcW w:w="648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2" w:type="dxa"/>
          </w:tcPr>
          <w:p w:rsidR="005F6383" w:rsidRPr="00882007" w:rsidRDefault="005F6383" w:rsidP="00A44D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учреждений культуры и спорта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</w:t>
            </w:r>
          </w:p>
        </w:tc>
        <w:tc>
          <w:tcPr>
            <w:tcW w:w="1760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г.г.</w:t>
            </w:r>
          </w:p>
        </w:tc>
        <w:tc>
          <w:tcPr>
            <w:tcW w:w="2629" w:type="dxa"/>
          </w:tcPr>
          <w:p w:rsidR="005F6383" w:rsidRPr="00882007" w:rsidRDefault="005F6383" w:rsidP="008D4D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</w:t>
            </w:r>
          </w:p>
          <w:p w:rsidR="005F6383" w:rsidRDefault="005F6383" w:rsidP="008D4D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Новомихайловского сельсовета</w:t>
            </w:r>
          </w:p>
          <w:p w:rsidR="005F6383" w:rsidRPr="00882007" w:rsidRDefault="005F6383" w:rsidP="008D4D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Спец-ст по ДМ</w:t>
            </w:r>
          </w:p>
        </w:tc>
        <w:tc>
          <w:tcPr>
            <w:tcW w:w="1870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Профилактика проявления ксенофобии, национальной  и расовой нетерпимости, противодействие этнической дискриминации</w:t>
            </w:r>
          </w:p>
        </w:tc>
      </w:tr>
      <w:tr w:rsidR="005F6383" w:rsidRPr="00882007">
        <w:trPr>
          <w:gridAfter w:val="1"/>
          <w:wAfter w:w="10" w:type="dxa"/>
          <w:trHeight w:val="1819"/>
        </w:trPr>
        <w:tc>
          <w:tcPr>
            <w:tcW w:w="648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2" w:type="dxa"/>
          </w:tcPr>
          <w:p w:rsidR="005F6383" w:rsidRPr="00882007" w:rsidRDefault="005F6383" w:rsidP="00A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населению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</w:t>
            </w:r>
          </w:p>
        </w:tc>
        <w:tc>
          <w:tcPr>
            <w:tcW w:w="1760" w:type="dxa"/>
          </w:tcPr>
          <w:p w:rsidR="005F6383" w:rsidRPr="00882007" w:rsidRDefault="005F6383" w:rsidP="008D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г.г.</w:t>
            </w:r>
          </w:p>
        </w:tc>
        <w:tc>
          <w:tcPr>
            <w:tcW w:w="2629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870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Устранение предпосылок распространения экстремистской идеологии на территории сельского поселения</w:t>
            </w:r>
          </w:p>
        </w:tc>
      </w:tr>
      <w:tr w:rsidR="005F6383" w:rsidRPr="00882007">
        <w:trPr>
          <w:gridAfter w:val="1"/>
          <w:wAfter w:w="10" w:type="dxa"/>
        </w:trPr>
        <w:tc>
          <w:tcPr>
            <w:tcW w:w="648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2" w:type="dxa"/>
          </w:tcPr>
          <w:p w:rsidR="005F6383" w:rsidRPr="00882007" w:rsidRDefault="005F6383" w:rsidP="00A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защищенности проведения массовых, культурных и спортивных мероприятий</w:t>
            </w:r>
          </w:p>
        </w:tc>
        <w:tc>
          <w:tcPr>
            <w:tcW w:w="1760" w:type="dxa"/>
          </w:tcPr>
          <w:p w:rsidR="005F6383" w:rsidRPr="00882007" w:rsidRDefault="005F6383" w:rsidP="008D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г.г.</w:t>
            </w:r>
          </w:p>
        </w:tc>
        <w:tc>
          <w:tcPr>
            <w:tcW w:w="2629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Новомихайловского сельсовета,</w:t>
            </w:r>
          </w:p>
        </w:tc>
        <w:tc>
          <w:tcPr>
            <w:tcW w:w="1870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риска совершения террористических актов</w:t>
            </w:r>
          </w:p>
        </w:tc>
      </w:tr>
      <w:tr w:rsidR="005F6383" w:rsidRPr="00882007">
        <w:trPr>
          <w:gridAfter w:val="1"/>
          <w:wAfter w:w="10" w:type="dxa"/>
        </w:trPr>
        <w:tc>
          <w:tcPr>
            <w:tcW w:w="648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2" w:type="dxa"/>
          </w:tcPr>
          <w:p w:rsidR="005F6383" w:rsidRPr="00882007" w:rsidRDefault="005F6383" w:rsidP="00A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антитеррористической защищенности объектов жилищно-коммунального хозяйства  </w:t>
            </w:r>
          </w:p>
        </w:tc>
        <w:tc>
          <w:tcPr>
            <w:tcW w:w="1760" w:type="dxa"/>
          </w:tcPr>
          <w:p w:rsidR="005F6383" w:rsidRPr="00882007" w:rsidRDefault="005F6383" w:rsidP="008D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г.г.</w:t>
            </w:r>
          </w:p>
        </w:tc>
        <w:tc>
          <w:tcPr>
            <w:tcW w:w="2629" w:type="dxa"/>
          </w:tcPr>
          <w:p w:rsidR="005F6383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«Новомихайловское» по ОУН</w:t>
            </w:r>
          </w:p>
        </w:tc>
        <w:tc>
          <w:tcPr>
            <w:tcW w:w="1870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риска совершения террористических актов</w:t>
            </w:r>
          </w:p>
        </w:tc>
      </w:tr>
      <w:tr w:rsidR="005F6383" w:rsidRPr="00882007">
        <w:trPr>
          <w:gridAfter w:val="1"/>
          <w:wAfter w:w="10" w:type="dxa"/>
        </w:trPr>
        <w:tc>
          <w:tcPr>
            <w:tcW w:w="10499" w:type="dxa"/>
            <w:gridSpan w:val="5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Мероприятия по профилактике экстремизма и терроризма</w:t>
            </w:r>
          </w:p>
        </w:tc>
      </w:tr>
      <w:tr w:rsidR="005F6383" w:rsidRPr="00882007">
        <w:tc>
          <w:tcPr>
            <w:tcW w:w="648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92" w:type="dxa"/>
          </w:tcPr>
          <w:p w:rsidR="005F6383" w:rsidRPr="00882007" w:rsidRDefault="005F6383" w:rsidP="00A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распространение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 xml:space="preserve"> памяток и рекомендаций для учреждений  и предприятий,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Новомихайловского 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по антитеррористической тематике</w:t>
            </w:r>
          </w:p>
        </w:tc>
        <w:tc>
          <w:tcPr>
            <w:tcW w:w="1760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г.г.</w:t>
            </w:r>
          </w:p>
        </w:tc>
        <w:tc>
          <w:tcPr>
            <w:tcW w:w="2629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Новомихайловского сельсовета</w:t>
            </w:r>
          </w:p>
        </w:tc>
        <w:tc>
          <w:tcPr>
            <w:tcW w:w="1880" w:type="dxa"/>
            <w:gridSpan w:val="2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безопасном поведении в экстремальных ситуациях</w:t>
            </w:r>
          </w:p>
        </w:tc>
      </w:tr>
      <w:tr w:rsidR="005F6383" w:rsidRPr="00882007">
        <w:tc>
          <w:tcPr>
            <w:tcW w:w="648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92" w:type="dxa"/>
          </w:tcPr>
          <w:p w:rsidR="005F6383" w:rsidRPr="00882007" w:rsidRDefault="005F6383" w:rsidP="00A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</w:t>
            </w:r>
          </w:p>
        </w:tc>
        <w:tc>
          <w:tcPr>
            <w:tcW w:w="1760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г.г.</w:t>
            </w:r>
          </w:p>
        </w:tc>
        <w:tc>
          <w:tcPr>
            <w:tcW w:w="2629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880" w:type="dxa"/>
            <w:gridSpan w:val="2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безопасном поведении в экстремальных ситуациях</w:t>
            </w:r>
          </w:p>
        </w:tc>
      </w:tr>
      <w:tr w:rsidR="005F6383" w:rsidRPr="00882007">
        <w:tc>
          <w:tcPr>
            <w:tcW w:w="648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92" w:type="dxa"/>
          </w:tcPr>
          <w:p w:rsidR="005F6383" w:rsidRPr="00882007" w:rsidRDefault="005F6383" w:rsidP="00A44D2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Разработка обслуживающими организациями ЖКХ памяток жильцам многоквартирных домов о порядке и правилах поведения при угрозе возникновения террористических актов</w:t>
            </w:r>
          </w:p>
        </w:tc>
        <w:tc>
          <w:tcPr>
            <w:tcW w:w="1760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г.г.</w:t>
            </w:r>
          </w:p>
        </w:tc>
        <w:tc>
          <w:tcPr>
            <w:tcW w:w="2629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«Новомихайловское» по ОУН</w:t>
            </w:r>
          </w:p>
        </w:tc>
        <w:tc>
          <w:tcPr>
            <w:tcW w:w="1880" w:type="dxa"/>
            <w:gridSpan w:val="2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безопасном поведении в экстремальных ситуациях</w:t>
            </w:r>
          </w:p>
        </w:tc>
      </w:tr>
      <w:tr w:rsidR="005F6383" w:rsidRPr="00882007">
        <w:tc>
          <w:tcPr>
            <w:tcW w:w="648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92" w:type="dxa"/>
          </w:tcPr>
          <w:p w:rsidR="005F6383" w:rsidRPr="00882007" w:rsidRDefault="005F6383" w:rsidP="00A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обследований объектов жизнеобеспечения</w:t>
            </w:r>
          </w:p>
        </w:tc>
        <w:tc>
          <w:tcPr>
            <w:tcW w:w="1760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г.г.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 xml:space="preserve"> (апрель, сентябрь)</w:t>
            </w:r>
          </w:p>
        </w:tc>
        <w:tc>
          <w:tcPr>
            <w:tcW w:w="2629" w:type="dxa"/>
          </w:tcPr>
          <w:p w:rsidR="005F6383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1880" w:type="dxa"/>
            <w:gridSpan w:val="2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83" w:rsidRPr="00882007">
        <w:tc>
          <w:tcPr>
            <w:tcW w:w="648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92" w:type="dxa"/>
          </w:tcPr>
          <w:p w:rsidR="005F6383" w:rsidRPr="00882007" w:rsidRDefault="005F6383" w:rsidP="00A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Организация проверок многоквартирных домов на предмет содержания подвальных и чердачных помещений</w:t>
            </w:r>
          </w:p>
        </w:tc>
        <w:tc>
          <w:tcPr>
            <w:tcW w:w="1760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г.г.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 xml:space="preserve">  (весь период)</w:t>
            </w:r>
          </w:p>
        </w:tc>
        <w:tc>
          <w:tcPr>
            <w:tcW w:w="2629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поселения, </w:t>
            </w:r>
          </w:p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«Новомихайловское» по ОУН</w:t>
            </w:r>
          </w:p>
        </w:tc>
        <w:tc>
          <w:tcPr>
            <w:tcW w:w="1880" w:type="dxa"/>
            <w:gridSpan w:val="2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риска совершения террористических актов</w:t>
            </w:r>
          </w:p>
        </w:tc>
      </w:tr>
      <w:tr w:rsidR="005F6383" w:rsidRPr="00882007">
        <w:tc>
          <w:tcPr>
            <w:tcW w:w="648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592" w:type="dxa"/>
          </w:tcPr>
          <w:p w:rsidR="005F6383" w:rsidRPr="00882007" w:rsidRDefault="005F6383" w:rsidP="00A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привлечению собственников жилья к проведению мероприятий по повышению антитеррористической защищенности жилищного фонда</w:t>
            </w:r>
          </w:p>
        </w:tc>
        <w:tc>
          <w:tcPr>
            <w:tcW w:w="1760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г.г.</w:t>
            </w:r>
          </w:p>
        </w:tc>
        <w:tc>
          <w:tcPr>
            <w:tcW w:w="2629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880" w:type="dxa"/>
            <w:gridSpan w:val="2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риска совершения террористических актов</w:t>
            </w:r>
          </w:p>
        </w:tc>
      </w:tr>
      <w:tr w:rsidR="005F6383" w:rsidRPr="00882007">
        <w:tc>
          <w:tcPr>
            <w:tcW w:w="648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592" w:type="dxa"/>
          </w:tcPr>
          <w:p w:rsidR="005F6383" w:rsidRPr="00882007" w:rsidRDefault="005F6383" w:rsidP="00A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неиспользуемых или используемых не по назначению строений и помещений на территории поселения</w:t>
            </w:r>
          </w:p>
        </w:tc>
        <w:tc>
          <w:tcPr>
            <w:tcW w:w="1760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г.г.</w:t>
            </w:r>
          </w:p>
        </w:tc>
        <w:tc>
          <w:tcPr>
            <w:tcW w:w="2629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880" w:type="dxa"/>
            <w:gridSpan w:val="2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риска совершения террористических актов</w:t>
            </w:r>
          </w:p>
        </w:tc>
      </w:tr>
      <w:tr w:rsidR="005F6383" w:rsidRPr="00882007">
        <w:tc>
          <w:tcPr>
            <w:tcW w:w="648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592" w:type="dxa"/>
          </w:tcPr>
          <w:p w:rsidR="005F6383" w:rsidRPr="00882007" w:rsidRDefault="005F6383" w:rsidP="00A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Выявление граждан, сдающих помещение в аренду (в пользование) лицам без регистрации</w:t>
            </w:r>
          </w:p>
        </w:tc>
        <w:tc>
          <w:tcPr>
            <w:tcW w:w="1760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г.г.</w:t>
            </w:r>
          </w:p>
        </w:tc>
        <w:tc>
          <w:tcPr>
            <w:tcW w:w="2629" w:type="dxa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880" w:type="dxa"/>
            <w:gridSpan w:val="2"/>
          </w:tcPr>
          <w:p w:rsidR="005F6383" w:rsidRPr="00882007" w:rsidRDefault="005F6383" w:rsidP="00A44D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риска совершения террористических актов</w:t>
            </w:r>
          </w:p>
        </w:tc>
      </w:tr>
    </w:tbl>
    <w:p w:rsidR="005F6383" w:rsidRPr="00882007" w:rsidRDefault="005F6383" w:rsidP="00D84A9F">
      <w:pPr>
        <w:jc w:val="center"/>
      </w:pPr>
    </w:p>
    <w:sectPr w:rsidR="005F6383" w:rsidRPr="00882007" w:rsidSect="00B464B2">
      <w:headerReference w:type="default" r:id="rId7"/>
      <w:headerReference w:type="first" r:id="rId8"/>
      <w:pgSz w:w="11906" w:h="16838"/>
      <w:pgMar w:top="353" w:right="796" w:bottom="719" w:left="1870" w:header="315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383" w:rsidRDefault="005F6383" w:rsidP="00B07DDC">
      <w:pPr>
        <w:spacing w:after="0" w:line="240" w:lineRule="auto"/>
      </w:pPr>
      <w:r>
        <w:separator/>
      </w:r>
    </w:p>
  </w:endnote>
  <w:endnote w:type="continuationSeparator" w:id="1">
    <w:p w:rsidR="005F6383" w:rsidRDefault="005F6383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383" w:rsidRDefault="005F6383" w:rsidP="00B07DDC">
      <w:pPr>
        <w:spacing w:after="0" w:line="240" w:lineRule="auto"/>
      </w:pPr>
      <w:r>
        <w:separator/>
      </w:r>
    </w:p>
  </w:footnote>
  <w:footnote w:type="continuationSeparator" w:id="1">
    <w:p w:rsidR="005F6383" w:rsidRDefault="005F6383" w:rsidP="00B0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383" w:rsidRDefault="005F6383">
    <w:pPr>
      <w:pStyle w:val="Header"/>
    </w:pPr>
  </w:p>
  <w:p w:rsidR="005F6383" w:rsidRDefault="005F63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383" w:rsidRDefault="005F6383" w:rsidP="000B6EB3">
    <w:pPr>
      <w:pStyle w:val="BodyText"/>
      <w:tabs>
        <w:tab w:val="right" w:pos="9328"/>
      </w:tabs>
      <w:spacing w:line="276" w:lineRule="auto"/>
      <w:ind w:right="27"/>
      <w:rPr>
        <w:rFonts w:ascii="Bookman Old Style" w:hAnsi="Bookman Old Style" w:cs="Bookman Old Style"/>
        <w:sz w:val="36"/>
        <w:szCs w:val="36"/>
      </w:rPr>
    </w:pPr>
  </w:p>
  <w:p w:rsidR="005F6383" w:rsidRPr="00E4202D" w:rsidRDefault="005F6383" w:rsidP="000B6EB3">
    <w:pPr>
      <w:pStyle w:val="BodyText"/>
      <w:tabs>
        <w:tab w:val="right" w:pos="9328"/>
      </w:tabs>
      <w:spacing w:line="276" w:lineRule="auto"/>
      <w:ind w:right="27"/>
      <w:rPr>
        <w:rFonts w:ascii="Georgia" w:hAnsi="Georgia" w:cs="Georgia"/>
        <w:sz w:val="24"/>
        <w:szCs w:val="24"/>
      </w:rPr>
    </w:pPr>
    <w:r w:rsidRPr="00E4202D">
      <w:rPr>
        <w:rFonts w:ascii="Georgia" w:hAnsi="Georgia" w:cs="Georgia"/>
        <w:sz w:val="24"/>
        <w:szCs w:val="24"/>
      </w:rPr>
      <w:t>НОВОСИБИРСКАЯ ОБЛАСТЬ  ТАТАРСКИЙ РАЙОН</w:t>
    </w:r>
  </w:p>
  <w:p w:rsidR="005F6383" w:rsidRPr="00E4202D" w:rsidRDefault="005F6383" w:rsidP="000B6EB3">
    <w:pPr>
      <w:pStyle w:val="BodyText"/>
      <w:tabs>
        <w:tab w:val="right" w:pos="9328"/>
      </w:tabs>
      <w:spacing w:line="276" w:lineRule="auto"/>
      <w:ind w:right="27"/>
      <w:rPr>
        <w:rFonts w:ascii="Georgia" w:hAnsi="Georgia" w:cs="Georgia"/>
        <w:sz w:val="24"/>
        <w:szCs w:val="24"/>
      </w:rPr>
    </w:pPr>
    <w:r w:rsidRPr="00E4202D">
      <w:rPr>
        <w:rFonts w:ascii="Georgia" w:hAnsi="Georgia" w:cs="Georgia"/>
        <w:sz w:val="24"/>
        <w:szCs w:val="24"/>
      </w:rPr>
      <w:t>АДМИНИСТРАЦИЯ НОВОМИХАЙЛОВСКОГО СЕЛЬСОВЕТА</w:t>
    </w:r>
  </w:p>
  <w:p w:rsidR="005F6383" w:rsidRPr="00E4202D" w:rsidRDefault="005F6383" w:rsidP="00044F2C">
    <w:pPr>
      <w:pStyle w:val="BodyText"/>
      <w:tabs>
        <w:tab w:val="right" w:pos="9328"/>
      </w:tabs>
      <w:spacing w:line="276" w:lineRule="auto"/>
      <w:ind w:right="27"/>
      <w:rPr>
        <w:rFonts w:ascii="Georgia" w:hAnsi="Georgia" w:cs="Georgia"/>
        <w:sz w:val="24"/>
        <w:szCs w:val="2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1pt;margin-top:1pt;width:478.5pt;height:0;z-index:251660288" o:connectortype="straight" strokeweight="1pt">
          <o:extrusion v:ext="view" backdepth="0" on="t"/>
        </v:shape>
      </w:pict>
    </w:r>
  </w:p>
  <w:p w:rsidR="005F6383" w:rsidRPr="00E4202D" w:rsidRDefault="005F6383" w:rsidP="00B07DDC">
    <w:pPr>
      <w:pStyle w:val="BodyText"/>
      <w:tabs>
        <w:tab w:val="right" w:pos="9328"/>
      </w:tabs>
      <w:spacing w:line="276" w:lineRule="auto"/>
      <w:ind w:right="27"/>
      <w:rPr>
        <w:rFonts w:ascii="Georgia" w:hAnsi="Georgia" w:cs="Georgia"/>
        <w:sz w:val="24"/>
        <w:szCs w:val="24"/>
      </w:rPr>
    </w:pPr>
    <w:r w:rsidRPr="00E4202D">
      <w:rPr>
        <w:rFonts w:ascii="Georgia" w:hAnsi="Georgia" w:cs="Georgia"/>
        <w:sz w:val="24"/>
        <w:szCs w:val="24"/>
      </w:rPr>
      <w:t xml:space="preserve"> </w:t>
    </w:r>
  </w:p>
  <w:p w:rsidR="005F6383" w:rsidRPr="00E4202D" w:rsidRDefault="005F6383" w:rsidP="00B07DDC">
    <w:pPr>
      <w:pStyle w:val="BodyText"/>
      <w:tabs>
        <w:tab w:val="right" w:pos="9328"/>
      </w:tabs>
      <w:spacing w:line="276" w:lineRule="auto"/>
      <w:ind w:right="27"/>
      <w:rPr>
        <w:rFonts w:ascii="Georgia" w:hAnsi="Georgia" w:cs="Georgia"/>
        <w:sz w:val="24"/>
        <w:szCs w:val="24"/>
      </w:rPr>
    </w:pPr>
    <w:r w:rsidRPr="00E4202D">
      <w:rPr>
        <w:rFonts w:ascii="Georgia" w:hAnsi="Georgia" w:cs="Georgia"/>
        <w:sz w:val="24"/>
        <w:szCs w:val="24"/>
      </w:rPr>
      <w:t xml:space="preserve">          ПОСТАНОВЛЕНИЕ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2E5F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728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5A38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48F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BC1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2B02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3403E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80C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4ECE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04E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05246E69"/>
    <w:multiLevelType w:val="hybridMultilevel"/>
    <w:tmpl w:val="EF423B28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cs="Wingdings" w:hint="default"/>
      </w:rPr>
    </w:lvl>
  </w:abstractNum>
  <w:abstractNum w:abstractNumId="12">
    <w:nsid w:val="09901C37"/>
    <w:multiLevelType w:val="hybridMultilevel"/>
    <w:tmpl w:val="8F9A6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4">
    <w:nsid w:val="1F885EE9"/>
    <w:multiLevelType w:val="hybridMultilevel"/>
    <w:tmpl w:val="39C820E0"/>
    <w:lvl w:ilvl="0" w:tplc="7178690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36BE8922">
      <w:numFmt w:val="none"/>
      <w:lvlText w:val=""/>
      <w:lvlJc w:val="left"/>
      <w:pPr>
        <w:tabs>
          <w:tab w:val="num" w:pos="360"/>
        </w:tabs>
      </w:pPr>
    </w:lvl>
    <w:lvl w:ilvl="2" w:tplc="6A300982">
      <w:numFmt w:val="none"/>
      <w:lvlText w:val=""/>
      <w:lvlJc w:val="left"/>
      <w:pPr>
        <w:tabs>
          <w:tab w:val="num" w:pos="360"/>
        </w:tabs>
      </w:pPr>
    </w:lvl>
    <w:lvl w:ilvl="3" w:tplc="015A33A0">
      <w:numFmt w:val="none"/>
      <w:lvlText w:val=""/>
      <w:lvlJc w:val="left"/>
      <w:pPr>
        <w:tabs>
          <w:tab w:val="num" w:pos="360"/>
        </w:tabs>
      </w:pPr>
    </w:lvl>
    <w:lvl w:ilvl="4" w:tplc="D8049AD6">
      <w:numFmt w:val="none"/>
      <w:lvlText w:val=""/>
      <w:lvlJc w:val="left"/>
      <w:pPr>
        <w:tabs>
          <w:tab w:val="num" w:pos="360"/>
        </w:tabs>
      </w:pPr>
    </w:lvl>
    <w:lvl w:ilvl="5" w:tplc="AF5C0930">
      <w:numFmt w:val="none"/>
      <w:lvlText w:val=""/>
      <w:lvlJc w:val="left"/>
      <w:pPr>
        <w:tabs>
          <w:tab w:val="num" w:pos="360"/>
        </w:tabs>
      </w:pPr>
    </w:lvl>
    <w:lvl w:ilvl="6" w:tplc="D49276C4">
      <w:numFmt w:val="none"/>
      <w:lvlText w:val=""/>
      <w:lvlJc w:val="left"/>
      <w:pPr>
        <w:tabs>
          <w:tab w:val="num" w:pos="360"/>
        </w:tabs>
      </w:pPr>
    </w:lvl>
    <w:lvl w:ilvl="7" w:tplc="D728B0F2">
      <w:numFmt w:val="none"/>
      <w:lvlText w:val=""/>
      <w:lvlJc w:val="left"/>
      <w:pPr>
        <w:tabs>
          <w:tab w:val="num" w:pos="360"/>
        </w:tabs>
      </w:pPr>
    </w:lvl>
    <w:lvl w:ilvl="8" w:tplc="B50294A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2555759"/>
    <w:multiLevelType w:val="multilevel"/>
    <w:tmpl w:val="61BA8F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DE16EC"/>
    <w:multiLevelType w:val="multilevel"/>
    <w:tmpl w:val="3CECB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7">
    <w:nsid w:val="2C2847AF"/>
    <w:multiLevelType w:val="hybridMultilevel"/>
    <w:tmpl w:val="257EC548"/>
    <w:lvl w:ilvl="0" w:tplc="F5C0703C">
      <w:start w:val="2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8">
    <w:nsid w:val="375F7138"/>
    <w:multiLevelType w:val="multilevel"/>
    <w:tmpl w:val="6DF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962797"/>
    <w:multiLevelType w:val="multilevel"/>
    <w:tmpl w:val="7234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4B813E3"/>
    <w:multiLevelType w:val="hybridMultilevel"/>
    <w:tmpl w:val="3A7632A4"/>
    <w:lvl w:ilvl="0" w:tplc="084EE3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261695"/>
    <w:multiLevelType w:val="hybridMultilevel"/>
    <w:tmpl w:val="9D38EE12"/>
    <w:lvl w:ilvl="0" w:tplc="B400D95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3">
    <w:nsid w:val="50FF0ADE"/>
    <w:multiLevelType w:val="multilevel"/>
    <w:tmpl w:val="7606413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3867FCA"/>
    <w:multiLevelType w:val="hybridMultilevel"/>
    <w:tmpl w:val="16423296"/>
    <w:lvl w:ilvl="0" w:tplc="582268EC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BC155C">
      <w:numFmt w:val="none"/>
      <w:lvlText w:val=""/>
      <w:lvlJc w:val="left"/>
      <w:pPr>
        <w:tabs>
          <w:tab w:val="num" w:pos="360"/>
        </w:tabs>
      </w:pPr>
    </w:lvl>
    <w:lvl w:ilvl="2" w:tplc="A90229CC">
      <w:numFmt w:val="none"/>
      <w:lvlText w:val=""/>
      <w:lvlJc w:val="left"/>
      <w:pPr>
        <w:tabs>
          <w:tab w:val="num" w:pos="360"/>
        </w:tabs>
      </w:pPr>
    </w:lvl>
    <w:lvl w:ilvl="3" w:tplc="C5FAB116">
      <w:numFmt w:val="none"/>
      <w:lvlText w:val=""/>
      <w:lvlJc w:val="left"/>
      <w:pPr>
        <w:tabs>
          <w:tab w:val="num" w:pos="360"/>
        </w:tabs>
      </w:pPr>
    </w:lvl>
    <w:lvl w:ilvl="4" w:tplc="1B32A9EC">
      <w:numFmt w:val="none"/>
      <w:lvlText w:val=""/>
      <w:lvlJc w:val="left"/>
      <w:pPr>
        <w:tabs>
          <w:tab w:val="num" w:pos="360"/>
        </w:tabs>
      </w:pPr>
    </w:lvl>
    <w:lvl w:ilvl="5" w:tplc="418C1ADA">
      <w:numFmt w:val="none"/>
      <w:lvlText w:val=""/>
      <w:lvlJc w:val="left"/>
      <w:pPr>
        <w:tabs>
          <w:tab w:val="num" w:pos="360"/>
        </w:tabs>
      </w:pPr>
    </w:lvl>
    <w:lvl w:ilvl="6" w:tplc="99DAB21C">
      <w:numFmt w:val="none"/>
      <w:lvlText w:val=""/>
      <w:lvlJc w:val="left"/>
      <w:pPr>
        <w:tabs>
          <w:tab w:val="num" w:pos="360"/>
        </w:tabs>
      </w:pPr>
    </w:lvl>
    <w:lvl w:ilvl="7" w:tplc="7FDED1B4">
      <w:numFmt w:val="none"/>
      <w:lvlText w:val=""/>
      <w:lvlJc w:val="left"/>
      <w:pPr>
        <w:tabs>
          <w:tab w:val="num" w:pos="360"/>
        </w:tabs>
      </w:pPr>
    </w:lvl>
    <w:lvl w:ilvl="8" w:tplc="93EA259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6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7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8">
    <w:nsid w:val="676556BD"/>
    <w:multiLevelType w:val="multilevel"/>
    <w:tmpl w:val="AFC0DDF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0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27"/>
  </w:num>
  <w:num w:numId="3">
    <w:abstractNumId w:val="22"/>
  </w:num>
  <w:num w:numId="4">
    <w:abstractNumId w:val="13"/>
  </w:num>
  <w:num w:numId="5">
    <w:abstractNumId w:val="29"/>
  </w:num>
  <w:num w:numId="6">
    <w:abstractNumId w:val="10"/>
  </w:num>
  <w:num w:numId="7">
    <w:abstractNumId w:val="30"/>
  </w:num>
  <w:num w:numId="8">
    <w:abstractNumId w:val="11"/>
  </w:num>
  <w:num w:numId="9">
    <w:abstractNumId w:val="17"/>
  </w:num>
  <w:num w:numId="10">
    <w:abstractNumId w:val="20"/>
  </w:num>
  <w:num w:numId="11">
    <w:abstractNumId w:val="24"/>
  </w:num>
  <w:num w:numId="12">
    <w:abstractNumId w:val="19"/>
  </w:num>
  <w:num w:numId="13">
    <w:abstractNumId w:val="24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5"/>
  </w:num>
  <w:num w:numId="28">
    <w:abstractNumId w:val="21"/>
  </w:num>
  <w:num w:numId="29">
    <w:abstractNumId w:val="23"/>
  </w:num>
  <w:num w:numId="30">
    <w:abstractNumId w:val="16"/>
  </w:num>
  <w:num w:numId="31">
    <w:abstractNumId w:val="28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634"/>
    <w:rsid w:val="00000EAE"/>
    <w:rsid w:val="00005EA2"/>
    <w:rsid w:val="0001172C"/>
    <w:rsid w:val="00012D42"/>
    <w:rsid w:val="00014A3C"/>
    <w:rsid w:val="00016D7F"/>
    <w:rsid w:val="000327D7"/>
    <w:rsid w:val="00043307"/>
    <w:rsid w:val="00044F2C"/>
    <w:rsid w:val="0005499E"/>
    <w:rsid w:val="00055E67"/>
    <w:rsid w:val="00062E4F"/>
    <w:rsid w:val="00066383"/>
    <w:rsid w:val="000667FB"/>
    <w:rsid w:val="000668E7"/>
    <w:rsid w:val="0008530C"/>
    <w:rsid w:val="000855CC"/>
    <w:rsid w:val="000928CB"/>
    <w:rsid w:val="000950B9"/>
    <w:rsid w:val="000A0CDF"/>
    <w:rsid w:val="000A5D34"/>
    <w:rsid w:val="000B6EB3"/>
    <w:rsid w:val="000D2D26"/>
    <w:rsid w:val="000D5F51"/>
    <w:rsid w:val="000E17DF"/>
    <w:rsid w:val="000E4D55"/>
    <w:rsid w:val="00105632"/>
    <w:rsid w:val="0011216F"/>
    <w:rsid w:val="00117D0E"/>
    <w:rsid w:val="00136FC2"/>
    <w:rsid w:val="0014081E"/>
    <w:rsid w:val="00141C26"/>
    <w:rsid w:val="00152BAB"/>
    <w:rsid w:val="001617C2"/>
    <w:rsid w:val="00171BB4"/>
    <w:rsid w:val="00174E25"/>
    <w:rsid w:val="001813EA"/>
    <w:rsid w:val="001830F0"/>
    <w:rsid w:val="00183CD1"/>
    <w:rsid w:val="00183F6B"/>
    <w:rsid w:val="001A10F4"/>
    <w:rsid w:val="001B5704"/>
    <w:rsid w:val="00211BCF"/>
    <w:rsid w:val="00216F4F"/>
    <w:rsid w:val="002231BF"/>
    <w:rsid w:val="00237408"/>
    <w:rsid w:val="00245954"/>
    <w:rsid w:val="00246AEC"/>
    <w:rsid w:val="002475F1"/>
    <w:rsid w:val="00252850"/>
    <w:rsid w:val="002570EB"/>
    <w:rsid w:val="00263B61"/>
    <w:rsid w:val="00264439"/>
    <w:rsid w:val="0026521B"/>
    <w:rsid w:val="00271CBF"/>
    <w:rsid w:val="002801B5"/>
    <w:rsid w:val="00283709"/>
    <w:rsid w:val="002858AC"/>
    <w:rsid w:val="00285FAD"/>
    <w:rsid w:val="00295D4A"/>
    <w:rsid w:val="002A67EB"/>
    <w:rsid w:val="002B245B"/>
    <w:rsid w:val="002B52DB"/>
    <w:rsid w:val="002C65F6"/>
    <w:rsid w:val="002D697C"/>
    <w:rsid w:val="002E678A"/>
    <w:rsid w:val="0030164F"/>
    <w:rsid w:val="00314C2E"/>
    <w:rsid w:val="00320D3C"/>
    <w:rsid w:val="00333531"/>
    <w:rsid w:val="00334EBF"/>
    <w:rsid w:val="003412DB"/>
    <w:rsid w:val="0035004E"/>
    <w:rsid w:val="00356151"/>
    <w:rsid w:val="00386743"/>
    <w:rsid w:val="003A373C"/>
    <w:rsid w:val="003A669E"/>
    <w:rsid w:val="003A7A4F"/>
    <w:rsid w:val="003B3927"/>
    <w:rsid w:val="003C257A"/>
    <w:rsid w:val="003C4B66"/>
    <w:rsid w:val="003E510B"/>
    <w:rsid w:val="003F67A2"/>
    <w:rsid w:val="0040531C"/>
    <w:rsid w:val="004372EA"/>
    <w:rsid w:val="0047238E"/>
    <w:rsid w:val="004734CA"/>
    <w:rsid w:val="004A7039"/>
    <w:rsid w:val="004B1C5B"/>
    <w:rsid w:val="004D6937"/>
    <w:rsid w:val="004D7DD2"/>
    <w:rsid w:val="004F5873"/>
    <w:rsid w:val="004F6CB3"/>
    <w:rsid w:val="005068E2"/>
    <w:rsid w:val="00521DBB"/>
    <w:rsid w:val="005475D3"/>
    <w:rsid w:val="005534BF"/>
    <w:rsid w:val="00554560"/>
    <w:rsid w:val="005750AE"/>
    <w:rsid w:val="00587933"/>
    <w:rsid w:val="00590595"/>
    <w:rsid w:val="00596B72"/>
    <w:rsid w:val="005A45E8"/>
    <w:rsid w:val="005A5C49"/>
    <w:rsid w:val="005A6BE0"/>
    <w:rsid w:val="005B3445"/>
    <w:rsid w:val="005B4896"/>
    <w:rsid w:val="005B4F58"/>
    <w:rsid w:val="005B71A4"/>
    <w:rsid w:val="005C2747"/>
    <w:rsid w:val="005F2BF7"/>
    <w:rsid w:val="005F4926"/>
    <w:rsid w:val="005F6383"/>
    <w:rsid w:val="00614BFE"/>
    <w:rsid w:val="00615804"/>
    <w:rsid w:val="006251AA"/>
    <w:rsid w:val="006571C9"/>
    <w:rsid w:val="00666014"/>
    <w:rsid w:val="0067536F"/>
    <w:rsid w:val="006759EB"/>
    <w:rsid w:val="006B1571"/>
    <w:rsid w:val="006B555C"/>
    <w:rsid w:val="006C2685"/>
    <w:rsid w:val="006D1839"/>
    <w:rsid w:val="006E07F0"/>
    <w:rsid w:val="006F3427"/>
    <w:rsid w:val="006F7784"/>
    <w:rsid w:val="007060D8"/>
    <w:rsid w:val="00706B63"/>
    <w:rsid w:val="00707D09"/>
    <w:rsid w:val="00714159"/>
    <w:rsid w:val="0071681E"/>
    <w:rsid w:val="00720280"/>
    <w:rsid w:val="00722599"/>
    <w:rsid w:val="00740CB8"/>
    <w:rsid w:val="00745696"/>
    <w:rsid w:val="00776C07"/>
    <w:rsid w:val="00781BF2"/>
    <w:rsid w:val="00783ED8"/>
    <w:rsid w:val="007A26BF"/>
    <w:rsid w:val="007A4859"/>
    <w:rsid w:val="008006AE"/>
    <w:rsid w:val="0080139C"/>
    <w:rsid w:val="00814B9C"/>
    <w:rsid w:val="00821107"/>
    <w:rsid w:val="00821C77"/>
    <w:rsid w:val="00830C9A"/>
    <w:rsid w:val="00852773"/>
    <w:rsid w:val="008676F3"/>
    <w:rsid w:val="00882007"/>
    <w:rsid w:val="008964CC"/>
    <w:rsid w:val="008A0E54"/>
    <w:rsid w:val="008A4AB9"/>
    <w:rsid w:val="008A5CDD"/>
    <w:rsid w:val="008B56AD"/>
    <w:rsid w:val="008C1C9F"/>
    <w:rsid w:val="008C234D"/>
    <w:rsid w:val="008D2BBB"/>
    <w:rsid w:val="008D4D0B"/>
    <w:rsid w:val="008D657D"/>
    <w:rsid w:val="008E4745"/>
    <w:rsid w:val="008F4638"/>
    <w:rsid w:val="00904CA0"/>
    <w:rsid w:val="00912A30"/>
    <w:rsid w:val="009138EC"/>
    <w:rsid w:val="00933955"/>
    <w:rsid w:val="0093400F"/>
    <w:rsid w:val="00936326"/>
    <w:rsid w:val="00940B4A"/>
    <w:rsid w:val="00941B99"/>
    <w:rsid w:val="00942020"/>
    <w:rsid w:val="00947D0D"/>
    <w:rsid w:val="009B00B9"/>
    <w:rsid w:val="009B3CB0"/>
    <w:rsid w:val="009B634E"/>
    <w:rsid w:val="009D6279"/>
    <w:rsid w:val="009F1C1D"/>
    <w:rsid w:val="009F493B"/>
    <w:rsid w:val="009F5DCA"/>
    <w:rsid w:val="00A0622B"/>
    <w:rsid w:val="00A10391"/>
    <w:rsid w:val="00A3166C"/>
    <w:rsid w:val="00A339BC"/>
    <w:rsid w:val="00A363E9"/>
    <w:rsid w:val="00A36E79"/>
    <w:rsid w:val="00A37954"/>
    <w:rsid w:val="00A37A7D"/>
    <w:rsid w:val="00A44D2C"/>
    <w:rsid w:val="00A4542D"/>
    <w:rsid w:val="00A45A3D"/>
    <w:rsid w:val="00A57255"/>
    <w:rsid w:val="00A72BBC"/>
    <w:rsid w:val="00AA624E"/>
    <w:rsid w:val="00AB456F"/>
    <w:rsid w:val="00AB4694"/>
    <w:rsid w:val="00AD170F"/>
    <w:rsid w:val="00AD223F"/>
    <w:rsid w:val="00AD56B3"/>
    <w:rsid w:val="00B00580"/>
    <w:rsid w:val="00B029D9"/>
    <w:rsid w:val="00B07DDC"/>
    <w:rsid w:val="00B1787D"/>
    <w:rsid w:val="00B35B44"/>
    <w:rsid w:val="00B446CB"/>
    <w:rsid w:val="00B464B2"/>
    <w:rsid w:val="00B54A8F"/>
    <w:rsid w:val="00B54F37"/>
    <w:rsid w:val="00B7549C"/>
    <w:rsid w:val="00B86A3D"/>
    <w:rsid w:val="00B91D3C"/>
    <w:rsid w:val="00B95F0D"/>
    <w:rsid w:val="00BB1298"/>
    <w:rsid w:val="00BB1C34"/>
    <w:rsid w:val="00BB4BFB"/>
    <w:rsid w:val="00BB4FCD"/>
    <w:rsid w:val="00BC6A2F"/>
    <w:rsid w:val="00BE2B30"/>
    <w:rsid w:val="00BE3016"/>
    <w:rsid w:val="00BE4634"/>
    <w:rsid w:val="00BF6743"/>
    <w:rsid w:val="00C01107"/>
    <w:rsid w:val="00C02C1C"/>
    <w:rsid w:val="00C165E4"/>
    <w:rsid w:val="00C44FD2"/>
    <w:rsid w:val="00C50C54"/>
    <w:rsid w:val="00C55017"/>
    <w:rsid w:val="00C612DF"/>
    <w:rsid w:val="00C62A2E"/>
    <w:rsid w:val="00C67169"/>
    <w:rsid w:val="00C82DFB"/>
    <w:rsid w:val="00C8516F"/>
    <w:rsid w:val="00C92AF3"/>
    <w:rsid w:val="00C93763"/>
    <w:rsid w:val="00CA68D4"/>
    <w:rsid w:val="00CA7D0B"/>
    <w:rsid w:val="00CB25A8"/>
    <w:rsid w:val="00CC0C15"/>
    <w:rsid w:val="00CE46A4"/>
    <w:rsid w:val="00CF0919"/>
    <w:rsid w:val="00D00136"/>
    <w:rsid w:val="00D0443A"/>
    <w:rsid w:val="00D10BC8"/>
    <w:rsid w:val="00D13D83"/>
    <w:rsid w:val="00D364EE"/>
    <w:rsid w:val="00D51EB4"/>
    <w:rsid w:val="00D71B9D"/>
    <w:rsid w:val="00D847E5"/>
    <w:rsid w:val="00D84A9F"/>
    <w:rsid w:val="00DA6A98"/>
    <w:rsid w:val="00DB1376"/>
    <w:rsid w:val="00DB5C0A"/>
    <w:rsid w:val="00DC557E"/>
    <w:rsid w:val="00DC7B6A"/>
    <w:rsid w:val="00DD591F"/>
    <w:rsid w:val="00DD6E60"/>
    <w:rsid w:val="00DE1511"/>
    <w:rsid w:val="00DE32DF"/>
    <w:rsid w:val="00E00243"/>
    <w:rsid w:val="00E00CBD"/>
    <w:rsid w:val="00E20A3B"/>
    <w:rsid w:val="00E30EF4"/>
    <w:rsid w:val="00E4202D"/>
    <w:rsid w:val="00E44445"/>
    <w:rsid w:val="00E57525"/>
    <w:rsid w:val="00E669AB"/>
    <w:rsid w:val="00E86563"/>
    <w:rsid w:val="00E924B8"/>
    <w:rsid w:val="00E953C4"/>
    <w:rsid w:val="00EA0C5A"/>
    <w:rsid w:val="00EA1E03"/>
    <w:rsid w:val="00EA2EED"/>
    <w:rsid w:val="00EA4E34"/>
    <w:rsid w:val="00EC19F2"/>
    <w:rsid w:val="00F0184D"/>
    <w:rsid w:val="00F04F26"/>
    <w:rsid w:val="00F06F19"/>
    <w:rsid w:val="00F11925"/>
    <w:rsid w:val="00F31354"/>
    <w:rsid w:val="00F412D8"/>
    <w:rsid w:val="00F46E71"/>
    <w:rsid w:val="00F536BD"/>
    <w:rsid w:val="00F57864"/>
    <w:rsid w:val="00F61103"/>
    <w:rsid w:val="00F771F7"/>
    <w:rsid w:val="00F92A22"/>
    <w:rsid w:val="00F92A4A"/>
    <w:rsid w:val="00F9666E"/>
    <w:rsid w:val="00FA165B"/>
    <w:rsid w:val="00FA6260"/>
    <w:rsid w:val="00FC17EB"/>
    <w:rsid w:val="00FC7461"/>
    <w:rsid w:val="00FC7CBB"/>
    <w:rsid w:val="00FD4257"/>
    <w:rsid w:val="00FD69F8"/>
    <w:rsid w:val="00FE391D"/>
    <w:rsid w:val="00F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BB"/>
    <w:pPr>
      <w:spacing w:after="200" w:line="276" w:lineRule="auto"/>
    </w:pPr>
    <w:rPr>
      <w:rFonts w:cs="Calibri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5F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38EC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DDC"/>
  </w:style>
  <w:style w:type="paragraph" w:styleId="Footer">
    <w:name w:val="footer"/>
    <w:basedOn w:val="Normal"/>
    <w:link w:val="Foot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DDC"/>
  </w:style>
  <w:style w:type="paragraph" w:styleId="BalloonText">
    <w:name w:val="Balloon Text"/>
    <w:basedOn w:val="Normal"/>
    <w:link w:val="BalloonTextChar"/>
    <w:uiPriority w:val="99"/>
    <w:semiHidden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07D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D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99"/>
    <w:qFormat/>
    <w:rsid w:val="00B07DDC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B07DD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044F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4F2C"/>
  </w:style>
  <w:style w:type="paragraph" w:styleId="ListParagraph">
    <w:name w:val="List Paragraph"/>
    <w:basedOn w:val="Normal"/>
    <w:uiPriority w:val="99"/>
    <w:qFormat/>
    <w:rsid w:val="00521DBB"/>
    <w:pPr>
      <w:ind w:left="720"/>
    </w:pPr>
  </w:style>
  <w:style w:type="paragraph" w:customStyle="1" w:styleId="Style3">
    <w:name w:val="Style3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1813E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"/>
    <w:basedOn w:val="Normal"/>
    <w:uiPriority w:val="99"/>
    <w:rsid w:val="00B464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B464B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B464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5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8</Pages>
  <Words>1794</Words>
  <Characters>10230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Николай Иванович Гейко</dc:creator>
  <cp:keywords/>
  <dc:description/>
  <cp:lastModifiedBy>User</cp:lastModifiedBy>
  <cp:revision>10</cp:revision>
  <cp:lastPrinted>2015-02-13T05:55:00Z</cp:lastPrinted>
  <dcterms:created xsi:type="dcterms:W3CDTF">2015-02-06T08:34:00Z</dcterms:created>
  <dcterms:modified xsi:type="dcterms:W3CDTF">2015-02-13T05:55:00Z</dcterms:modified>
</cp:coreProperties>
</file>