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01D" w:rsidRPr="00246CF0" w:rsidRDefault="00F7001D" w:rsidP="00DE00BE">
      <w:pPr>
        <w:pStyle w:val="ae"/>
        <w:ind w:left="0" w:right="-5"/>
        <w:rPr>
          <w:rFonts w:ascii="Georgia" w:hAnsi="Georgia" w:cs="Georgia"/>
          <w:b/>
          <w:bCs/>
          <w:sz w:val="24"/>
          <w:szCs w:val="24"/>
        </w:rPr>
      </w:pPr>
      <w:r w:rsidRPr="00246CF0">
        <w:rPr>
          <w:rFonts w:ascii="Georgia" w:hAnsi="Georgia" w:cs="Georgia"/>
          <w:b/>
          <w:bCs/>
          <w:sz w:val="24"/>
          <w:szCs w:val="24"/>
        </w:rPr>
        <w:t>АДМИНИСТРАЦИЯ  НОВОМИХАЙЛОВСКОГО  СЕЛЬСОВЕТА</w:t>
      </w:r>
    </w:p>
    <w:p w:rsidR="00F7001D" w:rsidRPr="00246CF0" w:rsidRDefault="00F7001D" w:rsidP="00DE00BE">
      <w:pPr>
        <w:ind w:right="-5"/>
        <w:jc w:val="center"/>
        <w:rPr>
          <w:rFonts w:ascii="Georgia" w:hAnsi="Georgia" w:cs="Georgia"/>
          <w:b/>
          <w:bCs/>
        </w:rPr>
      </w:pPr>
      <w:r w:rsidRPr="00246CF0">
        <w:rPr>
          <w:rFonts w:ascii="Georgia" w:hAnsi="Georgia" w:cs="Georgia"/>
          <w:b/>
          <w:bCs/>
        </w:rPr>
        <w:t>ТАТАРСКОГО РАЙОНА  НОВОСИБИРСКОЙ  ОБЛАСТИ</w:t>
      </w:r>
    </w:p>
    <w:p w:rsidR="00F7001D" w:rsidRPr="00246CF0" w:rsidRDefault="005407A8" w:rsidP="00DE00BE">
      <w:pPr>
        <w:ind w:right="-5"/>
        <w:jc w:val="center"/>
        <w:rPr>
          <w:rFonts w:ascii="Georgia" w:hAnsi="Georgia" w:cs="Georgia"/>
          <w:b/>
          <w:bCs/>
        </w:rPr>
      </w:pPr>
      <w:r w:rsidRPr="005407A8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4.15pt;margin-top:14.75pt;width:478.5pt;height:0;z-index:251658240" o:connectortype="straight" strokeweight="1pt">
            <o:extrusion v:ext="view" backdepth="0" on="t"/>
          </v:shape>
        </w:pict>
      </w:r>
    </w:p>
    <w:p w:rsidR="00F7001D" w:rsidRDefault="00F7001D" w:rsidP="00DE00BE">
      <w:pPr>
        <w:ind w:right="-5"/>
        <w:jc w:val="center"/>
        <w:rPr>
          <w:rFonts w:ascii="Georgia" w:hAnsi="Georgia" w:cs="Georgia"/>
          <w:b/>
          <w:bCs/>
        </w:rPr>
      </w:pPr>
    </w:p>
    <w:p w:rsidR="00F7001D" w:rsidRPr="00246CF0" w:rsidRDefault="00F7001D" w:rsidP="00DE00BE">
      <w:pPr>
        <w:ind w:right="-5"/>
        <w:jc w:val="center"/>
        <w:rPr>
          <w:rFonts w:ascii="Georgia" w:hAnsi="Georgia" w:cs="Georgia"/>
          <w:b/>
          <w:bCs/>
        </w:rPr>
      </w:pPr>
      <w:r w:rsidRPr="00246CF0">
        <w:rPr>
          <w:rFonts w:ascii="Georgia" w:hAnsi="Georgia" w:cs="Georgia"/>
          <w:b/>
          <w:bCs/>
        </w:rPr>
        <w:t>ПОСТАНОВЛЕНИЕ</w:t>
      </w:r>
    </w:p>
    <w:p w:rsidR="00F7001D" w:rsidRPr="00246CF0" w:rsidRDefault="00F7001D" w:rsidP="00DE00BE">
      <w:pPr>
        <w:ind w:right="-5"/>
        <w:jc w:val="center"/>
        <w:rPr>
          <w:rFonts w:ascii="Georgia" w:hAnsi="Georgia" w:cs="Georgia"/>
          <w:b/>
          <w:bCs/>
        </w:rPr>
      </w:pPr>
    </w:p>
    <w:p w:rsidR="00F7001D" w:rsidRPr="00246CF0" w:rsidRDefault="00642C59" w:rsidP="00DE00BE">
      <w:pPr>
        <w:ind w:right="-5"/>
        <w:jc w:val="center"/>
        <w:rPr>
          <w:rFonts w:ascii="Georgia" w:hAnsi="Georgia" w:cs="Georgia"/>
          <w:b/>
          <w:bCs/>
        </w:rPr>
      </w:pPr>
      <w:r>
        <w:rPr>
          <w:rFonts w:ascii="Georgia" w:hAnsi="Georgia" w:cs="Georgia"/>
          <w:b/>
          <w:bCs/>
        </w:rPr>
        <w:t>__</w:t>
      </w:r>
      <w:r w:rsidR="00F7001D" w:rsidRPr="00246CF0">
        <w:rPr>
          <w:rFonts w:ascii="Georgia" w:hAnsi="Georgia" w:cs="Georgia"/>
          <w:b/>
          <w:bCs/>
        </w:rPr>
        <w:t xml:space="preserve">.2015г.                 </w:t>
      </w:r>
      <w:r w:rsidR="00F7001D">
        <w:rPr>
          <w:rFonts w:ascii="Georgia" w:hAnsi="Georgia" w:cs="Georgia"/>
          <w:b/>
          <w:bCs/>
        </w:rPr>
        <w:t xml:space="preserve">                                                                  </w:t>
      </w:r>
      <w:r w:rsidR="00F7001D" w:rsidRPr="00246CF0">
        <w:rPr>
          <w:rFonts w:ascii="Georgia" w:hAnsi="Georgia" w:cs="Georgia"/>
          <w:b/>
          <w:bCs/>
        </w:rPr>
        <w:t xml:space="preserve">                                   №</w:t>
      </w:r>
      <w:r>
        <w:rPr>
          <w:rFonts w:ascii="Georgia" w:hAnsi="Georgia" w:cs="Georgia"/>
          <w:b/>
          <w:bCs/>
        </w:rPr>
        <w:t>__</w:t>
      </w:r>
    </w:p>
    <w:p w:rsidR="00F7001D" w:rsidRPr="00246CF0" w:rsidRDefault="00F7001D" w:rsidP="00DE00BE">
      <w:pPr>
        <w:ind w:right="-5"/>
        <w:jc w:val="center"/>
        <w:rPr>
          <w:rFonts w:ascii="Georgia" w:hAnsi="Georgia" w:cs="Georgia"/>
          <w:b/>
          <w:bCs/>
        </w:rPr>
      </w:pPr>
    </w:p>
    <w:p w:rsidR="00F7001D" w:rsidRDefault="00F7001D" w:rsidP="00246CF0">
      <w:pPr>
        <w:pStyle w:val="23"/>
        <w:tabs>
          <w:tab w:val="left" w:pos="0"/>
          <w:tab w:val="left" w:pos="4150"/>
        </w:tabs>
        <w:spacing w:after="0" w:line="240" w:lineRule="auto"/>
        <w:jc w:val="center"/>
        <w:rPr>
          <w:rFonts w:ascii="Georgia" w:hAnsi="Georgia" w:cs="Georgia"/>
        </w:rPr>
      </w:pPr>
      <w:r w:rsidRPr="00246CF0">
        <w:rPr>
          <w:rFonts w:ascii="Georgia" w:hAnsi="Georgia" w:cs="Georgia"/>
        </w:rPr>
        <w:t>с. Новомихайловка</w:t>
      </w:r>
    </w:p>
    <w:p w:rsidR="00F7001D" w:rsidRDefault="00F7001D" w:rsidP="00246CF0">
      <w:pPr>
        <w:pStyle w:val="23"/>
        <w:tabs>
          <w:tab w:val="left" w:pos="0"/>
          <w:tab w:val="left" w:pos="4150"/>
        </w:tabs>
        <w:spacing w:after="0" w:line="240" w:lineRule="auto"/>
        <w:jc w:val="center"/>
        <w:rPr>
          <w:rFonts w:ascii="Georgia" w:hAnsi="Georgia" w:cs="Georgia"/>
        </w:rPr>
      </w:pPr>
    </w:p>
    <w:p w:rsidR="00F7001D" w:rsidRPr="00246CF0" w:rsidRDefault="00F7001D" w:rsidP="00246CF0">
      <w:pPr>
        <w:pStyle w:val="23"/>
        <w:tabs>
          <w:tab w:val="left" w:pos="0"/>
          <w:tab w:val="left" w:pos="4150"/>
        </w:tabs>
        <w:spacing w:after="0" w:line="240" w:lineRule="auto"/>
        <w:jc w:val="center"/>
        <w:rPr>
          <w:rFonts w:ascii="Georgia" w:hAnsi="Georgia" w:cs="Georgia"/>
        </w:rPr>
      </w:pPr>
    </w:p>
    <w:p w:rsidR="00F7001D" w:rsidRPr="00246CF0" w:rsidRDefault="00F7001D" w:rsidP="00DE00BE">
      <w:pPr>
        <w:pStyle w:val="af1"/>
        <w:jc w:val="center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t>«</w:t>
      </w:r>
      <w:r w:rsidRPr="00246CF0">
        <w:rPr>
          <w:rFonts w:ascii="Georgia" w:hAnsi="Georgia" w:cs="Georgia"/>
          <w:b/>
          <w:bCs/>
          <w:sz w:val="24"/>
          <w:szCs w:val="24"/>
        </w:rPr>
        <w:t xml:space="preserve">Об утверждении Административного регламента администрации Новомихайловского сельсовета Татарского района Новосибирской области по предоставлению муниципальной услуги  </w:t>
      </w:r>
      <w:r w:rsidRPr="00246CF0">
        <w:rPr>
          <w:rFonts w:ascii="Georgia" w:hAnsi="Georgia" w:cs="Georgia"/>
          <w:b/>
          <w:bCs/>
          <w:color w:val="000000"/>
          <w:sz w:val="24"/>
          <w:szCs w:val="24"/>
        </w:rPr>
        <w:t>«</w:t>
      </w:r>
      <w:r w:rsidRPr="00246CF0">
        <w:rPr>
          <w:rFonts w:ascii="Georgia" w:hAnsi="Georgia" w:cs="Georgia"/>
          <w:b/>
          <w:bCs/>
          <w:sz w:val="24"/>
          <w:szCs w:val="24"/>
        </w:rPr>
        <w:t>Предоставление  земельных участков  в собственность и аренду на торгах»</w:t>
      </w:r>
    </w:p>
    <w:p w:rsidR="00F7001D" w:rsidRPr="00246CF0" w:rsidRDefault="00F7001D" w:rsidP="000202E3">
      <w:pPr>
        <w:jc w:val="both"/>
      </w:pPr>
    </w:p>
    <w:p w:rsidR="00F7001D" w:rsidRPr="00246CF0" w:rsidRDefault="00F7001D" w:rsidP="00246CF0">
      <w:pPr>
        <w:jc w:val="both"/>
      </w:pPr>
      <w:r>
        <w:t xml:space="preserve">        </w:t>
      </w:r>
      <w:r w:rsidRPr="00246CF0">
        <w:t xml:space="preserve">В целях повышения эффективности, качества, доступности муниципальных услуг и своевременного их предоставления,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 во исполнение Постановления Правительства Российской Федерации от 16.05.2011 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  </w:t>
      </w:r>
    </w:p>
    <w:p w:rsidR="00F7001D" w:rsidRDefault="00F7001D" w:rsidP="00246CF0">
      <w:pPr>
        <w:jc w:val="center"/>
        <w:rPr>
          <w:rFonts w:ascii="Georgia" w:hAnsi="Georgia" w:cs="Georgia"/>
          <w:b/>
          <w:bCs/>
        </w:rPr>
      </w:pPr>
    </w:p>
    <w:p w:rsidR="00F7001D" w:rsidRPr="00246CF0" w:rsidRDefault="00F7001D" w:rsidP="00246CF0">
      <w:pPr>
        <w:jc w:val="center"/>
        <w:rPr>
          <w:rFonts w:ascii="Georgia" w:hAnsi="Georgia" w:cs="Georgia"/>
          <w:b/>
          <w:bCs/>
        </w:rPr>
      </w:pPr>
      <w:r w:rsidRPr="00246CF0">
        <w:rPr>
          <w:rFonts w:ascii="Georgia" w:hAnsi="Georgia" w:cs="Georgia"/>
          <w:b/>
          <w:bCs/>
        </w:rPr>
        <w:t>ПОСТАНОВЛЯЮ:</w:t>
      </w:r>
    </w:p>
    <w:p w:rsidR="00F7001D" w:rsidRPr="00246CF0" w:rsidRDefault="00F7001D" w:rsidP="00DE00BE">
      <w:pPr>
        <w:jc w:val="both"/>
        <w:rPr>
          <w:b/>
          <w:bCs/>
        </w:rPr>
      </w:pPr>
    </w:p>
    <w:p w:rsidR="00F7001D" w:rsidRPr="00246CF0" w:rsidRDefault="00F7001D" w:rsidP="00D5446C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CF0">
        <w:rPr>
          <w:rFonts w:ascii="Times New Roman" w:hAnsi="Times New Roman" w:cs="Times New Roman"/>
          <w:sz w:val="24"/>
          <w:szCs w:val="24"/>
        </w:rPr>
        <w:t>1.Утвердить Административный регламент предоставления муниципальной услуги: «Предоставление земельных участков в собственность и аренду на торгах», согласно приложению.</w:t>
      </w:r>
    </w:p>
    <w:p w:rsidR="00F7001D" w:rsidRPr="00246CF0" w:rsidRDefault="00F7001D" w:rsidP="00DE00BE">
      <w:pPr>
        <w:ind w:right="-5"/>
      </w:pPr>
      <w:r w:rsidRPr="00246CF0">
        <w:t xml:space="preserve">         2. Опубликовать  Постановление в газете «Новомихайловский Вестник» и разместить на официальном сайте администрации Новомихайловского сельсовета Татарского района Новосибирской области в сети Интернет.</w:t>
      </w:r>
    </w:p>
    <w:p w:rsidR="00F7001D" w:rsidRPr="00246CF0" w:rsidRDefault="00F7001D" w:rsidP="00DE00BE">
      <w:pPr>
        <w:ind w:right="-5"/>
      </w:pPr>
      <w:r w:rsidRPr="00246CF0">
        <w:t xml:space="preserve">       3. Контроль исполнения настоящего постановления  оставляю за собой.</w:t>
      </w:r>
    </w:p>
    <w:p w:rsidR="00F7001D" w:rsidRPr="00246CF0" w:rsidRDefault="00F7001D" w:rsidP="00DE00BE">
      <w:pPr>
        <w:pStyle w:val="tekstob"/>
        <w:ind w:right="-5"/>
      </w:pPr>
      <w:r w:rsidRPr="00246CF0">
        <w:t xml:space="preserve">  </w:t>
      </w:r>
    </w:p>
    <w:p w:rsidR="00F7001D" w:rsidRPr="00246CF0" w:rsidRDefault="00F7001D" w:rsidP="00DE00BE">
      <w:pPr>
        <w:pStyle w:val="tekstob"/>
        <w:spacing w:before="0" w:beforeAutospacing="0" w:after="0" w:afterAutospacing="0"/>
        <w:ind w:right="-5"/>
      </w:pPr>
      <w:r>
        <w:t xml:space="preserve">     </w:t>
      </w:r>
      <w:r w:rsidRPr="00246CF0">
        <w:t>Глава Новомихайловского сельсовета</w:t>
      </w:r>
    </w:p>
    <w:p w:rsidR="00F7001D" w:rsidRPr="00246CF0" w:rsidRDefault="00F7001D" w:rsidP="00DE00BE">
      <w:pPr>
        <w:pStyle w:val="tekstob"/>
        <w:spacing w:before="0" w:beforeAutospacing="0" w:after="0" w:afterAutospacing="0"/>
        <w:ind w:right="-5"/>
      </w:pPr>
      <w:r w:rsidRPr="00246CF0">
        <w:t xml:space="preserve">Татарского района Новосибирской области                        </w:t>
      </w:r>
      <w:proofErr w:type="spellStart"/>
      <w:r w:rsidRPr="00246CF0">
        <w:t>Р.М.Ахметшин</w:t>
      </w:r>
      <w:proofErr w:type="spellEnd"/>
    </w:p>
    <w:p w:rsidR="00F7001D" w:rsidRPr="00246CF0" w:rsidRDefault="00F7001D" w:rsidP="000202E3">
      <w:pPr>
        <w:jc w:val="both"/>
      </w:pPr>
    </w:p>
    <w:p w:rsidR="00F7001D" w:rsidRPr="00246CF0" w:rsidRDefault="00F7001D" w:rsidP="000202E3">
      <w:pPr>
        <w:autoSpaceDE w:val="0"/>
        <w:ind w:firstLine="660"/>
        <w:jc w:val="right"/>
        <w:rPr>
          <w:b/>
          <w:bCs/>
        </w:rPr>
      </w:pPr>
      <w:r w:rsidRPr="00246CF0">
        <w:rPr>
          <w:b/>
          <w:bCs/>
        </w:rPr>
        <w:t xml:space="preserve">                                                     </w:t>
      </w:r>
    </w:p>
    <w:p w:rsidR="00F7001D" w:rsidRPr="00246CF0" w:rsidRDefault="00F7001D" w:rsidP="000202E3">
      <w:pPr>
        <w:autoSpaceDE w:val="0"/>
        <w:ind w:firstLine="660"/>
        <w:jc w:val="right"/>
        <w:rPr>
          <w:b/>
          <w:bCs/>
        </w:rPr>
      </w:pPr>
    </w:p>
    <w:p w:rsidR="00F7001D" w:rsidRDefault="00F7001D" w:rsidP="000202E3">
      <w:pPr>
        <w:autoSpaceDE w:val="0"/>
        <w:ind w:firstLine="660"/>
        <w:jc w:val="right"/>
        <w:rPr>
          <w:b/>
          <w:bCs/>
        </w:rPr>
      </w:pPr>
    </w:p>
    <w:p w:rsidR="00F7001D" w:rsidRDefault="00F7001D" w:rsidP="000202E3">
      <w:pPr>
        <w:autoSpaceDE w:val="0"/>
        <w:ind w:firstLine="660"/>
        <w:jc w:val="right"/>
        <w:rPr>
          <w:b/>
          <w:bCs/>
        </w:rPr>
      </w:pPr>
    </w:p>
    <w:p w:rsidR="00F7001D" w:rsidRDefault="00F7001D" w:rsidP="000202E3">
      <w:pPr>
        <w:autoSpaceDE w:val="0"/>
        <w:ind w:firstLine="660"/>
        <w:jc w:val="right"/>
        <w:rPr>
          <w:b/>
          <w:bCs/>
        </w:rPr>
      </w:pPr>
    </w:p>
    <w:p w:rsidR="00F7001D" w:rsidRDefault="00F7001D" w:rsidP="000202E3">
      <w:pPr>
        <w:autoSpaceDE w:val="0"/>
        <w:ind w:firstLine="660"/>
        <w:jc w:val="right"/>
        <w:rPr>
          <w:b/>
          <w:bCs/>
        </w:rPr>
      </w:pPr>
    </w:p>
    <w:p w:rsidR="00F7001D" w:rsidRDefault="00F7001D" w:rsidP="000202E3">
      <w:pPr>
        <w:autoSpaceDE w:val="0"/>
        <w:ind w:firstLine="660"/>
        <w:jc w:val="right"/>
        <w:rPr>
          <w:b/>
          <w:bCs/>
        </w:rPr>
      </w:pPr>
    </w:p>
    <w:p w:rsidR="00F7001D" w:rsidRDefault="00F7001D" w:rsidP="000202E3">
      <w:pPr>
        <w:autoSpaceDE w:val="0"/>
        <w:ind w:firstLine="660"/>
        <w:jc w:val="right"/>
        <w:rPr>
          <w:b/>
          <w:bCs/>
        </w:rPr>
      </w:pPr>
    </w:p>
    <w:p w:rsidR="00F7001D" w:rsidRDefault="00F7001D" w:rsidP="000202E3">
      <w:pPr>
        <w:autoSpaceDE w:val="0"/>
        <w:ind w:firstLine="660"/>
        <w:jc w:val="right"/>
        <w:rPr>
          <w:b/>
          <w:bCs/>
        </w:rPr>
      </w:pPr>
    </w:p>
    <w:p w:rsidR="00F7001D" w:rsidRDefault="00F7001D" w:rsidP="000202E3">
      <w:pPr>
        <w:autoSpaceDE w:val="0"/>
        <w:ind w:firstLine="660"/>
        <w:jc w:val="right"/>
        <w:rPr>
          <w:b/>
          <w:bCs/>
        </w:rPr>
      </w:pPr>
    </w:p>
    <w:p w:rsidR="00F7001D" w:rsidRDefault="00F7001D" w:rsidP="000202E3">
      <w:pPr>
        <w:autoSpaceDE w:val="0"/>
        <w:ind w:firstLine="660"/>
        <w:jc w:val="right"/>
        <w:rPr>
          <w:b/>
          <w:bCs/>
        </w:rPr>
      </w:pPr>
    </w:p>
    <w:p w:rsidR="00F7001D" w:rsidRDefault="00F7001D" w:rsidP="000202E3">
      <w:pPr>
        <w:autoSpaceDE w:val="0"/>
        <w:ind w:firstLine="660"/>
        <w:jc w:val="right"/>
        <w:rPr>
          <w:b/>
          <w:bCs/>
        </w:rPr>
      </w:pPr>
    </w:p>
    <w:p w:rsidR="00F7001D" w:rsidRPr="00246CF0" w:rsidRDefault="00F7001D" w:rsidP="000202E3">
      <w:pPr>
        <w:autoSpaceDE w:val="0"/>
        <w:ind w:firstLine="660"/>
        <w:jc w:val="right"/>
        <w:rPr>
          <w:b/>
          <w:bCs/>
        </w:rPr>
      </w:pPr>
    </w:p>
    <w:p w:rsidR="00F7001D" w:rsidRPr="00246CF0" w:rsidRDefault="00F7001D" w:rsidP="000202E3">
      <w:pPr>
        <w:autoSpaceDE w:val="0"/>
        <w:ind w:firstLine="660"/>
        <w:jc w:val="right"/>
        <w:rPr>
          <w:b/>
          <w:bCs/>
        </w:rPr>
      </w:pPr>
    </w:p>
    <w:p w:rsidR="00F7001D" w:rsidRPr="00246CF0" w:rsidRDefault="00F7001D" w:rsidP="004F39B7">
      <w:pPr>
        <w:pStyle w:val="ConsPlusTitle"/>
        <w:ind w:left="5103"/>
        <w:jc w:val="right"/>
        <w:rPr>
          <w:rFonts w:ascii="Times New Roman" w:hAnsi="Times New Roman" w:cs="Times New Roman"/>
          <w:b w:val="0"/>
          <w:bCs w:val="0"/>
        </w:rPr>
      </w:pPr>
      <w:r w:rsidRPr="00246CF0">
        <w:rPr>
          <w:rFonts w:ascii="Times New Roman" w:hAnsi="Times New Roman" w:cs="Times New Roman"/>
          <w:b w:val="0"/>
          <w:bCs w:val="0"/>
        </w:rPr>
        <w:lastRenderedPageBreak/>
        <w:t xml:space="preserve">УТВЕРЖДЕН </w:t>
      </w:r>
    </w:p>
    <w:p w:rsidR="00F7001D" w:rsidRDefault="00F7001D" w:rsidP="004F39B7">
      <w:pPr>
        <w:pStyle w:val="ConsPlusTitle"/>
        <w:ind w:left="5103"/>
        <w:jc w:val="right"/>
        <w:rPr>
          <w:rFonts w:ascii="Times New Roman" w:hAnsi="Times New Roman" w:cs="Times New Roman"/>
          <w:b w:val="0"/>
          <w:bCs w:val="0"/>
        </w:rPr>
      </w:pPr>
      <w:r w:rsidRPr="00246CF0">
        <w:rPr>
          <w:rFonts w:ascii="Times New Roman" w:hAnsi="Times New Roman" w:cs="Times New Roman"/>
          <w:b w:val="0"/>
          <w:bCs w:val="0"/>
        </w:rPr>
        <w:t xml:space="preserve">постановлением Администрации  </w:t>
      </w:r>
    </w:p>
    <w:p w:rsidR="00F7001D" w:rsidRDefault="00F7001D" w:rsidP="004F39B7">
      <w:pPr>
        <w:pStyle w:val="ConsPlusTitle"/>
        <w:ind w:left="5103"/>
        <w:jc w:val="right"/>
        <w:rPr>
          <w:rFonts w:ascii="Times New Roman" w:hAnsi="Times New Roman" w:cs="Times New Roman"/>
          <w:b w:val="0"/>
          <w:bCs w:val="0"/>
        </w:rPr>
      </w:pPr>
      <w:r w:rsidRPr="00246CF0">
        <w:rPr>
          <w:rFonts w:ascii="Times New Roman" w:hAnsi="Times New Roman" w:cs="Times New Roman"/>
          <w:b w:val="0"/>
          <w:bCs w:val="0"/>
        </w:rPr>
        <w:t xml:space="preserve">Новомихайловского сельсовета  </w:t>
      </w:r>
    </w:p>
    <w:p w:rsidR="00F7001D" w:rsidRDefault="00F7001D" w:rsidP="004F39B7">
      <w:pPr>
        <w:pStyle w:val="ConsPlusTitle"/>
        <w:ind w:left="5103"/>
        <w:jc w:val="right"/>
        <w:rPr>
          <w:rFonts w:ascii="Times New Roman" w:hAnsi="Times New Roman" w:cs="Times New Roman"/>
          <w:b w:val="0"/>
          <w:bCs w:val="0"/>
        </w:rPr>
      </w:pPr>
      <w:r w:rsidRPr="00246CF0">
        <w:rPr>
          <w:rFonts w:ascii="Times New Roman" w:hAnsi="Times New Roman" w:cs="Times New Roman"/>
          <w:b w:val="0"/>
          <w:bCs w:val="0"/>
        </w:rPr>
        <w:t>Татарского района</w:t>
      </w:r>
    </w:p>
    <w:p w:rsidR="00F7001D" w:rsidRPr="00246CF0" w:rsidRDefault="00F7001D" w:rsidP="004F39B7">
      <w:pPr>
        <w:pStyle w:val="ConsPlusTitle"/>
        <w:ind w:left="5103"/>
        <w:jc w:val="right"/>
        <w:rPr>
          <w:rFonts w:ascii="Times New Roman" w:hAnsi="Times New Roman" w:cs="Times New Roman"/>
          <w:b w:val="0"/>
          <w:bCs w:val="0"/>
        </w:rPr>
      </w:pPr>
      <w:r w:rsidRPr="00246CF0">
        <w:rPr>
          <w:rFonts w:ascii="Times New Roman" w:hAnsi="Times New Roman" w:cs="Times New Roman"/>
          <w:b w:val="0"/>
          <w:bCs w:val="0"/>
        </w:rPr>
        <w:t xml:space="preserve"> Новосибирской области</w:t>
      </w:r>
    </w:p>
    <w:p w:rsidR="00F7001D" w:rsidRPr="00246CF0" w:rsidRDefault="00F7001D" w:rsidP="004F39B7">
      <w:pPr>
        <w:pStyle w:val="ConsPlusTitle"/>
        <w:ind w:left="5103"/>
        <w:jc w:val="right"/>
        <w:rPr>
          <w:rFonts w:ascii="Times New Roman" w:hAnsi="Times New Roman" w:cs="Times New Roman"/>
          <w:b w:val="0"/>
          <w:bCs w:val="0"/>
        </w:rPr>
      </w:pPr>
      <w:r w:rsidRPr="00246CF0">
        <w:rPr>
          <w:rFonts w:ascii="Times New Roman" w:hAnsi="Times New Roman" w:cs="Times New Roman"/>
          <w:b w:val="0"/>
          <w:bCs w:val="0"/>
        </w:rPr>
        <w:t xml:space="preserve">от </w:t>
      </w:r>
      <w:r w:rsidR="00642C59">
        <w:rPr>
          <w:rFonts w:ascii="Times New Roman" w:hAnsi="Times New Roman" w:cs="Times New Roman"/>
          <w:b w:val="0"/>
          <w:bCs w:val="0"/>
        </w:rPr>
        <w:t>____</w:t>
      </w:r>
      <w:r w:rsidRPr="00246CF0">
        <w:rPr>
          <w:rFonts w:ascii="Times New Roman" w:hAnsi="Times New Roman" w:cs="Times New Roman"/>
          <w:b w:val="0"/>
          <w:bCs w:val="0"/>
        </w:rPr>
        <w:t>.2015 г. №</w:t>
      </w:r>
      <w:r w:rsidR="00642C59">
        <w:rPr>
          <w:rFonts w:ascii="Times New Roman" w:hAnsi="Times New Roman" w:cs="Times New Roman"/>
          <w:b w:val="0"/>
          <w:bCs w:val="0"/>
        </w:rPr>
        <w:t>__</w:t>
      </w:r>
    </w:p>
    <w:p w:rsidR="00F7001D" w:rsidRPr="00246CF0" w:rsidRDefault="00F7001D" w:rsidP="000202E3">
      <w:pPr>
        <w:autoSpaceDE w:val="0"/>
        <w:ind w:firstLine="660"/>
        <w:jc w:val="right"/>
        <w:rPr>
          <w:color w:val="000000"/>
        </w:rPr>
      </w:pPr>
      <w:r w:rsidRPr="00246CF0">
        <w:rPr>
          <w:color w:val="000000"/>
        </w:rPr>
        <w:t xml:space="preserve">      </w:t>
      </w:r>
    </w:p>
    <w:p w:rsidR="00F7001D" w:rsidRPr="00246CF0" w:rsidRDefault="00F7001D" w:rsidP="00202D41">
      <w:pPr>
        <w:autoSpaceDE w:val="0"/>
        <w:ind w:firstLine="660"/>
        <w:jc w:val="center"/>
        <w:rPr>
          <w:color w:val="000000"/>
        </w:rPr>
      </w:pPr>
    </w:p>
    <w:p w:rsidR="00F7001D" w:rsidRPr="00246CF0" w:rsidRDefault="00F7001D" w:rsidP="00202D41">
      <w:pPr>
        <w:autoSpaceDE w:val="0"/>
        <w:ind w:firstLine="660"/>
        <w:jc w:val="center"/>
        <w:rPr>
          <w:color w:val="000000"/>
        </w:rPr>
      </w:pPr>
    </w:p>
    <w:p w:rsidR="00F7001D" w:rsidRPr="00246CF0" w:rsidRDefault="00F7001D" w:rsidP="000202E3">
      <w:pPr>
        <w:autoSpaceDE w:val="0"/>
        <w:jc w:val="center"/>
        <w:rPr>
          <w:rFonts w:ascii="Georgia" w:hAnsi="Georgia" w:cs="Georgia"/>
          <w:b/>
          <w:bCs/>
          <w:color w:val="000000"/>
        </w:rPr>
      </w:pPr>
      <w:r w:rsidRPr="00246CF0">
        <w:rPr>
          <w:rFonts w:ascii="Georgia" w:hAnsi="Georgia" w:cs="Georgia"/>
          <w:b/>
          <w:bCs/>
          <w:color w:val="000000"/>
        </w:rPr>
        <w:t>АДМИНИСТРАТИВНЫЙ РЕГЛАМЕНТ</w:t>
      </w:r>
    </w:p>
    <w:p w:rsidR="00F7001D" w:rsidRPr="00246CF0" w:rsidRDefault="00F7001D" w:rsidP="000202E3">
      <w:pPr>
        <w:autoSpaceDE w:val="0"/>
        <w:ind w:firstLine="660"/>
        <w:jc w:val="center"/>
        <w:rPr>
          <w:rFonts w:ascii="Georgia" w:hAnsi="Georgia" w:cs="Georgia"/>
          <w:b/>
          <w:bCs/>
          <w:color w:val="000000"/>
        </w:rPr>
      </w:pPr>
      <w:r w:rsidRPr="00246CF0">
        <w:rPr>
          <w:rFonts w:ascii="Georgia" w:hAnsi="Georgia" w:cs="Georgia"/>
          <w:b/>
          <w:bCs/>
          <w:color w:val="000000"/>
        </w:rPr>
        <w:t>предоставления муниципальной услуги «</w:t>
      </w:r>
      <w:r w:rsidRPr="00246CF0">
        <w:rPr>
          <w:rFonts w:ascii="Georgia" w:hAnsi="Georgia" w:cs="Georgia"/>
          <w:b/>
          <w:bCs/>
        </w:rPr>
        <w:t>Предоставление земельных участков в собственность и аренду на торгах»</w:t>
      </w:r>
    </w:p>
    <w:p w:rsidR="00F7001D" w:rsidRPr="00246CF0" w:rsidRDefault="00F7001D" w:rsidP="00490F78">
      <w:pPr>
        <w:widowControl w:val="0"/>
        <w:autoSpaceDE w:val="0"/>
        <w:autoSpaceDN w:val="0"/>
        <w:adjustRightInd w:val="0"/>
        <w:jc w:val="center"/>
        <w:outlineLvl w:val="1"/>
      </w:pPr>
    </w:p>
    <w:p w:rsidR="00F7001D" w:rsidRPr="00246CF0" w:rsidRDefault="00F7001D" w:rsidP="00185CDC">
      <w:pPr>
        <w:widowControl w:val="0"/>
        <w:autoSpaceDE w:val="0"/>
        <w:autoSpaceDN w:val="0"/>
        <w:adjustRightInd w:val="0"/>
        <w:jc w:val="center"/>
        <w:outlineLvl w:val="1"/>
      </w:pPr>
      <w:r w:rsidRPr="00246CF0">
        <w:t>1. Общие положения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jc w:val="both"/>
      </w:pP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567"/>
        <w:jc w:val="both"/>
      </w:pPr>
      <w:r w:rsidRPr="00246CF0">
        <w:t>1.1. Настоящий административный регламент по предоставлению муниципальной услуги "Предоставление земельных участков в собственность и аренду на торгах " (далее - Регламент) разработан в целях повышения качества и доступности исполнения муниципальной услуги, устанавливает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567"/>
        <w:jc w:val="both"/>
      </w:pPr>
      <w:r w:rsidRPr="00246CF0">
        <w:t>1.2. Муниципальная услуга включает в себя рассмотрение вопросов и принятие решений, связанных с предоставлением земельных участков, находящихся в муниципальной собственности в аренду на торгах и продаже земельных участков с торгов физическим и юридическим лицам.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567"/>
        <w:jc w:val="both"/>
      </w:pPr>
      <w:bookmarkStart w:id="0" w:name="Par45"/>
      <w:bookmarkEnd w:id="0"/>
      <w:r w:rsidRPr="00246CF0">
        <w:t>1.3. Получателями муниципальной услуги (далее - заявители) являются граждане России, иностранные граждане, индивидуальные предприниматели и юридические лица. От имени заявителя могут выступать физические и юридические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567"/>
        <w:jc w:val="both"/>
      </w:pPr>
      <w:r w:rsidRPr="00246CF0">
        <w:t>1.4. Требования к порядку информирования о предоставлении муниципальной услуги.</w:t>
      </w:r>
    </w:p>
    <w:p w:rsidR="00F7001D" w:rsidRPr="00246CF0" w:rsidRDefault="00F7001D" w:rsidP="001E4026">
      <w:pPr>
        <w:jc w:val="both"/>
      </w:pPr>
      <w:r w:rsidRPr="00246CF0">
        <w:t xml:space="preserve">       1.4.1. Муниципальная услуга предоставляется администрацией Новомихайловского сельсовета Татарского района Новосибирской области (далее - администрация). </w:t>
      </w:r>
    </w:p>
    <w:p w:rsidR="00F7001D" w:rsidRPr="00246CF0" w:rsidRDefault="00F7001D" w:rsidP="00236D90">
      <w:pPr>
        <w:pStyle w:val="12"/>
        <w:rPr>
          <w:rFonts w:ascii="Times New Roman" w:hAnsi="Times New Roman" w:cs="Times New Roman"/>
          <w:sz w:val="24"/>
          <w:szCs w:val="24"/>
          <w:lang w:eastAsia="ru-RU"/>
        </w:rPr>
      </w:pPr>
      <w:r w:rsidRPr="00246CF0">
        <w:rPr>
          <w:rFonts w:ascii="Times New Roman" w:hAnsi="Times New Roman" w:cs="Times New Roman"/>
          <w:sz w:val="24"/>
          <w:szCs w:val="24"/>
          <w:lang w:eastAsia="ru-RU"/>
        </w:rPr>
        <w:t xml:space="preserve">       1.4.2. Местонахождение органа местного самоуправления, предоставляющего муниципальную услугу: </w:t>
      </w:r>
      <w:r w:rsidRPr="00246CF0">
        <w:rPr>
          <w:rFonts w:ascii="Times New Roman" w:hAnsi="Times New Roman" w:cs="Times New Roman"/>
          <w:sz w:val="24"/>
          <w:szCs w:val="24"/>
        </w:rPr>
        <w:t>с. Новомихайловка, ул. Учительская, 2а, Татарский район, Новосибирская область.</w:t>
      </w:r>
    </w:p>
    <w:p w:rsidR="00F7001D" w:rsidRPr="00246CF0" w:rsidRDefault="00F7001D" w:rsidP="00236D90">
      <w:r w:rsidRPr="00246CF0">
        <w:t xml:space="preserve">       1.4.3. График работы администрации Новомихайловского сельсовета: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8"/>
        <w:gridCol w:w="5603"/>
      </w:tblGrid>
      <w:tr w:rsidR="00F7001D" w:rsidRPr="00246CF0">
        <w:trPr>
          <w:trHeight w:val="147"/>
        </w:trPr>
        <w:tc>
          <w:tcPr>
            <w:tcW w:w="3968" w:type="dxa"/>
          </w:tcPr>
          <w:p w:rsidR="00F7001D" w:rsidRPr="00246CF0" w:rsidRDefault="00F7001D" w:rsidP="00237614">
            <w:pPr>
              <w:pStyle w:val="110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0">
              <w:rPr>
                <w:rFonts w:ascii="Times New Roman" w:hAnsi="Times New Roman" w:cs="Times New Roman"/>
                <w:sz w:val="24"/>
                <w:szCs w:val="24"/>
              </w:rPr>
              <w:t>Д  Дни недели</w:t>
            </w:r>
          </w:p>
        </w:tc>
        <w:tc>
          <w:tcPr>
            <w:tcW w:w="5603" w:type="dxa"/>
          </w:tcPr>
          <w:p w:rsidR="00F7001D" w:rsidRPr="00246CF0" w:rsidRDefault="00F7001D" w:rsidP="00237614">
            <w:pPr>
              <w:pStyle w:val="110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0">
              <w:rPr>
                <w:rFonts w:ascii="Times New Roman" w:hAnsi="Times New Roman" w:cs="Times New Roman"/>
                <w:sz w:val="24"/>
                <w:szCs w:val="24"/>
              </w:rPr>
              <w:t>Ч  Часы приема</w:t>
            </w:r>
          </w:p>
        </w:tc>
      </w:tr>
      <w:tr w:rsidR="00F7001D" w:rsidRPr="00246CF0">
        <w:trPr>
          <w:trHeight w:val="147"/>
        </w:trPr>
        <w:tc>
          <w:tcPr>
            <w:tcW w:w="3968" w:type="dxa"/>
          </w:tcPr>
          <w:p w:rsidR="00F7001D" w:rsidRPr="00246CF0" w:rsidRDefault="00F7001D" w:rsidP="00237614">
            <w:pPr>
              <w:pStyle w:val="110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0">
              <w:rPr>
                <w:rFonts w:ascii="Times New Roman" w:hAnsi="Times New Roman" w:cs="Times New Roman"/>
                <w:sz w:val="24"/>
                <w:szCs w:val="24"/>
              </w:rPr>
              <w:t>П  Понедельник</w:t>
            </w:r>
          </w:p>
        </w:tc>
        <w:tc>
          <w:tcPr>
            <w:tcW w:w="5603" w:type="dxa"/>
          </w:tcPr>
          <w:p w:rsidR="00F7001D" w:rsidRPr="00246CF0" w:rsidRDefault="00F7001D" w:rsidP="00237614">
            <w:pPr>
              <w:pStyle w:val="110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9-00 до 13-00 и с 14-00 до 17-00</w:t>
            </w:r>
          </w:p>
        </w:tc>
      </w:tr>
      <w:tr w:rsidR="00F7001D" w:rsidRPr="00246CF0">
        <w:trPr>
          <w:trHeight w:val="147"/>
        </w:trPr>
        <w:tc>
          <w:tcPr>
            <w:tcW w:w="3968" w:type="dxa"/>
          </w:tcPr>
          <w:p w:rsidR="00F7001D" w:rsidRPr="00246CF0" w:rsidRDefault="00F7001D" w:rsidP="00237614">
            <w:pPr>
              <w:pStyle w:val="110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0">
              <w:rPr>
                <w:rFonts w:ascii="Times New Roman" w:hAnsi="Times New Roman" w:cs="Times New Roman"/>
                <w:sz w:val="24"/>
                <w:szCs w:val="24"/>
              </w:rPr>
              <w:t>В  Вторник</w:t>
            </w:r>
          </w:p>
        </w:tc>
        <w:tc>
          <w:tcPr>
            <w:tcW w:w="5603" w:type="dxa"/>
          </w:tcPr>
          <w:p w:rsidR="00F7001D" w:rsidRPr="00246CF0" w:rsidRDefault="00F7001D" w:rsidP="00237614">
            <w:pPr>
              <w:pStyle w:val="110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9-00 до 13-00 и с 14-00 до 17-00</w:t>
            </w:r>
          </w:p>
        </w:tc>
      </w:tr>
      <w:tr w:rsidR="00F7001D" w:rsidRPr="00246CF0">
        <w:trPr>
          <w:trHeight w:val="147"/>
        </w:trPr>
        <w:tc>
          <w:tcPr>
            <w:tcW w:w="3968" w:type="dxa"/>
          </w:tcPr>
          <w:p w:rsidR="00F7001D" w:rsidRPr="00246CF0" w:rsidRDefault="00F7001D" w:rsidP="00237614">
            <w:pPr>
              <w:pStyle w:val="110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0">
              <w:rPr>
                <w:rFonts w:ascii="Times New Roman" w:hAnsi="Times New Roman" w:cs="Times New Roman"/>
                <w:sz w:val="24"/>
                <w:szCs w:val="24"/>
              </w:rPr>
              <w:t>С  Среда</w:t>
            </w:r>
          </w:p>
        </w:tc>
        <w:tc>
          <w:tcPr>
            <w:tcW w:w="5603" w:type="dxa"/>
          </w:tcPr>
          <w:p w:rsidR="00F7001D" w:rsidRPr="00246CF0" w:rsidRDefault="00F7001D" w:rsidP="00237614">
            <w:pPr>
              <w:pStyle w:val="110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9-00 до 13-00 и с 14-00 до 17-00</w:t>
            </w:r>
          </w:p>
        </w:tc>
      </w:tr>
      <w:tr w:rsidR="00F7001D" w:rsidRPr="00246CF0">
        <w:trPr>
          <w:trHeight w:val="147"/>
        </w:trPr>
        <w:tc>
          <w:tcPr>
            <w:tcW w:w="3968" w:type="dxa"/>
          </w:tcPr>
          <w:p w:rsidR="00F7001D" w:rsidRPr="00246CF0" w:rsidRDefault="00F7001D" w:rsidP="00237614">
            <w:pPr>
              <w:pStyle w:val="110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0">
              <w:rPr>
                <w:rFonts w:ascii="Times New Roman" w:hAnsi="Times New Roman" w:cs="Times New Roman"/>
                <w:sz w:val="24"/>
                <w:szCs w:val="24"/>
              </w:rPr>
              <w:t>Ч  Четверг</w:t>
            </w:r>
          </w:p>
        </w:tc>
        <w:tc>
          <w:tcPr>
            <w:tcW w:w="5603" w:type="dxa"/>
          </w:tcPr>
          <w:p w:rsidR="00F7001D" w:rsidRPr="00246CF0" w:rsidRDefault="00F7001D" w:rsidP="00237614">
            <w:pPr>
              <w:pStyle w:val="110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9-00 до 13-00 и с 14-00 до 17-00</w:t>
            </w:r>
          </w:p>
        </w:tc>
      </w:tr>
      <w:tr w:rsidR="00F7001D" w:rsidRPr="00246CF0">
        <w:trPr>
          <w:trHeight w:val="147"/>
        </w:trPr>
        <w:tc>
          <w:tcPr>
            <w:tcW w:w="3968" w:type="dxa"/>
          </w:tcPr>
          <w:p w:rsidR="00F7001D" w:rsidRPr="00246CF0" w:rsidRDefault="00F7001D" w:rsidP="00237614">
            <w:pPr>
              <w:pStyle w:val="110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0">
              <w:rPr>
                <w:rFonts w:ascii="Times New Roman" w:hAnsi="Times New Roman" w:cs="Times New Roman"/>
                <w:sz w:val="24"/>
                <w:szCs w:val="24"/>
              </w:rPr>
              <w:t>П  Пятница</w:t>
            </w:r>
          </w:p>
        </w:tc>
        <w:tc>
          <w:tcPr>
            <w:tcW w:w="5603" w:type="dxa"/>
          </w:tcPr>
          <w:p w:rsidR="00F7001D" w:rsidRPr="00246CF0" w:rsidRDefault="00F7001D" w:rsidP="00237614">
            <w:pPr>
              <w:pStyle w:val="110"/>
              <w:ind w:lef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9-00 до 13-00 и с 14-00 до 17-00</w:t>
            </w:r>
          </w:p>
        </w:tc>
      </w:tr>
    </w:tbl>
    <w:p w:rsidR="00F7001D" w:rsidRPr="00246CF0" w:rsidRDefault="00F7001D" w:rsidP="00236D90">
      <w:pPr>
        <w:pStyle w:val="11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7001D" w:rsidRPr="00246CF0" w:rsidRDefault="00F7001D" w:rsidP="00236D90">
      <w:pPr>
        <w:pStyle w:val="11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46CF0">
        <w:rPr>
          <w:rFonts w:ascii="Times New Roman" w:hAnsi="Times New Roman" w:cs="Times New Roman"/>
          <w:sz w:val="24"/>
          <w:szCs w:val="24"/>
        </w:rPr>
        <w:t>Время обеденного перерыва и отдыха специалистов администрации составляет 1 час. Выходные суббота и воскресенье.</w:t>
      </w:r>
    </w:p>
    <w:p w:rsidR="00F7001D" w:rsidRPr="00246CF0" w:rsidRDefault="00F7001D" w:rsidP="00236D90">
      <w:pPr>
        <w:tabs>
          <w:tab w:val="num" w:pos="142"/>
        </w:tabs>
      </w:pPr>
      <w:r w:rsidRPr="00246CF0">
        <w:t xml:space="preserve">      1.4.4. Телефонные номера администрации Новомихайловского сельсовета: </w:t>
      </w:r>
    </w:p>
    <w:p w:rsidR="00F7001D" w:rsidRPr="00246CF0" w:rsidRDefault="00F7001D" w:rsidP="00236D90">
      <w:pPr>
        <w:tabs>
          <w:tab w:val="num" w:pos="142"/>
        </w:tabs>
        <w:ind w:firstLine="709"/>
      </w:pPr>
      <w:r w:rsidRPr="00246CF0">
        <w:t xml:space="preserve"> (383) 64-42-144</w:t>
      </w:r>
    </w:p>
    <w:p w:rsidR="00F7001D" w:rsidRPr="00246CF0" w:rsidRDefault="00F7001D" w:rsidP="00236D90">
      <w:r w:rsidRPr="00246CF0">
        <w:t xml:space="preserve">      1.4.5. Адрес официального интернет-сайта администрации Новомихайловского сельсовета: адрес официального интернет-сайта администрации </w:t>
      </w:r>
      <w:hyperlink r:id="rId7" w:history="1">
        <w:r w:rsidRPr="00246CF0">
          <w:rPr>
            <w:rStyle w:val="a8"/>
          </w:rPr>
          <w:t>http://</w:t>
        </w:r>
        <w:proofErr w:type="spellStart"/>
        <w:r w:rsidRPr="00246CF0">
          <w:rPr>
            <w:rStyle w:val="a8"/>
            <w:lang w:val="en-US"/>
          </w:rPr>
          <w:t>novomikhayiovka</w:t>
        </w:r>
        <w:proofErr w:type="spellEnd"/>
        <w:r w:rsidRPr="00246CF0">
          <w:rPr>
            <w:rStyle w:val="a8"/>
          </w:rPr>
          <w:t>.</w:t>
        </w:r>
        <w:proofErr w:type="spellStart"/>
        <w:r w:rsidRPr="00246CF0">
          <w:rPr>
            <w:rStyle w:val="a8"/>
          </w:rPr>
          <w:t>ru</w:t>
        </w:r>
        <w:proofErr w:type="spellEnd"/>
      </w:hyperlink>
    </w:p>
    <w:p w:rsidR="00F7001D" w:rsidRPr="00246CF0" w:rsidRDefault="00F7001D" w:rsidP="00236D90">
      <w:pPr>
        <w:rPr>
          <w:u w:val="single"/>
        </w:rPr>
      </w:pPr>
      <w:r w:rsidRPr="00246CF0">
        <w:t xml:space="preserve">Адрес электронной почты: электронная почта: </w:t>
      </w:r>
      <w:proofErr w:type="spellStart"/>
      <w:r w:rsidRPr="00246CF0">
        <w:rPr>
          <w:color w:val="283EE4"/>
          <w:lang w:val="en-US"/>
        </w:rPr>
        <w:t>novomihailovka</w:t>
      </w:r>
      <w:proofErr w:type="spellEnd"/>
      <w:r w:rsidRPr="00246CF0">
        <w:rPr>
          <w:color w:val="283EE4"/>
        </w:rPr>
        <w:t>61@</w:t>
      </w:r>
      <w:r w:rsidRPr="00246CF0">
        <w:rPr>
          <w:color w:val="283EE4"/>
          <w:lang w:val="en-US"/>
        </w:rPr>
        <w:t>mail</w:t>
      </w:r>
      <w:r w:rsidRPr="00246CF0">
        <w:rPr>
          <w:color w:val="283EE4"/>
        </w:rPr>
        <w:t>.</w:t>
      </w:r>
      <w:proofErr w:type="spellStart"/>
      <w:r w:rsidRPr="00246CF0">
        <w:rPr>
          <w:color w:val="283EE4"/>
          <w:lang w:val="en-US"/>
        </w:rPr>
        <w:t>ru</w:t>
      </w:r>
      <w:proofErr w:type="spellEnd"/>
    </w:p>
    <w:p w:rsidR="00F7001D" w:rsidRPr="00246CF0" w:rsidRDefault="00F7001D" w:rsidP="00236D90">
      <w:pPr>
        <w:pStyle w:val="12"/>
        <w:rPr>
          <w:rFonts w:ascii="Times New Roman" w:hAnsi="Times New Roman" w:cs="Times New Roman"/>
          <w:sz w:val="24"/>
          <w:szCs w:val="24"/>
          <w:lang w:eastAsia="ru-RU"/>
        </w:rPr>
      </w:pPr>
      <w:r w:rsidRPr="00246CF0">
        <w:rPr>
          <w:rFonts w:ascii="Times New Roman" w:hAnsi="Times New Roman" w:cs="Times New Roman"/>
          <w:sz w:val="24"/>
          <w:szCs w:val="24"/>
        </w:rPr>
        <w:t xml:space="preserve">       1.4.6. Информация, размещаемая на официальном интернет-сайте и информационном стенде администрации обновляется по мере ее изменения. </w:t>
      </w:r>
    </w:p>
    <w:p w:rsidR="00F7001D" w:rsidRPr="00246CF0" w:rsidRDefault="00F7001D" w:rsidP="00185CDC">
      <w:pPr>
        <w:ind w:firstLine="567"/>
        <w:jc w:val="both"/>
      </w:pPr>
      <w:r w:rsidRPr="00246CF0">
        <w:t>1.4.7.Информирование по процедуре предоставления муниципальной услуги производится:</w:t>
      </w:r>
    </w:p>
    <w:p w:rsidR="00F7001D" w:rsidRPr="00246CF0" w:rsidRDefault="00F7001D" w:rsidP="00185CDC">
      <w:pPr>
        <w:ind w:firstLine="567"/>
        <w:jc w:val="both"/>
      </w:pPr>
      <w:r w:rsidRPr="00246CF0">
        <w:lastRenderedPageBreak/>
        <w:t>- по телефону;</w:t>
      </w:r>
    </w:p>
    <w:p w:rsidR="00F7001D" w:rsidRPr="00246CF0" w:rsidRDefault="00F7001D" w:rsidP="00185CDC">
      <w:pPr>
        <w:ind w:firstLine="567"/>
        <w:jc w:val="both"/>
      </w:pPr>
      <w:r w:rsidRPr="00246CF0">
        <w:t>- по письменным обращениям;</w:t>
      </w:r>
    </w:p>
    <w:p w:rsidR="00F7001D" w:rsidRPr="00246CF0" w:rsidRDefault="00F7001D" w:rsidP="00185CDC">
      <w:pPr>
        <w:ind w:firstLine="567"/>
        <w:jc w:val="both"/>
      </w:pPr>
      <w:r w:rsidRPr="00246CF0">
        <w:t>- по электронной почте администрации;</w:t>
      </w:r>
    </w:p>
    <w:p w:rsidR="00F7001D" w:rsidRPr="00246CF0" w:rsidRDefault="00F7001D" w:rsidP="00185CDC">
      <w:pPr>
        <w:ind w:firstLine="567"/>
        <w:jc w:val="both"/>
      </w:pPr>
      <w:r w:rsidRPr="00246CF0">
        <w:t>- при личном обращении граждан;</w:t>
      </w:r>
    </w:p>
    <w:p w:rsidR="00F7001D" w:rsidRPr="00246CF0" w:rsidRDefault="00F7001D" w:rsidP="00185CDC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CF0">
        <w:rPr>
          <w:rFonts w:ascii="Times New Roman" w:hAnsi="Times New Roman" w:cs="Times New Roman"/>
          <w:sz w:val="24"/>
          <w:szCs w:val="24"/>
        </w:rPr>
        <w:t>- посредством размещения сведений на информационном стенде;</w:t>
      </w:r>
    </w:p>
    <w:p w:rsidR="00F7001D" w:rsidRPr="00246CF0" w:rsidRDefault="00F7001D" w:rsidP="00185CDC">
      <w:pPr>
        <w:pStyle w:val="aa"/>
        <w:suppressAutoHyphens/>
        <w:spacing w:before="0" w:beforeAutospacing="0" w:after="0" w:afterAutospacing="0"/>
        <w:ind w:firstLine="567"/>
        <w:jc w:val="both"/>
      </w:pPr>
      <w:r w:rsidRPr="00246CF0">
        <w:t>-на официальном сайте администрации;</w:t>
      </w:r>
    </w:p>
    <w:p w:rsidR="00F7001D" w:rsidRPr="00246CF0" w:rsidRDefault="00F7001D" w:rsidP="00185CDC">
      <w:pPr>
        <w:pStyle w:val="af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CF0">
        <w:rPr>
          <w:rFonts w:ascii="Times New Roman" w:hAnsi="Times New Roman" w:cs="Times New Roman"/>
          <w:sz w:val="24"/>
          <w:szCs w:val="24"/>
        </w:rPr>
        <w:t>1.4.8. Основными требованиями к информированию заявителей являются:</w:t>
      </w:r>
    </w:p>
    <w:p w:rsidR="00F7001D" w:rsidRPr="00246CF0" w:rsidRDefault="00F7001D" w:rsidP="00185CDC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CF0">
        <w:rPr>
          <w:rFonts w:ascii="Times New Roman" w:hAnsi="Times New Roman" w:cs="Times New Roman"/>
          <w:sz w:val="24"/>
          <w:szCs w:val="24"/>
        </w:rPr>
        <w:t>- достоверность и полнота информации;</w:t>
      </w:r>
    </w:p>
    <w:p w:rsidR="00F7001D" w:rsidRPr="00246CF0" w:rsidRDefault="00F7001D" w:rsidP="00185CDC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CF0">
        <w:rPr>
          <w:rFonts w:ascii="Times New Roman" w:hAnsi="Times New Roman" w:cs="Times New Roman"/>
          <w:sz w:val="24"/>
          <w:szCs w:val="24"/>
        </w:rPr>
        <w:t>- четкость в изложении информации;</w:t>
      </w:r>
    </w:p>
    <w:p w:rsidR="00F7001D" w:rsidRPr="00246CF0" w:rsidRDefault="00F7001D" w:rsidP="00185CDC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CF0">
        <w:rPr>
          <w:rFonts w:ascii="Times New Roman" w:hAnsi="Times New Roman" w:cs="Times New Roman"/>
          <w:sz w:val="24"/>
          <w:szCs w:val="24"/>
        </w:rPr>
        <w:t>- удобство и доступность получения информации;</w:t>
      </w:r>
    </w:p>
    <w:p w:rsidR="00F7001D" w:rsidRPr="00246CF0" w:rsidRDefault="00F7001D" w:rsidP="00185CDC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CF0">
        <w:rPr>
          <w:rFonts w:ascii="Times New Roman" w:hAnsi="Times New Roman" w:cs="Times New Roman"/>
          <w:sz w:val="24"/>
          <w:szCs w:val="24"/>
        </w:rPr>
        <w:t>- оперативность предоставления информации.</w:t>
      </w:r>
    </w:p>
    <w:p w:rsidR="00F7001D" w:rsidRPr="00246CF0" w:rsidRDefault="00F7001D" w:rsidP="00185CDC">
      <w:pPr>
        <w:spacing w:after="120"/>
        <w:ind w:firstLine="567"/>
        <w:jc w:val="both"/>
      </w:pPr>
      <w:r w:rsidRPr="00246CF0">
        <w:t>1.4.9. Консультации предоставляются по вопросам, касающимся:</w:t>
      </w:r>
    </w:p>
    <w:p w:rsidR="00F7001D" w:rsidRPr="00246CF0" w:rsidRDefault="00F7001D" w:rsidP="00185CDC">
      <w:pPr>
        <w:ind w:firstLine="567"/>
        <w:jc w:val="both"/>
      </w:pPr>
      <w:r w:rsidRPr="00246CF0">
        <w:t>- документов, необходимых для предоставления муниципальной услуги;</w:t>
      </w:r>
    </w:p>
    <w:p w:rsidR="00F7001D" w:rsidRPr="00246CF0" w:rsidRDefault="00F7001D" w:rsidP="00185CDC">
      <w:pPr>
        <w:ind w:firstLine="567"/>
        <w:jc w:val="both"/>
      </w:pPr>
      <w:r w:rsidRPr="00246CF0">
        <w:t>- порядка и сроков предоставления муниципальной услуги;</w:t>
      </w:r>
    </w:p>
    <w:p w:rsidR="00F7001D" w:rsidRPr="00246CF0" w:rsidRDefault="00F7001D" w:rsidP="00185CDC">
      <w:pPr>
        <w:ind w:firstLine="567"/>
        <w:jc w:val="both"/>
      </w:pPr>
      <w:r w:rsidRPr="00246CF0">
        <w:t>- хода исполнения муниципальной услуги;</w:t>
      </w:r>
    </w:p>
    <w:p w:rsidR="00F7001D" w:rsidRPr="00246CF0" w:rsidRDefault="00F7001D" w:rsidP="00185CDC">
      <w:pPr>
        <w:ind w:firstLine="567"/>
        <w:jc w:val="both"/>
      </w:pPr>
      <w:r w:rsidRPr="00246CF0">
        <w:t>- порядка обжалования действий (бездействия) должностных лиц, а также принимаемых ими решений при предоставлении муниципальной услуги.</w:t>
      </w:r>
    </w:p>
    <w:p w:rsidR="00F7001D" w:rsidRPr="00246CF0" w:rsidRDefault="00F7001D" w:rsidP="00185CDC">
      <w:pPr>
        <w:ind w:firstLine="567"/>
        <w:jc w:val="both"/>
      </w:pPr>
      <w:r w:rsidRPr="00246CF0">
        <w:t>1.4.10. Требования к форме и характеру взаимодействия должностных лиц с получателями муниципальной услуги при ответе на телефонные звонки, устные или письменные обращения:</w:t>
      </w:r>
    </w:p>
    <w:p w:rsidR="00F7001D" w:rsidRPr="00246CF0" w:rsidRDefault="00F7001D" w:rsidP="00185CDC">
      <w:pPr>
        <w:ind w:firstLine="567"/>
        <w:jc w:val="both"/>
      </w:pPr>
      <w:r w:rsidRPr="00246CF0">
        <w:t>- при ответах на телефонные звонки и устные обращения ответственный специалист подробно со ссылками на соответствующие нормативные правовые акты и в корректной форме информирует обратившихся граждан по вопросу предоставления муниципальной услуги;</w:t>
      </w:r>
    </w:p>
    <w:p w:rsidR="00F7001D" w:rsidRPr="00246CF0" w:rsidRDefault="00F7001D" w:rsidP="00185CDC">
      <w:pPr>
        <w:ind w:firstLine="567"/>
        <w:jc w:val="both"/>
      </w:pPr>
      <w:r w:rsidRPr="00246CF0">
        <w:t>- специалист, осуществляющий устную консультацию, принимает все необходимые меры для ответа, в том числе и с привлечением других специалистов;</w:t>
      </w:r>
    </w:p>
    <w:p w:rsidR="00F7001D" w:rsidRPr="00246CF0" w:rsidRDefault="00F7001D" w:rsidP="00185CDC">
      <w:pPr>
        <w:ind w:firstLine="567"/>
        <w:jc w:val="both"/>
      </w:pPr>
      <w:r w:rsidRPr="00246CF0">
        <w:t>- в случае, если для подготовки ответа требуется продолжительное время, сотрудник, осуществляющий устное информирование, может предложить заинтересованным лицам обратиться за необходимой информацией в письменном виде, либо назначить другое удобное для заинтересованного лица время для устного информирования;</w:t>
      </w:r>
    </w:p>
    <w:p w:rsidR="00F7001D" w:rsidRPr="00246CF0" w:rsidRDefault="00F7001D" w:rsidP="00185CDC">
      <w:pPr>
        <w:ind w:firstLine="567"/>
        <w:jc w:val="both"/>
      </w:pPr>
      <w:r w:rsidRPr="00246CF0">
        <w:t>- в конце консультации специалист кратко подводит итог и перечисляет действия, которые следует предпринять гражданину.</w:t>
      </w:r>
    </w:p>
    <w:p w:rsidR="00F7001D" w:rsidRPr="00246CF0" w:rsidRDefault="00F7001D" w:rsidP="004F39B7">
      <w:pPr>
        <w:pStyle w:val="aa"/>
        <w:tabs>
          <w:tab w:val="num" w:pos="709"/>
        </w:tabs>
        <w:spacing w:before="0" w:beforeAutospacing="0" w:after="0" w:afterAutospacing="0"/>
        <w:ind w:firstLine="567"/>
        <w:jc w:val="both"/>
      </w:pPr>
      <w:r w:rsidRPr="00246CF0">
        <w:t xml:space="preserve">- при информировании по письменным запросам ответ в четкой и понятной форме с указанием фамилии, имени, отчества, номера телефона исполнителя направляется в виде почтового отправления на адрес заинтересованного лица или по электронной почте (в зависимости от способа доставки ответа, указанного в письменном обращении или способа обращения заявителя). 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540"/>
        <w:jc w:val="both"/>
      </w:pPr>
    </w:p>
    <w:p w:rsidR="00F7001D" w:rsidRPr="00246CF0" w:rsidRDefault="00F7001D" w:rsidP="00185CD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1" w:name="Par46"/>
      <w:bookmarkEnd w:id="1"/>
      <w:r w:rsidRPr="00246CF0">
        <w:rPr>
          <w:b/>
          <w:bCs/>
        </w:rPr>
        <w:t>2. Стандарт предоставления муниципальной услуги.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jc w:val="both"/>
      </w:pP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540"/>
        <w:jc w:val="both"/>
      </w:pPr>
      <w:r w:rsidRPr="00246CF0">
        <w:t>2.1. Наименование муниципальной услуги: "Предоставление земельных участков в собственность и аренду на торгах".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540"/>
        <w:jc w:val="both"/>
      </w:pPr>
      <w:bookmarkStart w:id="2" w:name="Par54"/>
      <w:bookmarkEnd w:id="2"/>
      <w:r w:rsidRPr="00246CF0">
        <w:t xml:space="preserve">2.2. Муниципальная услуга предоставляется администрацией Новомихайловского сельсовета Татарского района Новосибирской области (далее - администрация). 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540"/>
        <w:jc w:val="both"/>
      </w:pPr>
      <w:r w:rsidRPr="00246CF0">
        <w:t>2.3. Результатом предоставления муниципальной услуги являются: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540"/>
        <w:jc w:val="both"/>
      </w:pPr>
      <w:r w:rsidRPr="00246CF0">
        <w:t>-   заключение договора аренды земельного участка;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540"/>
        <w:jc w:val="both"/>
      </w:pPr>
      <w:r w:rsidRPr="00246CF0">
        <w:t>-  заключение договора купли продажи земельного участка;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540"/>
        <w:jc w:val="both"/>
      </w:pPr>
      <w:r w:rsidRPr="00246CF0">
        <w:t>-  мотивированный отказ в предоставлении земельного участка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540"/>
        <w:jc w:val="both"/>
      </w:pPr>
      <w:r w:rsidRPr="00246CF0">
        <w:t>2.4. Срок предоставления муниципальной услуги: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 xml:space="preserve">Общий срок исполнения муниципальной функции не должен превышать трех месяцев с момента размещения извещения о проведении аукциона на </w:t>
      </w:r>
      <w:hyperlink r:id="rId8" w:history="1">
        <w:r w:rsidRPr="00246CF0">
          <w:rPr>
            <w:rStyle w:val="a8"/>
            <w:color w:val="auto"/>
          </w:rPr>
          <w:t>официальном сайте</w:t>
        </w:r>
      </w:hyperlink>
      <w:r w:rsidRPr="00246CF0">
        <w:t xml:space="preserve"> Российской Федерации в информационно-телекоммуникационной сети Интернет для размещения информации о проведении аукциона, определенном Правительством Российской Федерации, по адресу: </w:t>
      </w:r>
      <w:hyperlink r:id="rId9" w:history="1">
        <w:proofErr w:type="spellStart"/>
        <w:r w:rsidRPr="00246CF0">
          <w:rPr>
            <w:rStyle w:val="a8"/>
            <w:color w:val="auto"/>
            <w:lang w:val="en-US"/>
          </w:rPr>
          <w:t>torgi</w:t>
        </w:r>
        <w:proofErr w:type="spellEnd"/>
        <w:r w:rsidRPr="00246CF0">
          <w:rPr>
            <w:rStyle w:val="a8"/>
            <w:color w:val="auto"/>
          </w:rPr>
          <w:t>.</w:t>
        </w:r>
        <w:proofErr w:type="spellStart"/>
        <w:r w:rsidRPr="00246CF0">
          <w:rPr>
            <w:rStyle w:val="a8"/>
            <w:color w:val="auto"/>
            <w:lang w:val="en-US"/>
          </w:rPr>
          <w:t>gov</w:t>
        </w:r>
        <w:proofErr w:type="spellEnd"/>
        <w:r w:rsidRPr="00246CF0">
          <w:rPr>
            <w:rStyle w:val="a8"/>
            <w:color w:val="auto"/>
          </w:rPr>
          <w:t>.</w:t>
        </w:r>
        <w:proofErr w:type="spellStart"/>
        <w:r w:rsidRPr="00246CF0">
          <w:rPr>
            <w:rStyle w:val="a8"/>
            <w:color w:val="auto"/>
            <w:lang w:val="en-US"/>
          </w:rPr>
          <w:t>ru</w:t>
        </w:r>
        <w:proofErr w:type="spellEnd"/>
      </w:hyperlink>
      <w:r w:rsidRPr="00246CF0">
        <w:t xml:space="preserve"> (далее – официальный сайт) до момента подписания договора аренды (купли-продажи) земельного участка сторонами. 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567"/>
        <w:jc w:val="both"/>
      </w:pPr>
      <w:bookmarkStart w:id="3" w:name="Par68"/>
      <w:bookmarkEnd w:id="3"/>
      <w:r w:rsidRPr="00246CF0">
        <w:lastRenderedPageBreak/>
        <w:t>2.5. Правовыми основаниями для предоставления муниципальной услуги являются: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540"/>
        <w:jc w:val="both"/>
      </w:pPr>
      <w:r w:rsidRPr="00246CF0">
        <w:t xml:space="preserve">- Гражданский </w:t>
      </w:r>
      <w:hyperlink r:id="rId10" w:history="1">
        <w:r w:rsidRPr="00246CF0">
          <w:rPr>
            <w:rStyle w:val="a8"/>
            <w:color w:val="auto"/>
            <w:u w:val="none"/>
          </w:rPr>
          <w:t>кодекс</w:t>
        </w:r>
      </w:hyperlink>
      <w:r w:rsidRPr="00246CF0">
        <w:t xml:space="preserve"> Российской Федерации;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540"/>
        <w:jc w:val="both"/>
      </w:pPr>
      <w:r w:rsidRPr="00246CF0">
        <w:t xml:space="preserve">- Земельный </w:t>
      </w:r>
      <w:hyperlink r:id="rId11" w:history="1">
        <w:r w:rsidRPr="00246CF0">
          <w:rPr>
            <w:rStyle w:val="a8"/>
            <w:color w:val="auto"/>
            <w:u w:val="none"/>
          </w:rPr>
          <w:t>кодекс</w:t>
        </w:r>
      </w:hyperlink>
      <w:r w:rsidRPr="00246CF0">
        <w:t xml:space="preserve"> Российской Федерации;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 xml:space="preserve">- Градостроительным кодексом Российской Федерации; 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>- Федеральным законом от 29.12.2004 № 191-ФЗ «О введении в действие Градостроительного кодекса Российской Федерации»;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540"/>
        <w:jc w:val="both"/>
      </w:pPr>
      <w:r w:rsidRPr="00246CF0">
        <w:t xml:space="preserve">- Федеральный </w:t>
      </w:r>
      <w:hyperlink r:id="rId12" w:history="1">
        <w:r w:rsidRPr="00246CF0">
          <w:rPr>
            <w:rStyle w:val="a8"/>
            <w:color w:val="auto"/>
            <w:u w:val="none"/>
          </w:rPr>
          <w:t>закон</w:t>
        </w:r>
      </w:hyperlink>
      <w:r w:rsidRPr="00246CF0">
        <w:t xml:space="preserve"> от 25.10.2001 N 137-ФЗ "О введении в действие Земельного кодекса Российской Федерации";</w:t>
      </w:r>
    </w:p>
    <w:p w:rsidR="00F7001D" w:rsidRPr="00246CF0" w:rsidRDefault="00F7001D" w:rsidP="004F39B7">
      <w:pPr>
        <w:pStyle w:val="msonormalcxspmiddle"/>
        <w:spacing w:before="0" w:beforeAutospacing="0" w:after="0" w:afterAutospacing="0"/>
        <w:ind w:firstLine="567"/>
        <w:jc w:val="both"/>
      </w:pPr>
      <w:r w:rsidRPr="00246CF0">
        <w:t>- Федеральный закон от 06.10.2003 №131-ФЗ "Об общих принципах организации местного самоуправления в Российской Федерации";</w:t>
      </w:r>
    </w:p>
    <w:p w:rsidR="00F7001D" w:rsidRPr="00246CF0" w:rsidRDefault="00F7001D" w:rsidP="00185CDC">
      <w:pPr>
        <w:snapToGrid w:val="0"/>
        <w:ind w:left="15" w:firstLine="567"/>
        <w:jc w:val="both"/>
      </w:pPr>
      <w:r w:rsidRPr="00246CF0">
        <w:t>- Федеральный закон от 2 мая 2006 года № 59-ФЗ «О порядке рассмотрения обращений граждан Российской Федерации»;</w:t>
      </w:r>
    </w:p>
    <w:p w:rsidR="00F7001D" w:rsidRPr="00246CF0" w:rsidRDefault="00F7001D" w:rsidP="00185CDC">
      <w:pPr>
        <w:snapToGrid w:val="0"/>
        <w:ind w:left="17" w:firstLine="567"/>
        <w:jc w:val="both"/>
      </w:pPr>
      <w:r w:rsidRPr="00246CF0">
        <w:t xml:space="preserve">- </w:t>
      </w:r>
      <w:hyperlink r:id="rId13" w:history="1">
        <w:r w:rsidRPr="00246CF0">
          <w:rPr>
            <w:rStyle w:val="a8"/>
            <w:color w:val="auto"/>
            <w:u w:val="none"/>
          </w:rPr>
          <w:t>Федеральный закон</w:t>
        </w:r>
      </w:hyperlink>
      <w:r w:rsidRPr="00246CF0">
        <w:t xml:space="preserve"> от 09 февраля 2009 года N 8-ФЗ "Об обеспечении доступа к информации о деятельности государственных органов и органов местного самоуправления";</w:t>
      </w:r>
    </w:p>
    <w:p w:rsidR="00F7001D" w:rsidRPr="00246CF0" w:rsidRDefault="00F7001D" w:rsidP="00185CDC">
      <w:pPr>
        <w:snapToGrid w:val="0"/>
        <w:ind w:left="15" w:firstLine="567"/>
        <w:jc w:val="both"/>
      </w:pPr>
      <w:r w:rsidRPr="00246CF0">
        <w:t>- Федеральный закон от 27 июля 2010 г. № 210-ФЗ «Об организации предоставления государственных и муниципальных услуг»;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540"/>
        <w:jc w:val="both"/>
      </w:pPr>
      <w:r w:rsidRPr="00246CF0">
        <w:t>- Устав Новомихайловского сельсовета Татарского района Новосибирской области;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540"/>
        <w:jc w:val="both"/>
      </w:pPr>
      <w:r w:rsidRPr="00246CF0">
        <w:t>- Правила землепользования и застройки к частям территории Новомихайловского сельсовета Татарского района Новосибирской области;</w:t>
      </w:r>
    </w:p>
    <w:p w:rsidR="00F7001D" w:rsidRPr="00246CF0" w:rsidRDefault="00F7001D" w:rsidP="009E6DBC">
      <w:pPr>
        <w:widowControl w:val="0"/>
        <w:autoSpaceDE w:val="0"/>
        <w:autoSpaceDN w:val="0"/>
        <w:adjustRightInd w:val="0"/>
        <w:ind w:firstLine="540"/>
        <w:jc w:val="both"/>
      </w:pPr>
      <w:r w:rsidRPr="00246CF0">
        <w:t>- иные нормативные правовые акты, регламентирующие правоотношения в установленной сфере.</w:t>
      </w:r>
    </w:p>
    <w:p w:rsidR="00F7001D" w:rsidRPr="00246CF0" w:rsidRDefault="00F7001D" w:rsidP="009E6DBC">
      <w:pPr>
        <w:widowControl w:val="0"/>
        <w:autoSpaceDE w:val="0"/>
        <w:autoSpaceDN w:val="0"/>
        <w:adjustRightInd w:val="0"/>
        <w:ind w:firstLine="540"/>
        <w:jc w:val="both"/>
      </w:pPr>
      <w:bookmarkStart w:id="4" w:name="Par82"/>
      <w:bookmarkEnd w:id="4"/>
      <w:r w:rsidRPr="00246CF0">
        <w:t>2.6. Для предоставления муниципальной услуги  после публикации сообщения о проведении торгов (конкурсов, аукционов) заявителем (претендентом) представляются  следующие документы:</w:t>
      </w:r>
    </w:p>
    <w:p w:rsidR="00F7001D" w:rsidRPr="00246CF0" w:rsidRDefault="00F7001D" w:rsidP="009E6DBC">
      <w:pPr>
        <w:ind w:firstLine="547"/>
        <w:jc w:val="both"/>
        <w:rPr>
          <w:color w:val="000000"/>
        </w:rPr>
      </w:pPr>
      <w:r w:rsidRPr="00246CF0">
        <w:rPr>
          <w:color w:val="000000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F7001D" w:rsidRPr="00246CF0" w:rsidRDefault="00F7001D" w:rsidP="009E6DBC">
      <w:pPr>
        <w:ind w:firstLine="547"/>
        <w:jc w:val="both"/>
        <w:rPr>
          <w:color w:val="000000"/>
        </w:rPr>
      </w:pPr>
      <w:r w:rsidRPr="00246CF0">
        <w:rPr>
          <w:color w:val="000000"/>
        </w:rPr>
        <w:t>2) копии документов, удостоверяющих личность заявителя (для граждан);</w:t>
      </w:r>
    </w:p>
    <w:p w:rsidR="00F7001D" w:rsidRPr="00246CF0" w:rsidRDefault="00F7001D" w:rsidP="009E6DBC">
      <w:pPr>
        <w:ind w:firstLine="547"/>
        <w:jc w:val="both"/>
        <w:rPr>
          <w:color w:val="000000"/>
        </w:rPr>
      </w:pPr>
      <w:r w:rsidRPr="00246CF0">
        <w:rPr>
          <w:color w:val="000000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7001D" w:rsidRPr="00246CF0" w:rsidRDefault="00F7001D" w:rsidP="009E6DBC">
      <w:pPr>
        <w:ind w:firstLine="547"/>
        <w:jc w:val="both"/>
        <w:rPr>
          <w:color w:val="000000"/>
        </w:rPr>
      </w:pPr>
      <w:r w:rsidRPr="00246CF0">
        <w:rPr>
          <w:color w:val="000000"/>
        </w:rPr>
        <w:t>4) документы, подтверждающие внесение задатка.</w:t>
      </w:r>
    </w:p>
    <w:p w:rsidR="00F7001D" w:rsidRPr="00246CF0" w:rsidRDefault="00F7001D" w:rsidP="009E6DBC">
      <w:pPr>
        <w:pStyle w:val="msonormalcxspmiddle"/>
        <w:spacing w:before="0" w:beforeAutospacing="0" w:after="120" w:afterAutospacing="0"/>
        <w:ind w:firstLine="567"/>
        <w:jc w:val="both"/>
      </w:pPr>
      <w:r w:rsidRPr="00246CF0">
        <w:t xml:space="preserve">2.7. Исполнитель муниципальной услуги не вправе требовать от заявителя представление иных документов.                 </w:t>
      </w:r>
    </w:p>
    <w:p w:rsidR="00F7001D" w:rsidRPr="00246CF0" w:rsidRDefault="00F7001D" w:rsidP="009E6DBC">
      <w:pPr>
        <w:pStyle w:val="msonormalcxspmiddle"/>
        <w:spacing w:after="120" w:afterAutospacing="0"/>
        <w:ind w:firstLine="567"/>
        <w:jc w:val="both"/>
      </w:pPr>
      <w:r w:rsidRPr="00246CF0">
        <w:t>Организатор аукциона 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F7001D" w:rsidRPr="00246CF0" w:rsidRDefault="00F7001D" w:rsidP="00185CDC">
      <w:pPr>
        <w:tabs>
          <w:tab w:val="left" w:pos="0"/>
        </w:tabs>
        <w:spacing w:line="360" w:lineRule="atLeast"/>
        <w:jc w:val="both"/>
      </w:pPr>
      <w:r w:rsidRPr="00246CF0">
        <w:t xml:space="preserve">         2.8. Требования к документам, необходимым для предоставления муниципальной услуги:</w:t>
      </w:r>
    </w:p>
    <w:p w:rsidR="00F7001D" w:rsidRPr="00246CF0" w:rsidRDefault="00F7001D" w:rsidP="00185CDC">
      <w:pPr>
        <w:pStyle w:val="aa"/>
        <w:spacing w:before="0" w:beforeAutospacing="0" w:after="0" w:afterAutospacing="0"/>
        <w:ind w:firstLine="709"/>
        <w:jc w:val="both"/>
      </w:pPr>
      <w:r w:rsidRPr="00246CF0">
        <w:t xml:space="preserve">1) предоставляемые документы, должны соответствовать требованиям, установленным законодательством Российской Федерации, и отражать информацию, необходимую для предоставления муниципальной услуги; </w:t>
      </w:r>
    </w:p>
    <w:p w:rsidR="00F7001D" w:rsidRPr="00246CF0" w:rsidRDefault="00F7001D" w:rsidP="00185CDC">
      <w:pPr>
        <w:autoSpaceDE w:val="0"/>
        <w:ind w:firstLine="660"/>
        <w:jc w:val="both"/>
        <w:rPr>
          <w:color w:val="000000"/>
        </w:rPr>
      </w:pPr>
      <w:r w:rsidRPr="00246CF0">
        <w:t>2) тексты предоставляемых документов должны быть написаны разборчиво. Наименования юридических лиц - без сокращения, с указанием мест их нахождения и контактных телефонов. Фамилии, имена, отчества  граждан, адреса их мест жительства, паспортные данные  должны быть написаны полностью, с указанием контактных телефонов, ю</w:t>
      </w:r>
      <w:r w:rsidRPr="00246CF0">
        <w:rPr>
          <w:color w:val="000000"/>
        </w:rPr>
        <w:t>ридические лица вправе оформлять заявление на фирменном бланке.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539"/>
        <w:jc w:val="both"/>
      </w:pPr>
      <w:r w:rsidRPr="00246CF0">
        <w:t>2.9. Предоставление муниципальной услуги осуществляется бесплатно.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539"/>
        <w:jc w:val="both"/>
      </w:pPr>
      <w:r w:rsidRPr="00246CF0">
        <w:t xml:space="preserve"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- 15 </w:t>
      </w:r>
      <w:r w:rsidRPr="00246CF0">
        <w:lastRenderedPageBreak/>
        <w:t>минут.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539"/>
        <w:jc w:val="both"/>
      </w:pPr>
      <w:r w:rsidRPr="00246CF0">
        <w:t>2.11. Срок регистрации запроса заявителя о предоставлении муниципальной услуги - не более 10 минут.</w:t>
      </w:r>
    </w:p>
    <w:p w:rsidR="00F7001D" w:rsidRPr="00246CF0" w:rsidRDefault="00F7001D" w:rsidP="001E4026">
      <w:pPr>
        <w:ind w:firstLine="840"/>
      </w:pPr>
      <w:r w:rsidRPr="00246CF0">
        <w:t>2.12.Требования к помещениям, в которых предоставляется муниципальная услуга:</w:t>
      </w:r>
    </w:p>
    <w:p w:rsidR="00F7001D" w:rsidRPr="00246CF0" w:rsidRDefault="00F7001D" w:rsidP="001E4026">
      <w:r w:rsidRPr="00246CF0">
        <w:t>2.12.1. В администрации  Новомихайловского сельсовета,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F7001D" w:rsidRPr="00246CF0" w:rsidRDefault="00F7001D" w:rsidP="001E4026">
      <w:pPr>
        <w:ind w:hanging="20"/>
      </w:pPr>
      <w:r w:rsidRPr="00246CF0">
        <w:t xml:space="preserve"> соблюдение санитарно-эпидемиологических правил и нормативов, правил противопожарной безопасности;</w:t>
      </w:r>
    </w:p>
    <w:p w:rsidR="00F7001D" w:rsidRPr="00246CF0" w:rsidRDefault="00F7001D" w:rsidP="001E4026">
      <w:pPr>
        <w:ind w:hanging="20"/>
      </w:pPr>
      <w:r w:rsidRPr="00246CF0">
        <w:t>оборудование местами общественного пользования (туалеты) и местами для хранения верхней одежды.</w:t>
      </w:r>
    </w:p>
    <w:p w:rsidR="00F7001D" w:rsidRPr="00246CF0" w:rsidRDefault="00F7001D" w:rsidP="001E4026">
      <w:r w:rsidRPr="00246CF0">
        <w:t>2.12.2.Требования к местам для ожидания:</w:t>
      </w:r>
    </w:p>
    <w:p w:rsidR="00F7001D" w:rsidRPr="00246CF0" w:rsidRDefault="00F7001D" w:rsidP="001E4026">
      <w:pPr>
        <w:ind w:hanging="20"/>
      </w:pPr>
      <w:r w:rsidRPr="00246CF0">
        <w:t>места для ожидания оборудуются стульями и (или) кресельными секциями, и (или) скамьями;</w:t>
      </w:r>
    </w:p>
    <w:p w:rsidR="00F7001D" w:rsidRPr="00246CF0" w:rsidRDefault="00F7001D" w:rsidP="001E4026">
      <w:pPr>
        <w:ind w:hanging="20"/>
      </w:pPr>
      <w:r w:rsidRPr="00246CF0">
        <w:t>места для ожидания находятся в холле (зале) или ином специально приспособленном помещении;</w:t>
      </w:r>
    </w:p>
    <w:p w:rsidR="00F7001D" w:rsidRPr="00246CF0" w:rsidRDefault="00F7001D" w:rsidP="001E4026">
      <w:pPr>
        <w:ind w:hanging="20"/>
      </w:pPr>
      <w:r w:rsidRPr="00246CF0">
        <w:t>в местах для ожидания предусматриваются места для получения информации о государственной услуге.</w:t>
      </w:r>
    </w:p>
    <w:p w:rsidR="00F7001D" w:rsidRPr="00246CF0" w:rsidRDefault="00F7001D" w:rsidP="001E4026">
      <w:r w:rsidRPr="00246CF0">
        <w:t>2.12.3.Требования к местам для получения информации о муниципальной услуге:</w:t>
      </w:r>
    </w:p>
    <w:p w:rsidR="00F7001D" w:rsidRPr="00246CF0" w:rsidRDefault="00F7001D" w:rsidP="001E4026">
      <w:pPr>
        <w:ind w:hanging="20"/>
      </w:pPr>
      <w:r w:rsidRPr="00246CF0"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F7001D" w:rsidRPr="00246CF0" w:rsidRDefault="00F7001D" w:rsidP="001E4026">
      <w:pPr>
        <w:ind w:firstLine="540"/>
      </w:pPr>
      <w:r w:rsidRPr="00246CF0">
        <w:t xml:space="preserve"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 </w:t>
      </w:r>
    </w:p>
    <w:p w:rsidR="00F7001D" w:rsidRPr="00246CF0" w:rsidRDefault="00F7001D" w:rsidP="001E4026">
      <w:pPr>
        <w:ind w:firstLine="540"/>
      </w:pPr>
      <w:r w:rsidRPr="00246CF0">
        <w:t>Информационные материалы, 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F7001D" w:rsidRPr="00246CF0" w:rsidRDefault="00F7001D" w:rsidP="001E4026">
      <w:r w:rsidRPr="00246CF0">
        <w:t>2.12.4.Требования к местам приема заявителей:</w:t>
      </w:r>
    </w:p>
    <w:p w:rsidR="00F7001D" w:rsidRPr="00246CF0" w:rsidRDefault="00F7001D" w:rsidP="001E4026">
      <w:pPr>
        <w:ind w:firstLine="720"/>
      </w:pPr>
      <w:r w:rsidRPr="00246CF0">
        <w:t>Прием заявителей, заполнение заявлений о предоставлении муниципальной услуги осуществляется 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F7001D" w:rsidRPr="00246CF0" w:rsidRDefault="00F7001D" w:rsidP="001E4026">
      <w:pPr>
        <w:ind w:firstLine="720"/>
      </w:pPr>
      <w:r w:rsidRPr="00246CF0">
        <w:t>Специалисты, осуществляющие прием заявителей, обеспечиваются личными и (или) настольными идентификационными карточками.</w:t>
      </w:r>
    </w:p>
    <w:p w:rsidR="00F7001D" w:rsidRPr="00246CF0" w:rsidRDefault="00F7001D" w:rsidP="001E4026">
      <w:pPr>
        <w:ind w:firstLine="720"/>
      </w:pPr>
      <w:r w:rsidRPr="00246CF0">
        <w:t>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F7001D" w:rsidRPr="00246CF0" w:rsidRDefault="00F7001D" w:rsidP="001E4026">
      <w:pPr>
        <w:ind w:firstLine="720"/>
      </w:pPr>
      <w:r w:rsidRPr="00246CF0"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F7001D" w:rsidRPr="00246CF0" w:rsidRDefault="00F7001D" w:rsidP="001E4026">
      <w:pPr>
        <w:ind w:firstLine="720"/>
      </w:pPr>
      <w:r w:rsidRPr="00246CF0">
        <w:t xml:space="preserve">Места для приема заявителей оборудуются стульями и столами для обеспечения возможности заполнения заявлений о предоставлении муниципальной  услуги и оформления документов. </w:t>
      </w:r>
    </w:p>
    <w:p w:rsidR="00F7001D" w:rsidRPr="00246CF0" w:rsidRDefault="00F7001D" w:rsidP="001E4026">
      <w:r w:rsidRPr="00246CF0">
        <w:t>2.13. Показатели качества и доступности предоставления муниципальной услуги:</w:t>
      </w:r>
    </w:p>
    <w:p w:rsidR="00F7001D" w:rsidRPr="00246CF0" w:rsidRDefault="00F7001D" w:rsidP="001E4026">
      <w:pPr>
        <w:numPr>
          <w:ilvl w:val="2"/>
          <w:numId w:val="11"/>
        </w:numPr>
        <w:jc w:val="both"/>
      </w:pPr>
      <w:r w:rsidRPr="00246CF0">
        <w:t>Показатели качества муниципальной услуги:</w:t>
      </w:r>
    </w:p>
    <w:p w:rsidR="00F7001D" w:rsidRPr="00246CF0" w:rsidRDefault="00F7001D" w:rsidP="001E4026">
      <w:pPr>
        <w:numPr>
          <w:ilvl w:val="0"/>
          <w:numId w:val="10"/>
        </w:numPr>
        <w:tabs>
          <w:tab w:val="clear" w:pos="1429"/>
          <w:tab w:val="num" w:pos="0"/>
          <w:tab w:val="num" w:pos="142"/>
        </w:tabs>
        <w:ind w:left="0" w:firstLine="709"/>
        <w:jc w:val="both"/>
      </w:pPr>
      <w:r w:rsidRPr="00246CF0">
        <w:t>выполнение должностными лицами, сотрудниками администрации Новомихайловского сельсовета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F7001D" w:rsidRPr="00246CF0" w:rsidRDefault="00F7001D" w:rsidP="001E4026">
      <w:pPr>
        <w:numPr>
          <w:ilvl w:val="0"/>
          <w:numId w:val="10"/>
        </w:numPr>
        <w:tabs>
          <w:tab w:val="clear" w:pos="1429"/>
          <w:tab w:val="num" w:pos="0"/>
          <w:tab w:val="num" w:pos="142"/>
        </w:tabs>
        <w:ind w:left="0" w:firstLine="709"/>
        <w:jc w:val="both"/>
      </w:pPr>
      <w:r w:rsidRPr="00246CF0">
        <w:t>отсутствие обоснованных жалоб на действия (бездействие) должностных лиц, сотрудников администрации Новомихайловского сельсовета при предоставлении муниципальной услуги.</w:t>
      </w:r>
    </w:p>
    <w:p w:rsidR="00F7001D" w:rsidRPr="00246CF0" w:rsidRDefault="00F7001D" w:rsidP="001E4026">
      <w:pPr>
        <w:numPr>
          <w:ilvl w:val="2"/>
          <w:numId w:val="11"/>
        </w:numPr>
        <w:jc w:val="both"/>
      </w:pPr>
      <w:r w:rsidRPr="00246CF0">
        <w:t>Показатели доступности предоставления муниципальной услуги:</w:t>
      </w:r>
    </w:p>
    <w:p w:rsidR="00F7001D" w:rsidRPr="00246CF0" w:rsidRDefault="00F7001D" w:rsidP="001E4026">
      <w:pPr>
        <w:numPr>
          <w:ilvl w:val="0"/>
          <w:numId w:val="10"/>
        </w:numPr>
        <w:tabs>
          <w:tab w:val="clear" w:pos="1429"/>
          <w:tab w:val="num" w:pos="0"/>
          <w:tab w:val="num" w:pos="142"/>
        </w:tabs>
        <w:ind w:left="0" w:firstLine="709"/>
        <w:jc w:val="both"/>
      </w:pPr>
      <w:r w:rsidRPr="00246CF0">
        <w:lastRenderedPageBreak/>
        <w:t>доля заявителей, получивших земельные участки, на которых расположены здания, строения, сооружения по отношению к общему количеству поступивших заявок на получение муниципальной услуги;</w:t>
      </w:r>
    </w:p>
    <w:p w:rsidR="00F7001D" w:rsidRPr="00246CF0" w:rsidRDefault="00F7001D" w:rsidP="001E4026">
      <w:pPr>
        <w:numPr>
          <w:ilvl w:val="0"/>
          <w:numId w:val="10"/>
        </w:numPr>
        <w:tabs>
          <w:tab w:val="clear" w:pos="1429"/>
          <w:tab w:val="num" w:pos="0"/>
          <w:tab w:val="num" w:pos="142"/>
        </w:tabs>
        <w:ind w:left="0" w:firstLine="709"/>
        <w:jc w:val="both"/>
      </w:pPr>
      <w:r w:rsidRPr="00246CF0">
        <w:t>открытость и доступность информации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администрации Новомихайловского сельсовета, Едином портале государственных и муниципальных услуг;</w:t>
      </w:r>
    </w:p>
    <w:p w:rsidR="00F7001D" w:rsidRPr="00246CF0" w:rsidRDefault="00F7001D" w:rsidP="001E4026">
      <w:pPr>
        <w:numPr>
          <w:ilvl w:val="0"/>
          <w:numId w:val="10"/>
        </w:numPr>
        <w:tabs>
          <w:tab w:val="clear" w:pos="1429"/>
          <w:tab w:val="num" w:pos="0"/>
          <w:tab w:val="num" w:pos="142"/>
        </w:tabs>
        <w:ind w:left="0" w:firstLine="709"/>
        <w:jc w:val="both"/>
      </w:pPr>
      <w:r w:rsidRPr="00246CF0">
        <w:t>пешеходная доступность от остановок общественного транспорта до, здания, структурного подразделения администрации района;</w:t>
      </w:r>
    </w:p>
    <w:p w:rsidR="00F7001D" w:rsidRPr="00246CF0" w:rsidRDefault="00F7001D" w:rsidP="001E4026">
      <w:pPr>
        <w:numPr>
          <w:ilvl w:val="0"/>
          <w:numId w:val="10"/>
        </w:numPr>
        <w:tabs>
          <w:tab w:val="clear" w:pos="1429"/>
          <w:tab w:val="num" w:pos="0"/>
          <w:tab w:val="num" w:pos="142"/>
        </w:tabs>
        <w:ind w:left="0" w:firstLine="709"/>
        <w:jc w:val="both"/>
      </w:pPr>
      <w:r w:rsidRPr="00246CF0"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F7001D" w:rsidRPr="00246CF0" w:rsidRDefault="00F7001D" w:rsidP="001E4026">
      <w:pPr>
        <w:numPr>
          <w:ilvl w:val="0"/>
          <w:numId w:val="10"/>
        </w:numPr>
        <w:tabs>
          <w:tab w:val="clear" w:pos="1429"/>
          <w:tab w:val="num" w:pos="0"/>
          <w:tab w:val="num" w:pos="142"/>
        </w:tabs>
        <w:ind w:left="0" w:firstLine="709"/>
        <w:jc w:val="both"/>
      </w:pPr>
      <w:r w:rsidRPr="00246CF0"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F7001D" w:rsidRPr="00246CF0" w:rsidRDefault="00F7001D" w:rsidP="009E6DBC">
      <w:pPr>
        <w:numPr>
          <w:ilvl w:val="0"/>
          <w:numId w:val="10"/>
        </w:numPr>
        <w:tabs>
          <w:tab w:val="clear" w:pos="1429"/>
          <w:tab w:val="num" w:pos="0"/>
          <w:tab w:val="num" w:pos="142"/>
        </w:tabs>
        <w:ind w:left="0" w:firstLine="709"/>
        <w:jc w:val="both"/>
      </w:pPr>
      <w:r w:rsidRPr="00246CF0">
        <w:t>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услуг.</w:t>
      </w:r>
    </w:p>
    <w:p w:rsidR="00F7001D" w:rsidRPr="00246CF0" w:rsidRDefault="00F7001D" w:rsidP="001E4026"/>
    <w:p w:rsidR="00F7001D" w:rsidRPr="00246CF0" w:rsidRDefault="00F7001D" w:rsidP="00185CDC">
      <w:pPr>
        <w:jc w:val="center"/>
        <w:rPr>
          <w:b/>
          <w:bCs/>
        </w:rPr>
      </w:pPr>
      <w:r w:rsidRPr="00246CF0">
        <w:rPr>
          <w:b/>
          <w:bCs/>
        </w:rPr>
        <w:t>3. Состав, последовательность и сроки выполнения административных процедур, требования к порядку их выполнения.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540"/>
        <w:jc w:val="both"/>
      </w:pP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540"/>
        <w:jc w:val="both"/>
      </w:pPr>
      <w:r w:rsidRPr="00246CF0">
        <w:t>Предоставление Муниципальной услуги включает в себя следующие административные процедуры: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46CF0">
        <w:t xml:space="preserve">- образование земельного участка; 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46CF0">
        <w:t xml:space="preserve">- принятие решения о проведении аукциона; 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>- подготовка и опубликование в официальном печатном издании и размещение на официальном сайте извещения о проведении аукциона;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>- прием и регистрация заявок на участие в аукционе;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>- рассмотрение заявок на участие в аукционе;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>- проведение аукциона;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>- предоставление земельного участка путем подписания договора купли- продажи или  аренды земельного участка.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>3.1. Административная процедура «Образование земельного участка».</w:t>
      </w:r>
    </w:p>
    <w:p w:rsidR="00F7001D" w:rsidRPr="00246CF0" w:rsidRDefault="00F7001D" w:rsidP="009040F3">
      <w:pPr>
        <w:ind w:firstLine="547"/>
        <w:jc w:val="both"/>
        <w:rPr>
          <w:color w:val="000000"/>
        </w:rPr>
      </w:pPr>
      <w:r w:rsidRPr="00246CF0">
        <w:t xml:space="preserve"> 3.1.1. </w:t>
      </w:r>
      <w:r w:rsidRPr="00246CF0">
        <w:rPr>
          <w:color w:val="000000"/>
        </w:rPr>
        <w:t>Образование земельного участка для предоставления в аренду путем проведения аукциона по инициативе органа местного самоуправления осуществляются в следующем порядке:</w:t>
      </w:r>
    </w:p>
    <w:p w:rsidR="00F7001D" w:rsidRPr="00246CF0" w:rsidRDefault="00F7001D" w:rsidP="009040F3">
      <w:pPr>
        <w:ind w:firstLine="547"/>
        <w:jc w:val="both"/>
        <w:rPr>
          <w:color w:val="000000"/>
        </w:rPr>
      </w:pPr>
      <w:r w:rsidRPr="00246CF0">
        <w:rPr>
          <w:color w:val="000000"/>
        </w:rPr>
        <w:t>1) подготовка и утверждение уполномоченным органом схемы расположения земельного участка в случае, если такой земельный участок предстоит образовать и отсутствует утвержденный проект межевания территории;</w:t>
      </w:r>
    </w:p>
    <w:p w:rsidR="00F7001D" w:rsidRPr="00246CF0" w:rsidRDefault="00F7001D" w:rsidP="009040F3">
      <w:pPr>
        <w:ind w:firstLine="547"/>
        <w:jc w:val="both"/>
        <w:rPr>
          <w:color w:val="000000"/>
        </w:rPr>
      </w:pPr>
      <w:r w:rsidRPr="00246CF0">
        <w:rPr>
          <w:color w:val="000000"/>
        </w:rPr>
        <w:t xml:space="preserve">2) обеспечение уполномоченным органом выполнения в отношении земельного участка, образование которого предусмотрено проектом межевания территории или схемой расположения земельного участка, в соответствии с требованиями, установленными </w:t>
      </w:r>
      <w:r w:rsidRPr="00246CF0">
        <w:t>Федеральным законом</w:t>
      </w:r>
      <w:r w:rsidRPr="00246CF0">
        <w:rPr>
          <w:color w:val="000000"/>
        </w:rPr>
        <w:t xml:space="preserve"> от 24 июля 2007 года N 221-ФЗ "О государственном кадастре недвижимости" (далее - Федеральный закон "О государственном кадастре недвижимости"),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 (далее - кадастровые работы);</w:t>
      </w:r>
    </w:p>
    <w:p w:rsidR="00F7001D" w:rsidRPr="00246CF0" w:rsidRDefault="00F7001D" w:rsidP="009040F3">
      <w:pPr>
        <w:ind w:firstLine="547"/>
        <w:jc w:val="both"/>
        <w:rPr>
          <w:color w:val="000000"/>
        </w:rPr>
      </w:pPr>
      <w:r w:rsidRPr="00246CF0">
        <w:rPr>
          <w:color w:val="000000"/>
        </w:rPr>
        <w:t>3) осуществление на основании заявления уполномоченного органа государственного кадастрового учета земельного участка, а также государственной регистрации прав на него, за исключением случаев образования земельного участка из земель или земельного участка, государственная собственность на которые не разграничена;</w:t>
      </w:r>
    </w:p>
    <w:p w:rsidR="00F7001D" w:rsidRPr="00246CF0" w:rsidRDefault="00F7001D" w:rsidP="009040F3">
      <w:pPr>
        <w:ind w:firstLine="547"/>
        <w:jc w:val="both"/>
        <w:rPr>
          <w:color w:val="000000"/>
        </w:rPr>
      </w:pPr>
      <w:r w:rsidRPr="00246CF0">
        <w:rPr>
          <w:color w:val="000000"/>
        </w:rPr>
        <w:t xml:space="preserve">4) получение технических условий подключения (технологического присоединения) объектов к сетям инженерно-технического обеспечения, за исключением случаев, если в </w:t>
      </w:r>
      <w:r w:rsidRPr="00246CF0">
        <w:rPr>
          <w:color w:val="000000"/>
        </w:rPr>
        <w:lastRenderedPageBreak/>
        <w:t>соответствии с разрешенным использованием земельного участка не предусматривается возможность строительства зданий, сооружений,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хозяйства;</w:t>
      </w:r>
    </w:p>
    <w:p w:rsidR="00F7001D" w:rsidRPr="00246CF0" w:rsidRDefault="00F7001D" w:rsidP="009040F3">
      <w:pPr>
        <w:widowControl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246CF0">
        <w:t xml:space="preserve">Срок исполнения процедуры проведения работ по образованию земельного участка составляет не более трех месяцев. 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>3.1.2.  Образование земельного участка для предоставления в аренду по инициативе заинтересованных в предоставлении земельного участка гражданина или юридического лица.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>В этом случае образование земельного участка и подготовка аукциона осуществляются в следующем порядке: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>1) подготовка заинтересованными в предоставлении земельного участка гражданином или юридическим лицом схемы расположения земельного участка, если земельный участок предстоит образовать и не утвержден проект межевания территории, в границах которой предусмотрено образование земельного участка.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>Подготовка 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участков, расположенных в границах населенных пунктов;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>2) обращение заинтересованных в предоставлении земельного участка гражданина или юридического лица в  администрацию Новомихайловского сельсовета Татарского района Новосибирской области с заявлением об утверждении схемы расположения земельного участка, если земельный участок предстоит образовать и не утвержден проект межевания территории, в границах которой предусмотрено образование земельного участка. При этом в данном заявлении указывается цель использования земельного участка;</w:t>
      </w:r>
    </w:p>
    <w:p w:rsidR="00F7001D" w:rsidRPr="00246CF0" w:rsidRDefault="00F7001D" w:rsidP="00185CDC">
      <w:pPr>
        <w:autoSpaceDE w:val="0"/>
        <w:autoSpaceDN w:val="0"/>
        <w:adjustRightInd w:val="0"/>
        <w:ind w:firstLine="540"/>
        <w:jc w:val="both"/>
      </w:pPr>
      <w:r w:rsidRPr="00246CF0">
        <w:t xml:space="preserve">3) проверка  специалистами  администрации наличия или отсутствия оснований, предусмотренных пунктом 16 статьи 11.10 Земельного Кодекса и подпунктами 5 - 9, 13 - 19 пункта 8 статьи 39.11 Земельного Кодекса, принятие и направление 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оснований. В решении об отказе в утверждении схемы расположения   земельного участка должны быть указаны все основания принятия такого решения.  </w:t>
      </w:r>
    </w:p>
    <w:p w:rsidR="00F7001D" w:rsidRPr="00246CF0" w:rsidRDefault="00F7001D" w:rsidP="00185CDC">
      <w:pPr>
        <w:autoSpaceDE w:val="0"/>
        <w:autoSpaceDN w:val="0"/>
        <w:adjustRightInd w:val="0"/>
        <w:ind w:firstLine="540"/>
        <w:jc w:val="both"/>
      </w:pPr>
      <w:r w:rsidRPr="00246CF0">
        <w:t xml:space="preserve"> В случае, если на момент поступления в уполномоченный орган заявления об утверждении схемы расположения земельного участка на рассмотрении в ней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специалист администрации 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>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участка;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>4)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участка;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>5) осуществление на основании заявления заинтересованных в предоставлении земельного участка гражданина или юридического лица государственного кадастрового учета земельного участка;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 xml:space="preserve">6) обращение заинтересованных в предоставлении земельного участка гражданина или юридического лица в  администрацию Новомихайловского сельсовета Татарского района Новосибирской области с заявлением о проведении аукциона с указанием кадастрового номера такого земельного участка. В данном заявлении должна быть указана цель использования </w:t>
      </w:r>
      <w:r w:rsidRPr="00246CF0">
        <w:lastRenderedPageBreak/>
        <w:t>земельного участка.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>Заявление об утверждении схемы расположения земельного участка, заявление о проведении аукциона подаются или направляются в администрацию Новомихайловского сельсовета Татарского района Новосибирской области.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>При поступлении от заинтересованного лица заявления о проведении аукциона специалист администрации  проводит проверку наличия или отсутствия оснований, предусмотренных пунктом 8 статьи 39.11 Земельного Кодекса  и принимает в срок не более чем два месяца со дня поступления соответствующего заявления решение о проведении аукциона либо решения об отказе в проведении аукциона при наличии хотя бы одного из указанных в Земельном Кодексе оснований.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>Технические условия при этом запрашиваются в порядке, предусмотренном в пункте 3.1.1. настоящего Административного регламента.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>Результатом исполнения административной процедуры образования земельного участка является постановка земельного участка на государственный кадастровый учет.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>3.2. Административная процедура «Принятие решения о проведении   аукциона».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 xml:space="preserve">3.2.1. Основанием для начала исполнения административной процедуры принятия решения о проведении аукциона является наличие земельного участка, поставленного на государственный кадастровый учет. </w:t>
      </w:r>
    </w:p>
    <w:p w:rsidR="00F7001D" w:rsidRPr="00246CF0" w:rsidRDefault="00F7001D" w:rsidP="00185CDC">
      <w:pPr>
        <w:ind w:firstLine="709"/>
        <w:jc w:val="both"/>
        <w:outlineLvl w:val="1"/>
      </w:pPr>
      <w:r w:rsidRPr="00246CF0">
        <w:t>Специалист администрации  подготавливает документацию об электронном аукционе на оказание услуг по определению начальной цены земельного участка, являющимся предметом аукциона и передает ее специалисту администрации ответственному за размещение муниципальных заказов.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 xml:space="preserve">Услуги по определению начальной цены предмета аукциона оказываются независимым оценщиком на основании заключенного с ним в соответствии с требованиями гражданского законодательства договора или муниципального контракта на оказание услуг по определению начальной цены предмета аукциона. </w:t>
      </w:r>
    </w:p>
    <w:p w:rsidR="00F7001D" w:rsidRPr="00246CF0" w:rsidRDefault="00F7001D" w:rsidP="00185CDC">
      <w:pPr>
        <w:ind w:firstLine="709"/>
        <w:jc w:val="both"/>
        <w:outlineLvl w:val="1"/>
      </w:pPr>
      <w:r w:rsidRPr="00246CF0">
        <w:t>Специалист администрации ответственный за размещения муниципальных заказов на основании поступившей документации   подготавливает и размещает заказ на проведение электронного аукциона на оказание услуг в соответствии с Федеральным  законом  от 05.04.2013  N 44-ФЗ "О контрактной системе в сфере закупок товаров, работ, услуг для обеспечения государственных и муниципальных нужд",  заключает муниципальный контракт с победителем аукциона.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>Сроки определения начальной цены предмета аукциона устанавливаются договором или муниципальным контрактом на оказание услуг.</w:t>
      </w:r>
    </w:p>
    <w:p w:rsidR="00F7001D" w:rsidRPr="00246CF0" w:rsidRDefault="00F7001D" w:rsidP="00185CDC">
      <w:pPr>
        <w:ind w:firstLine="709"/>
        <w:jc w:val="both"/>
        <w:outlineLvl w:val="1"/>
        <w:rPr>
          <w:rFonts w:ascii="Calibri" w:hAnsi="Calibri" w:cs="Calibri"/>
        </w:rPr>
      </w:pPr>
      <w:r w:rsidRPr="00246CF0">
        <w:t>3.2.2. После принятия от исполнителя работ  отчетов о результатах оценки земельного участка в соответствии с Федеральным законом от 29.07.1998 № 135-ФЗ «Об оценочной деятельности в Российской Федерации» специалист администрации ответственный за размещения муниципальных заказов подготавливает проект постановления администрации Новомихайловского сельсовета Татарского района Новосибирской области  на проведение  аукциона по предоставлению земельного участка.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>В постановление администрации Новомихайловского сельсовета Татарского района Новосибирской области о проведении аукциона включаются сведения:</w:t>
      </w:r>
    </w:p>
    <w:p w:rsidR="00F7001D" w:rsidRPr="00246CF0" w:rsidRDefault="00F7001D" w:rsidP="009040F3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246CF0">
        <w:t>о предмете аукциона;</w:t>
      </w:r>
    </w:p>
    <w:p w:rsidR="00F7001D" w:rsidRPr="00246CF0" w:rsidRDefault="00F7001D" w:rsidP="009040F3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246CF0">
        <w:t>о начальной цене предмета аукциона;</w:t>
      </w:r>
    </w:p>
    <w:p w:rsidR="00F7001D" w:rsidRPr="00246CF0" w:rsidRDefault="00F7001D" w:rsidP="009040F3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246CF0">
        <w:t>об условиях освоения земельного участка;</w:t>
      </w:r>
    </w:p>
    <w:p w:rsidR="00F7001D" w:rsidRPr="00246CF0" w:rsidRDefault="00F7001D" w:rsidP="009040F3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246CF0">
        <w:t>о «шаге аукциона»;</w:t>
      </w:r>
    </w:p>
    <w:p w:rsidR="00F7001D" w:rsidRPr="00246CF0" w:rsidRDefault="00F7001D" w:rsidP="009040F3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246CF0">
        <w:t>о сумме задатка;</w:t>
      </w:r>
    </w:p>
    <w:p w:rsidR="00F7001D" w:rsidRPr="00246CF0" w:rsidRDefault="00F7001D" w:rsidP="009040F3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246CF0">
        <w:t>о сроке внесения денежных средств в размере окончательной цены предмета аукциона, определенной по результатам аукциона;</w:t>
      </w:r>
    </w:p>
    <w:p w:rsidR="00F7001D" w:rsidRPr="00246CF0" w:rsidRDefault="00F7001D" w:rsidP="009040F3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246CF0">
        <w:t>о сроке аренды земельного участка;</w:t>
      </w:r>
    </w:p>
    <w:p w:rsidR="00F7001D" w:rsidRPr="00246CF0" w:rsidRDefault="00F7001D" w:rsidP="009040F3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246CF0">
        <w:t>об органах администрации Новомихайловского сельсовета Татарского района Новосибирской области, ответственных за выполнение следующих действий:</w:t>
      </w:r>
    </w:p>
    <w:p w:rsidR="00F7001D" w:rsidRPr="00246CF0" w:rsidRDefault="00F7001D" w:rsidP="009040F3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 xml:space="preserve">           -  организацию проведения аукциона, 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 xml:space="preserve">           - подготовку и опубликование в газете «Красное Знамя» и размещение на </w:t>
      </w:r>
      <w:r w:rsidRPr="00246CF0">
        <w:lastRenderedPageBreak/>
        <w:t>официальном сайте извещения о проведении аукциона и о результатах аукциона,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 xml:space="preserve">          - возврат задатков заявителям, не допущенным к участию в аукционе, и участникам аукциона, не победившим в нем,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 xml:space="preserve">          - подготовку и подписание договоров по результатам аукциона.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>Подготовка проекта постановления администрации Новомихайловского сельсовета Татарского района Новосибирской области о проведении  аукциона и его согласование осуществляются в течение 30 дней с момента получения отчета об определении начальной цены предмета аукциона.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>3.2.3. Результатом исполнения административной процедуры принятие решения о проведении аукциона является постановление администрации Новомихайловского сельсовета Татарского района Новосибирской области  о проведении аукциона.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>3.3.  Административная процедура «Подготовка и опубликование в официальном печатном издании и размещение на официальном сайте извещения о проведении аукциона».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 xml:space="preserve">3.3.1. Основанием для начала исполнения административной процедуры подготовки извещения на проведение аукциона является  постановление администрации Новомихайловского сельсовета Татарского района Новосибирской области  о проведении аукциона. 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>Подготовку извещения осуществляет специалист администрации ответственный за размещения муниципальных заказов.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>3.3.2.Извещение  о проведении аукциона должно содержать сведения: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>1) об организаторе аукциона;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>2) о наименовании органа местного самоуправления, принявшего решение о проведении аукциона, о реквизитах указанного решения;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>3) о месте, дате, времени и порядке проведения аукциона;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 xml:space="preserve">4) о предмете аукциона (в том числе о местоположении, площади и кадастровом номере земельного участка), правах на земельный участок, об ограничениях этих прав, о разрешенном использовании и принадлежности земельного участка к определенной категории земель, а также о максимально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сооружения), о технических условиях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о сроке действия технических условий, о плате за подключение (технологическое присоединение) на дату опубликования указанного извещения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сооружения,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хозяйства); 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>5) о начальной цене предмета аукциона;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>6) о «шаге аукциона»;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>7)  о форме заявки на участие в аукционе, порядке ее приема, об адресе места ее приема, о дате и времени начала и окончания приема заявок на участие в аукционе;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>8)  о размере задатка, порядке его внесения участниками аукциона и возврата им задатка, банковских реквизитах счета для перечисления задатка;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>9)   о сроке аренды земельного участка в случае проведения аукциона на право заключения договора аренды земельного участка;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>10)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хозяйства.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>3.3.3. Обязательным приложением к размещенному на официальном сайте извещению о проведении аукциона является проект договора купли-продажи или проект договора аренды земельного участка.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lastRenderedPageBreak/>
        <w:t>3.3.4. 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 освоения территории является проект договора о комплексном освоении территории, подготовленный в соответствии с Градостроительным кодексом Российской Федерации.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 xml:space="preserve">3.3.5. Специалист ответственный за размещения муниципальных заказов организует опубликование извещения о проведении аукциона в официальном печатном издании, а также его размещение на </w:t>
      </w:r>
      <w:hyperlink r:id="rId14" w:history="1">
        <w:r w:rsidRPr="00246CF0">
          <w:rPr>
            <w:rStyle w:val="a8"/>
            <w:color w:val="auto"/>
            <w:u w:val="none"/>
          </w:rPr>
          <w:t>официальном сайте</w:t>
        </w:r>
      </w:hyperlink>
      <w:r w:rsidRPr="00246CF0">
        <w:t xml:space="preserve">. 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 xml:space="preserve">3.3.6. Администрация Новомихайловского сельсовета Татарского района Новосибирской области вправе отказаться от проведения аукциона не позднее чем за 15 дней до дня его проведения. 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 xml:space="preserve">Специалист администрации ответственный за размещения муниципальных заказов организует опубликование в официальном печатном издании и размещение на официальном сайте извещения об отказе в проведении аукциона в течение трех дней с момента принятия решения об отказе в проведении аукциона. 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 xml:space="preserve">Извещение об изменениях, вносимых в порядок и условия проведения аукциона, подлежат опубликованию и размещению в информационно-телекоммуникационной сети Интернет в порядке, установленном настоящим Административным регламентом для опубликования извещений на проведение аукциона и размещения их на </w:t>
      </w:r>
      <w:hyperlink r:id="rId15" w:history="1">
        <w:r w:rsidRPr="00246CF0">
          <w:rPr>
            <w:rStyle w:val="a8"/>
            <w:color w:val="auto"/>
            <w:u w:val="none"/>
          </w:rPr>
          <w:t>официальном сайте</w:t>
        </w:r>
      </w:hyperlink>
      <w:r w:rsidRPr="00246CF0">
        <w:t>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 xml:space="preserve">3.3.7. Срок подготовки извещения о проведении аукциона не более пяти дней. 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>3.3.7. Результатом исполнения административной процедуры является опубликование в официальном печатном издании и размещение на официальном сайте извещения о проведении аукциона.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>3.4. Административная процедура «Прием и регистрация заявок на участие в аукционе».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>3.4.1. Основанием для начала исполнения административной процедуры приема и регистрации заявок на участие в аукционе является личное обращение заявителя с заявкой к специалисту администрации ответственному за размещения муниципальных заказов.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 xml:space="preserve">Даты начала и окончания приема заявок на участие в аукционе указываются в извещении о проведении аукциона. 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>Заявка подается в двух экземплярах.  К заявке прилагаются документы, перечень которых указывается в извещении о проведении аукциона.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>3.4.2. Специалист администрации выполняет следующие действия: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>1) проверяет документы, удостоверяющие личность заявителя либо представителя заявителя;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>2) проверяет полномочия представителя заявителя в случае обращения представителя заявителя;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>3) проверяет форму и содержание представленной заявителем заявки;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>4) осуществляет проверку наличия всех необходимых документов и правильность их оформления, удостоверяясь в том, что: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>фамилия, имя, отчество физического лица, адрес его места жительства написаны полностью, указаны реквизиты счета для возврата задатка,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>указано полное наименование юридического лица, его местонахождение, основной государственный регистрационный номер,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>документы не содержат серьезных повреждений, исправлений, наличие которых не позволяет однозначно истолковать их содержание,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>срок действия доверенности уполномоченного лица не истек;</w:t>
      </w:r>
    </w:p>
    <w:p w:rsidR="00F7001D" w:rsidRPr="00246CF0" w:rsidRDefault="00F7001D" w:rsidP="00185CDC">
      <w:pPr>
        <w:widowControl w:val="0"/>
        <w:ind w:firstLine="708"/>
        <w:jc w:val="both"/>
      </w:pPr>
      <w:r w:rsidRPr="00246CF0">
        <w:t>5) в случае необходимости помогает заявителю оформить заявку;</w:t>
      </w:r>
    </w:p>
    <w:p w:rsidR="00F7001D" w:rsidRPr="00246CF0" w:rsidRDefault="00F7001D" w:rsidP="00185CDC">
      <w:pPr>
        <w:widowControl w:val="0"/>
        <w:ind w:firstLine="708"/>
        <w:jc w:val="both"/>
      </w:pPr>
      <w:r w:rsidRPr="00246CF0">
        <w:t>6) консультирует заявителя о порядке и сроках предоставления муниципальной функции;</w:t>
      </w:r>
    </w:p>
    <w:p w:rsidR="00F7001D" w:rsidRPr="00246CF0" w:rsidRDefault="00F7001D" w:rsidP="00185CDC">
      <w:pPr>
        <w:widowControl w:val="0"/>
        <w:ind w:firstLine="708"/>
        <w:jc w:val="both"/>
      </w:pPr>
      <w:r w:rsidRPr="00246CF0">
        <w:t>7) принимает заявку и приложенные к ней документы;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>8) регистрирует заявку в день ее поступления, указывает на бланке заявки ее номер, дату и время поступления;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>9) выдает заявителю экземпляр зарегистрированной заявки с указанием даты получения уведомления о допуске либо об отказе в допуске к участию в аукционе.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46CF0">
        <w:lastRenderedPageBreak/>
        <w:t>10) запрашивает в Федеральной налоговой службе Российской Федерации сведения, подтверждающие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предпринимателей, в срок, не превышающий одного дня с момента регистрации заявки.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>Какие-либо изменения и дополнения в заявку и прилагаемые к ней документы после ее подачи вноситься не могут.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>3.4.3. Прием документов прекращается не ранее чем за пять дней до дня проведения аукциона.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  <w:rPr>
          <w:spacing w:val="-20"/>
        </w:rPr>
      </w:pPr>
      <w:r w:rsidRPr="00246CF0">
        <w:t xml:space="preserve">3.4.4. Заявка на участие в аукционе, поступившая по истечении срока ее приема, вместе с прилагаемыми к ней документами, возвращается в день ее поступления заявителю или его уполномоченному представителю под роспись. На заявке специалистом  администрации </w:t>
      </w:r>
      <w:r w:rsidRPr="00246CF0">
        <w:rPr>
          <w:spacing w:val="-20"/>
        </w:rPr>
        <w:t>делается отметка об отказе в приеме документов с указанием причины отказа.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>3.4.5. Заявитель имеет право отозвать принятую заявку до дня окончания срока приема заявок на участие в аукционе, уведомив администрацию Новомихайловского сельсовета Татарского района Новосибирской области об этом в письменной форме.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  <w:rPr>
          <w:spacing w:val="-20"/>
        </w:rPr>
      </w:pPr>
      <w:r w:rsidRPr="00246CF0">
        <w:t>3.4.5. Результатом исполнения административной процедуры приема и регистрации заявок на участие в аукционе являются зарегистрированные заявки на участие в аукционе</w:t>
      </w:r>
      <w:r w:rsidRPr="00246CF0">
        <w:rPr>
          <w:spacing w:val="-20"/>
        </w:rPr>
        <w:t>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>3.5. Административная процедура «Рассмотрение заявок на участие в аукционе».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 xml:space="preserve">3.5.1. Основанием для начала исполнения административной процедуры рассмотрения заявок является окончание срока приема заявок. 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>Процедура рассмотрения заявок на участие в аукционе начинается после даты окончания приема заявок, указанной в извещении о проведении аукциона.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 xml:space="preserve">3.5.2. Специалист администрации  обеспечивает рассмотрение заявки на заседании комиссии по организации и проведению торгов (конкурсов, аукционов) по продаже земельных участков или права на заключение договоров аренды земельных участков из состава земель, государственная собственность на которые не разграничена,  и находящихся в администрацию Новомихайловского сельсовета Татарского района Новосибирской области; для строительства либо на право заключить договор о развитии застроенной территории (далее – комиссия). 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46CF0">
        <w:t>Заседания комиссии проводятся в дни, указанные в извещении о проведении аукциона.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>3.5.3.  Для обеспечения работы комиссии администрации в день окончания срока приема заявок запрашивает в Финансовом отделе администрации Новомихайловского сельсовета Татарского района Новосибирской области выписку из лицевого счета, указанного в извещении о проведении аукциона, для определения факта поступления задатка, перечисленного заявителем.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>3.5.4. Комиссия большинством голосов  принимает одно из следующих решений: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>- о признании заявителя участником аукциона;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 xml:space="preserve">- об отказе в допуске заявителя к участию в аукционе. 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>3.5.5. Заявитель не допускается к участию в аукционе по следующим основаниям: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>1) непредставление указанных в извещении о проведении аукциона необходимых для участия в аукционе документов или предоставление недостоверных сведений;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 xml:space="preserve">2) </w:t>
      </w:r>
      <w:proofErr w:type="spellStart"/>
      <w:r w:rsidRPr="00246CF0">
        <w:t>непоступление</w:t>
      </w:r>
      <w:proofErr w:type="spellEnd"/>
      <w:r w:rsidRPr="00246CF0">
        <w:t xml:space="preserve"> задатка на счет, указанный в извещении о проведении аукциона, на дату рассмотрения заявок на участие в аукционе;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>Отказ в допуске к участию в аукционе по иным основаниям, не допускается.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46CF0">
        <w:t xml:space="preserve">3.5.6. В ходе заседания комиссии ведется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</w:t>
      </w:r>
      <w:r w:rsidRPr="00246CF0">
        <w:lastRenderedPageBreak/>
        <w:t xml:space="preserve">в допуске к участию в нем. 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46CF0">
        <w:t xml:space="preserve">Протокол рассмотрения заявок на участие в аукционе подписывается председателем и секретарем комиссии не позднее одного дня со дня их рассмотрения и размещается на официальном сайте не позднее чем на следующий день после дня подписания протокола. 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46CF0">
        <w:t>Заявитель становится участником аукциона с даты подписания протокола рассмотрения заявок.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>3.5.7. Заявители, признанные участниками аукциона, и заявители, не допущенные к участию в аукционе, уведомляются о принятом решении не позднее дня, следующего после дня подписания протокола рассмотрения заявок на участие в аукционе путем вручения им соответствующих уведомлений специалистом администрации.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46CF0">
        <w:t>3.5.8. В день подписания протокола рассмотрения заявок специалист администрации передает в Финансовый отдел  администрации Новомихайловского сельсовета Татарского района Новосибирской области для возврата задатков заявителям, не допущенным к участию в аукционе, копии следующих документов: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8"/>
        <w:jc w:val="both"/>
        <w:outlineLvl w:val="1"/>
      </w:pPr>
      <w:r w:rsidRPr="00246CF0">
        <w:t>1) протокола рассмотрения заявок;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8"/>
        <w:jc w:val="both"/>
        <w:outlineLvl w:val="1"/>
      </w:pPr>
      <w:r w:rsidRPr="00246CF0">
        <w:t>2) документов, подтверждающих внесение задатков;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8"/>
        <w:jc w:val="both"/>
        <w:outlineLvl w:val="1"/>
      </w:pPr>
      <w:r w:rsidRPr="00246CF0">
        <w:t>3) заявки;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8"/>
        <w:jc w:val="both"/>
        <w:outlineLvl w:val="1"/>
      </w:pPr>
      <w:r w:rsidRPr="00246CF0">
        <w:t xml:space="preserve">4) постановления администрации Новомихайловского сельсовета Татарского района Новосибирской области о проведении аукциона. 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46CF0">
        <w:t>Копии документов передаются со служебной запиской на имя специалиста финансового отдела  администрации Новомихайловского сельсовета Татарского района Новосибирской области.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46CF0">
        <w:t xml:space="preserve">Финансовый отдел администрации Новомихайловского сельсовета Татарского района Новосибирской области обязан вернуть внесенные задатки заявителям, не допущенным к участию в аукционе, путем перевода сумм задатков на счета, реквизиты которых указаны в заявках, в течение трех рабочих дней со дня оформления протокола рассмотрения заявок на участие в аукционе. 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46CF0">
        <w:t>3.5.9. В случае отзыва заявителем заявки до дня окончания срока приема заявок специалист администрации передает в день регистрации отзыва заявки в финансовый отдел администрации Новомихайловского сельсовета Татарского района Новосибирской области копии следующих документов: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46CF0">
        <w:t>1) письмо заявителя об отзыве заявки;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46CF0">
        <w:t>2) документа, подтверждающего внесение задатка;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46CF0">
        <w:t>3) заявки.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46CF0">
        <w:t>Копии документов передаются со служебной запиской на имя специалиста финансового отдела  администрации Новомихайловского сельсовета Татарского района Новосибирской области.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46CF0">
        <w:t xml:space="preserve">Финансовый отдел  администрации Новомихайловского сельсовета Татарского района Новосибирской области обязан возвратить внесенный задаток заявителю путем перевода суммы задатка на счет, реквизиты которого указаны в заявке, в течение трех рабочих дней со дня регистрации отзыва заявки. 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46CF0">
        <w:t>В случае отзыва заявки заявителем позднее дня окончания срока приема заявок задаток возвращается в порядке, установленном для участников аукциона. Сумма задатка перечисляется на счет, реквизиты которого указаны в заявке.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46CF0">
        <w:t>3.5.10. Результатом исполнения административной процедуры рассмотрения заявок на участие в аукционе является подписание протокола рассмотрения заявок.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>3.6. Административная процедура « Проведение аукциона по продаже земельного участка или аукциона на право заключения договора аренды земельного участка».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 xml:space="preserve">3.6.1. Основанием для начала исполнения административной процедуры проведения аукциона являются наступление даты и времени, указанных в извещении о проведении аукциона. 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>Проведение аукциона осуществляет комиссия. Ведение аукциона осуществляет аукционист.</w:t>
      </w:r>
    </w:p>
    <w:p w:rsidR="00F7001D" w:rsidRPr="00246CF0" w:rsidRDefault="00F7001D" w:rsidP="00185CDC">
      <w:pPr>
        <w:widowControl w:val="0"/>
        <w:ind w:right="51" w:firstLine="709"/>
        <w:jc w:val="both"/>
      </w:pPr>
      <w:r w:rsidRPr="00246CF0">
        <w:t xml:space="preserve">3.6.2. Участникам аукциона разъясняются правила проведения аукциона (сведения о </w:t>
      </w:r>
      <w:r w:rsidRPr="00246CF0">
        <w:lastRenderedPageBreak/>
        <w:t>том, что победителем аукциона становится участник, номер билета которого был назван аукционистом последним; сведения о том, что уплатить цену предмета аукциона за вычетом суммы задатка победитель аукциона должен в течение 5 дней с момента подписания протокола о результатах аукциона).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</w:pPr>
      <w:r w:rsidRPr="00246CF0">
        <w:t xml:space="preserve">3.6.3. На аукционе  могут присутствовать не более двух представителей участника аукциона, имеющих доверенности, подтверждающие их право присутствовать на аукционе, один из которых наделен полномочиями участника аукциона с правом подачи предложений о цене предмета аукциона и правом подписи документов. 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>3.6.4. Участникам аукциона выдаются пронумерованные билеты, которые они поднимают после оглашения аукционистом начальной цены предмета аукциона и каждой очередной цены в случае, если готовы заключить договор аренды (купли-продажи) в соответствии с этой ценой. Каждую последующую цену аукционист назначает путем увеличения текущей цены на «шаг аукциона».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«шагом аукциона».</w:t>
      </w:r>
    </w:p>
    <w:p w:rsidR="00F7001D" w:rsidRPr="00246CF0" w:rsidRDefault="00F7001D" w:rsidP="00185CDC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CF0">
        <w:rPr>
          <w:rFonts w:ascii="Times New Roman" w:hAnsi="Times New Roman" w:cs="Times New Roman"/>
          <w:sz w:val="24"/>
          <w:szCs w:val="24"/>
        </w:rPr>
        <w:t xml:space="preserve">При отсутствии участников аукциона, готовых заключить договор аренды в соответствии с названной аукционистом ценой, аукционист повторяет эту цену три раза. Если после троекратного объявления очередной цены ни один из участников аукциона не поднял билет, аукцион завершается. </w:t>
      </w:r>
    </w:p>
    <w:p w:rsidR="00F7001D" w:rsidRPr="00246CF0" w:rsidRDefault="00F7001D" w:rsidP="00185CDC">
      <w:pPr>
        <w:pStyle w:val="FR10"/>
        <w:ind w:firstLine="709"/>
        <w:rPr>
          <w:b w:val="0"/>
          <w:bCs w:val="0"/>
          <w:i w:val="0"/>
          <w:iCs w:val="0"/>
          <w:sz w:val="24"/>
          <w:szCs w:val="24"/>
        </w:rPr>
      </w:pPr>
      <w:r w:rsidRPr="00246CF0">
        <w:rPr>
          <w:b w:val="0"/>
          <w:bCs w:val="0"/>
          <w:i w:val="0"/>
          <w:iCs w:val="0"/>
          <w:sz w:val="24"/>
          <w:szCs w:val="24"/>
        </w:rPr>
        <w:t xml:space="preserve">3.6.5. Победителем аукциона признается участник аукциона, предложивший  наибольшую цену предмета аукциона, номер билета которого был назван аукционистом последним.  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46CF0">
        <w:t xml:space="preserve">3.6.6. Результаты аукциона оформляются протоколом, который подписывается председателем комиссии, ее секретарем и победителем аукциона в день проведения аукциона. 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46CF0">
        <w:t>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46CF0">
        <w:t xml:space="preserve"> В протоколе указываются:</w:t>
      </w:r>
    </w:p>
    <w:p w:rsidR="00F7001D" w:rsidRPr="00246CF0" w:rsidRDefault="00F7001D" w:rsidP="009E6DBC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outlineLvl w:val="1"/>
      </w:pPr>
      <w:r w:rsidRPr="00246CF0">
        <w:t>сведения о месте, дате и времени проведения аукциона;</w:t>
      </w:r>
    </w:p>
    <w:p w:rsidR="00F7001D" w:rsidRPr="00246CF0" w:rsidRDefault="00F7001D" w:rsidP="009E6DBC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outlineLvl w:val="1"/>
      </w:pPr>
      <w:r w:rsidRPr="00246CF0">
        <w:t>предмет аукциона, в том числе сведения о местоположении и площади земельного участка;</w:t>
      </w:r>
    </w:p>
    <w:p w:rsidR="00F7001D" w:rsidRPr="00246CF0" w:rsidRDefault="00F7001D" w:rsidP="009E6DBC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outlineLvl w:val="1"/>
      </w:pPr>
      <w:r w:rsidRPr="00246CF0">
        <w:t>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F7001D" w:rsidRPr="00246CF0" w:rsidRDefault="00F7001D" w:rsidP="009E6DBC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outlineLvl w:val="1"/>
      </w:pPr>
      <w:r w:rsidRPr="00246CF0">
        <w:t>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F7001D" w:rsidRPr="00246CF0" w:rsidRDefault="00F7001D" w:rsidP="009E6DBC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outlineLvl w:val="1"/>
      </w:pPr>
      <w:r w:rsidRPr="00246CF0">
        <w:t xml:space="preserve"> сведения о последнем предложении о цене предмета аукциона.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46CF0"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46CF0">
        <w:t xml:space="preserve">3.6.7. В день подписания протокола о результатах аукциона специалист администрации передает в финансовый отдел администрации Новомихайловского сельсовета Татарского района Новосибирской области для возврата задатков лицам, участвовавшим в аукционе, но не победившим в нем, копии следующих документов: 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46CF0">
        <w:t>1) протокола о результатах аукциона,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46CF0">
        <w:t>2)документов, подтверждающих внесение задатков;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46CF0">
        <w:t>3) заявки;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46CF0">
        <w:t xml:space="preserve">4) постановления администрации Новомихайловского сельсовета Татарского района Новосибирской области о проведении аукциона. 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46CF0">
        <w:t>Копии документов передаются со служебной запиской на имя заведующего  финансовым отделом администрации Новомихайловского сельсовета Татарского района Новосибирской области.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46CF0">
        <w:t xml:space="preserve">Финансовый отдел администрации Новомихайловского сельсовета Татарского района Новосибирской области обязан вернуть внесенные задатки лицам, участвовавшим в аукционе, </w:t>
      </w:r>
      <w:r w:rsidRPr="00246CF0">
        <w:lastRenderedPageBreak/>
        <w:t xml:space="preserve">но не победившим в нем, путем перевода сумм задатков на счета, реквизиты которых указаны в заявках, в течение трех рабочих дней со дня оформления протокола о результатах аукциона. 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46CF0">
        <w:t>3.6.8. 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46CF0">
        <w:t xml:space="preserve">3.6.9.  В случае если аукцион был признан несостоявшимся, результаты аукциона оформляются протоколом о признании аукциона несостоявшимся, в котором указывается, что аукцион должен быть проведен повторно. </w:t>
      </w:r>
    </w:p>
    <w:p w:rsidR="00F7001D" w:rsidRPr="00246CF0" w:rsidRDefault="00F7001D" w:rsidP="00236D90">
      <w:pPr>
        <w:widowControl w:val="0"/>
        <w:autoSpaceDE w:val="0"/>
        <w:autoSpaceDN w:val="0"/>
        <w:adjustRightInd w:val="0"/>
        <w:ind w:firstLine="709"/>
        <w:outlineLvl w:val="1"/>
      </w:pPr>
      <w:r w:rsidRPr="00246CF0">
        <w:t>В случае если аукцион признан несостоявшимся по причине участия в аукционе менее двух участников, единственный участник аукциона не позднее чем через двадцать дней после дня проведения аукциона вправе заключить договор купли-продажи или договор аренды выставленного на аукцион земельного участка, а Администрация Новомихайловского сельсовета Татарского района Новосибирской области обязана заключить договор с единственным участником аукциона по начальной цене аукциона.</w:t>
      </w:r>
    </w:p>
    <w:p w:rsidR="00F7001D" w:rsidRPr="00246CF0" w:rsidRDefault="00F7001D" w:rsidP="00236D90">
      <w:pPr>
        <w:widowControl w:val="0"/>
        <w:autoSpaceDE w:val="0"/>
        <w:autoSpaceDN w:val="0"/>
        <w:adjustRightInd w:val="0"/>
        <w:ind w:firstLine="709"/>
        <w:outlineLvl w:val="1"/>
      </w:pPr>
      <w:r w:rsidRPr="00246CF0">
        <w:t>3.6.10. В случае если договор купли-продажи или договор аренды земельного участка не был заключен с единственным участником аукциона, аукцион должен быть проведен повторно. При этом условия аукциона могут быть изменены.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46CF0">
        <w:t>3.6.11. Не допускается заключение договора купли- продажи или аренды земельного участка по результатам аукциона или в случае, если аукцион признан несостоявшимся в связи с участием в аукционе менее двух участников, ранее чем через 10 дней со дня размещения информации о результатах аукциона на официальном сайте.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46CF0">
        <w:t xml:space="preserve">3.6.12. Информация о результатах аукциона передается специалистом администрации в течение трех дней со дня подписания протокола о результатах аукциона для опубликования в официальном печатном издании. 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46CF0">
        <w:t>3.6.13. Результатом исполнения административной процедуры проведения аукциона является подписание протокола о результатах аукциона.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46CF0">
        <w:t>3.7. Административная процедура « Предоставление земельного участка путем подписания договора купли-продажи (аренды) земельного участка».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46CF0">
        <w:t>3.7.1. Основанием для начала исполнения административной процедуры предоставления земельного участка путем подписания договора купли-продажи (аренды) земельного участка являются протокол о рассмотрении заявок либо о результатах аукциона.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46CF0">
        <w:t>3.7.2.  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46CF0">
        <w:t>3.7.3. В случае, если аукцион признан несостоявшимся и только один заявитель признан участником аукциона, специалист администрации в течение десяти дней со дня подписания протокола рассмотрения заявок  обязан направить заявителю три экземпляра подписанного проекта договора  купли-продажи или проекта договора аренды  земельного участка. При этом договор купли-продажи земельного участка заключается по начальной цене предмета аукциона, а 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46CF0">
        <w:t>3.7.4. В случае, если по окончании срока подачи заявок на участие в аукционе  подана только одна заявка на участие в аукционе или не подано ни одной заявки на участие в аукционе, аукцион признается несостоявшимся.  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специалист администрации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46CF0">
        <w:t xml:space="preserve">В случае, когда основанием для подготовки проекта договора купли- продажи или проекта договора  аренды земельного участка является протокол о рассмотрении заявок, к нему </w:t>
      </w:r>
      <w:r w:rsidRPr="00246CF0">
        <w:lastRenderedPageBreak/>
        <w:t>прилагаются:</w:t>
      </w:r>
    </w:p>
    <w:p w:rsidR="00F7001D" w:rsidRPr="00246CF0" w:rsidRDefault="00F7001D" w:rsidP="009E6DBC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outlineLvl w:val="1"/>
      </w:pPr>
      <w:r w:rsidRPr="00246CF0">
        <w:t>кадастровый паспорт земельного участка;</w:t>
      </w:r>
    </w:p>
    <w:p w:rsidR="00F7001D" w:rsidRPr="00246CF0" w:rsidRDefault="00F7001D" w:rsidP="009E6DBC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outlineLvl w:val="1"/>
      </w:pPr>
      <w:r w:rsidRPr="00246CF0">
        <w:t>сведения, подтверждающие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предпринимателей;</w:t>
      </w:r>
    </w:p>
    <w:p w:rsidR="00F7001D" w:rsidRPr="00246CF0" w:rsidRDefault="00F7001D" w:rsidP="009E6DBC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outlineLvl w:val="1"/>
      </w:pPr>
      <w:r w:rsidRPr="00246CF0">
        <w:t xml:space="preserve">копия постановления администрации Новомихайловского сельсовета Татарского района Новосибирской области о проведении аукциона. 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46CF0">
        <w:t xml:space="preserve">Указанные документы и копии документов передаются специалисту администрации  в течение одного дня со дня подписания протокола рассмотрения заявок для подготовки проекта договора купли- продажи или проекта договора аренды земельного участка. 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46CF0">
        <w:t>В случае, когда основанием для подготовки проекта договора купли- продажи или проекта договора аренды земельного участка являются протокол о результатах аукциона, к нему прилагаются:</w:t>
      </w:r>
    </w:p>
    <w:p w:rsidR="00F7001D" w:rsidRPr="00246CF0" w:rsidRDefault="00F7001D" w:rsidP="009E6DBC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outlineLvl w:val="1"/>
      </w:pPr>
      <w:r w:rsidRPr="00246CF0">
        <w:t xml:space="preserve"> кадастровый паспорт земельного участка;</w:t>
      </w:r>
    </w:p>
    <w:p w:rsidR="00F7001D" w:rsidRPr="00246CF0" w:rsidRDefault="00F7001D" w:rsidP="009E6DBC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outlineLvl w:val="1"/>
      </w:pPr>
      <w:r w:rsidRPr="00246CF0">
        <w:t>сведения, подтверждающие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предпринимателей;</w:t>
      </w:r>
    </w:p>
    <w:p w:rsidR="00F7001D" w:rsidRPr="00246CF0" w:rsidRDefault="00F7001D" w:rsidP="009E6DBC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outlineLvl w:val="1"/>
      </w:pPr>
      <w:r w:rsidRPr="00246CF0">
        <w:t>копия документа, подтверждающего внесение задатка;</w:t>
      </w:r>
    </w:p>
    <w:p w:rsidR="00F7001D" w:rsidRPr="00246CF0" w:rsidRDefault="00F7001D" w:rsidP="009E6DBC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outlineLvl w:val="1"/>
      </w:pPr>
      <w:r w:rsidRPr="00246CF0">
        <w:t xml:space="preserve">копия постановления администрации Новомихайловского сельсовета Татарского района Новосибирской области о проведении аукциона. 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46CF0">
        <w:t xml:space="preserve">Указанные документы и копии документов передаются специалисту администрации в течение одного дня со дня проведения  аукциона для подготовки проекта договора купли-продажи или проекта договора  аренды земельного участка. 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 xml:space="preserve">3.7.5. Подготовку проекта договора купли- продажи или проекта договора аренды земельного участка осуществляет специалист администрации в течение пяти дней с момента получения. 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 xml:space="preserve">3.7.6. Договор купли-продажи или договор  аренды земельного участка должен быть подписан администрацией Новомихайловского сельсовета Татарского района Новосибирской области и направлен победителю аукциона или единственному принявшему участие в аукционе его участнику в десятидневный срок со дня составления протокола о результатах аукциона. 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>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>3.7.7.   Задаток, 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13,14,20 статьи 39.12.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>3.7.8. Не допускается требовать от победителя аукциона, иного лица, с которым договор купли-продажи или  аренды земельного участка заключается в соответствии с пунктом 13,14,20 статьи 39.12. Земельного кодекса Российской Федерации, возмещение расходов, связанных с выполнением кадастровых работ в отношении земельного участка, являющегося предметом указанных договоров, а также расходов, связанных с организацией и проведением аукциона.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>3.7.9. 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купли-продажи или проекта договора аренды земельного участка, а в случае, предусмотренном пунктом 24 статьи 39.12.Земельного кодекса Российской Федерации, также проекта договора о комплексном освоении территории не подписали и не представили в уполномоченный орган указанные договоры (при наличии указанных лиц). При этом условия повторного аукциона могут быть изменены.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 xml:space="preserve">3.7.10. Если аукцион проводится в целях предоставления земельного участка в аренду </w:t>
      </w:r>
      <w:r w:rsidRPr="00246CF0">
        <w:lastRenderedPageBreak/>
        <w:t>для комплексного освоения территории, одновременно с договором аренды земельного участка лицу, с которым в соответствии с настоящей статьей заключается указанный договор, направляются также два экземпляра проекта договора о комплексном освоении территории, подписанного представителем уполномоченного органа.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>3.7.11. Если договор купли-продажи или договор аренды земельного участка, а в случае, предусмотренном пунктом 24 статьи 39.12. Земельного кодекса Российской Федерации,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орган, организатор аукциона предлагает заключить указанные договоры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>3.7.12. 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или договора аренды земельного участка, а в случае, предусмотренном пунктом 24 статьи 39.12. Земельного кодекса Российской Федерации, также проекта договора о комплексном освоении территории этот участник не представил в уполномоченный орган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>3.7.13. Сведения о победителях аукционов, уклонившихся от заключения договора купли-продажи или  договора аренды земельного участка, являющегося предметом аукциона, и об иных лицах, с которыми указанный договор заключается в соответствии с пунктом 13,14,20 статьи 39.12. Земельного кодекса Российской Федерации, и которые уклонились от их заключения, включаются в реестр недобросовестных участников аукциона.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>3.7.14. Контроль за поступлением денежных средств от продажи права на заключение договора аренды земельного участка осуществляется специалистом Финансового отдела администрации Новомихайловского сельсовета Татарского района Новосибирской области.</w:t>
      </w:r>
    </w:p>
    <w:p w:rsidR="00F7001D" w:rsidRPr="00246CF0" w:rsidRDefault="00F7001D" w:rsidP="00185CDC">
      <w:pPr>
        <w:widowControl w:val="0"/>
        <w:ind w:firstLine="709"/>
        <w:jc w:val="both"/>
      </w:pPr>
      <w:r w:rsidRPr="00246CF0">
        <w:t xml:space="preserve">3.7.15. Результатом исполнения административной процедуры предоставления земельного участка является подписание договора купли-продажи или договора  аренды земельного участка. </w:t>
      </w:r>
    </w:p>
    <w:p w:rsidR="00F7001D" w:rsidRPr="00246CF0" w:rsidRDefault="00F7001D" w:rsidP="00185CDC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:rsidR="00F7001D" w:rsidRPr="00246CF0" w:rsidRDefault="00F7001D" w:rsidP="00237614">
      <w:pPr>
        <w:widowControl w:val="0"/>
        <w:jc w:val="center"/>
        <w:outlineLvl w:val="2"/>
        <w:rPr>
          <w:b/>
          <w:bCs/>
        </w:rPr>
      </w:pPr>
      <w:r w:rsidRPr="00246CF0">
        <w:rPr>
          <w:b/>
          <w:bCs/>
        </w:rPr>
        <w:t>4. Формы контроля за исполнением Административного регламента</w:t>
      </w:r>
    </w:p>
    <w:p w:rsidR="00F7001D" w:rsidRPr="00246CF0" w:rsidRDefault="00F7001D" w:rsidP="00237614">
      <w:pPr>
        <w:widowControl w:val="0"/>
        <w:jc w:val="center"/>
        <w:outlineLvl w:val="2"/>
        <w:rPr>
          <w:b/>
          <w:bCs/>
        </w:rPr>
      </w:pPr>
    </w:p>
    <w:p w:rsidR="00F7001D" w:rsidRPr="00246CF0" w:rsidRDefault="00F7001D" w:rsidP="00237614">
      <w:pPr>
        <w:pStyle w:val="aa"/>
        <w:tabs>
          <w:tab w:val="num" w:pos="142"/>
        </w:tabs>
        <w:spacing w:before="0" w:beforeAutospacing="0" w:after="0" w:afterAutospacing="0"/>
      </w:pPr>
      <w:r w:rsidRPr="00246CF0">
        <w:t>4.1. Текущий контроль за соблюдением последовательности административных действий, определенных Административным регламентом предоставления муниципальной услуги, и принятием в ходе ее предоставления решений осуществляется Главой администрации Новомихайловского сельсовета.</w:t>
      </w:r>
    </w:p>
    <w:p w:rsidR="00F7001D" w:rsidRPr="00246CF0" w:rsidRDefault="00F7001D" w:rsidP="00237614">
      <w:pPr>
        <w:pStyle w:val="aa"/>
        <w:tabs>
          <w:tab w:val="num" w:pos="142"/>
        </w:tabs>
        <w:spacing w:before="0" w:beforeAutospacing="0" w:after="0" w:afterAutospacing="0"/>
        <w:ind w:firstLine="709"/>
      </w:pPr>
      <w:r w:rsidRPr="00246CF0">
        <w:t xml:space="preserve"> Текущий контроль осуществляется путем проведения проверок соблюдения и исполнения специалистами администрации нормативных правовых актов Российской Федерации и Новосибирской области, положений настоящего административного регламента, устанавливающих требования к предоставлению муниципальной услуги.</w:t>
      </w:r>
    </w:p>
    <w:p w:rsidR="00F7001D" w:rsidRPr="00246CF0" w:rsidRDefault="00F7001D" w:rsidP="00237614">
      <w:pPr>
        <w:pStyle w:val="aa"/>
        <w:tabs>
          <w:tab w:val="num" w:pos="142"/>
        </w:tabs>
        <w:spacing w:before="0" w:beforeAutospacing="0" w:after="0" w:afterAutospacing="0"/>
        <w:ind w:firstLine="709"/>
      </w:pPr>
      <w:r w:rsidRPr="00246CF0">
        <w:t>По результатам проведения текущего контроля, в случае выявления нарушений последовательности административных действий, определенных административным регламентом предоставления муниципальной услуги,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Федерации.</w:t>
      </w:r>
    </w:p>
    <w:p w:rsidR="00F7001D" w:rsidRPr="00246CF0" w:rsidRDefault="00F7001D" w:rsidP="00237614">
      <w:pPr>
        <w:pStyle w:val="aa"/>
        <w:tabs>
          <w:tab w:val="num" w:pos="142"/>
        </w:tabs>
        <w:spacing w:before="0" w:beforeAutospacing="0" w:after="0" w:afterAutospacing="0"/>
      </w:pPr>
      <w:r w:rsidRPr="00246CF0">
        <w:t>4.2. Контроль за полнотой и качеством предоставления муниципальной  услуги включает в себя проведение плановых и внеплановых проверок с целью выявления и устранения нарушений прав заявителей и принятия мер для устранения соответствующих нарушений. Плановые и внеплановые проверки проводятся в соответствии с распоряжением  Главы администрации Новомихайловского сельсовета.</w:t>
      </w:r>
    </w:p>
    <w:p w:rsidR="00F7001D" w:rsidRPr="00246CF0" w:rsidRDefault="00F7001D" w:rsidP="00237614">
      <w:pPr>
        <w:pStyle w:val="aa"/>
        <w:tabs>
          <w:tab w:val="num" w:pos="142"/>
        </w:tabs>
        <w:spacing w:before="0" w:beforeAutospacing="0" w:after="0" w:afterAutospacing="0"/>
        <w:ind w:firstLine="709"/>
      </w:pPr>
      <w:r w:rsidRPr="00246CF0">
        <w:t xml:space="preserve">По результатам проведения проверок полноты и качества предоставления муниципальной услуги, в случае выявления нарушений при принятии решений и совершении </w:t>
      </w:r>
      <w:r w:rsidRPr="00246CF0">
        <w:lastRenderedPageBreak/>
        <w:t>действий в ходе предоставления муниципальной услуги, виновные лица привлекаются к ответственности в соответствии с законодательством Российской Федерации.</w:t>
      </w:r>
    </w:p>
    <w:p w:rsidR="00F7001D" w:rsidRPr="00246CF0" w:rsidRDefault="00F7001D" w:rsidP="00237614">
      <w:pPr>
        <w:pStyle w:val="aa"/>
        <w:tabs>
          <w:tab w:val="num" w:pos="142"/>
        </w:tabs>
        <w:spacing w:before="0" w:beforeAutospacing="0" w:after="0" w:afterAutospacing="0"/>
        <w:ind w:firstLine="709"/>
      </w:pPr>
      <w:r w:rsidRPr="00246CF0">
        <w:t>Ответственность должностных лиц, муниципальных служащих за несоблюдение и неисполнение положений правовых актов Российской Федерации и Новосибирской области, положений настоящего административного регламента, устанавливающих требования к предоставлению муниципальной услуги, закрепляется в их должностных инструкциях.</w:t>
      </w:r>
    </w:p>
    <w:p w:rsidR="00F7001D" w:rsidRPr="00246CF0" w:rsidRDefault="00F7001D" w:rsidP="00237614">
      <w:pPr>
        <w:pStyle w:val="aa"/>
        <w:tabs>
          <w:tab w:val="num" w:pos="142"/>
        </w:tabs>
        <w:spacing w:before="0" w:beforeAutospacing="0" w:after="0" w:afterAutospacing="0"/>
      </w:pPr>
      <w:r w:rsidRPr="00246CF0">
        <w:t>4.3. Порядок и формы контроля за предоставлением муниципальной услуги со стороны граждан, их объединений и организаций.</w:t>
      </w:r>
    </w:p>
    <w:p w:rsidR="00F7001D" w:rsidRPr="00246CF0" w:rsidRDefault="00F7001D" w:rsidP="00237614">
      <w:pPr>
        <w:pStyle w:val="aa"/>
        <w:tabs>
          <w:tab w:val="num" w:pos="142"/>
        </w:tabs>
        <w:spacing w:before="0" w:beforeAutospacing="0" w:after="0" w:afterAutospacing="0"/>
        <w:ind w:firstLine="709"/>
      </w:pPr>
      <w:r w:rsidRPr="00246CF0">
        <w:t>Граждане, их объединения и организации могут контролировать исполнение муниципальной услуги посредством контроля размещения информации на сайте, письменного и устного обращения в  адрес администрации  Новомихайловского сельсовета с просьбой о проведении проверки соблюдения и исполнения нормативных правовых актов Российской Федерации и Новосибирской области, положений настоящего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</w:p>
    <w:p w:rsidR="00F7001D" w:rsidRPr="00246CF0" w:rsidRDefault="00F7001D" w:rsidP="00237614">
      <w:pPr>
        <w:pStyle w:val="aa"/>
        <w:tabs>
          <w:tab w:val="num" w:pos="142"/>
        </w:tabs>
        <w:spacing w:before="0" w:beforeAutospacing="0" w:after="0" w:afterAutospacing="0"/>
        <w:ind w:firstLine="709"/>
      </w:pPr>
      <w:r w:rsidRPr="00246CF0">
        <w:t>Письменное обращение, поступившее в адрес администрации Новомихайловского сельсовета, рассматривается в течение 30 (тридцати) календарных дней со дня регистрации письменного обращения.</w:t>
      </w:r>
    </w:p>
    <w:p w:rsidR="00F7001D" w:rsidRPr="00246CF0" w:rsidRDefault="00F7001D" w:rsidP="00237614">
      <w:pPr>
        <w:pStyle w:val="aa"/>
        <w:tabs>
          <w:tab w:val="num" w:pos="142"/>
        </w:tabs>
        <w:ind w:firstLine="709"/>
        <w:jc w:val="center"/>
        <w:rPr>
          <w:b/>
          <w:bCs/>
        </w:rPr>
      </w:pPr>
      <w:r w:rsidRPr="00246CF0">
        <w:rPr>
          <w:b/>
          <w:bCs/>
        </w:rPr>
        <w:t>5. Досудебный (внесудебный) порядок обжалования решений и действий (бездействия) органа, оказывающего муниципальную услугу, а также должностных лиц, муниципальных служащих</w:t>
      </w:r>
    </w:p>
    <w:p w:rsidR="00F7001D" w:rsidRPr="00246CF0" w:rsidRDefault="00F7001D" w:rsidP="00237614">
      <w:pPr>
        <w:tabs>
          <w:tab w:val="num" w:pos="142"/>
        </w:tabs>
      </w:pPr>
      <w:r w:rsidRPr="00246CF0">
        <w:t>5.1. Заявители вправе обжаловать действия (бездействие) должностных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услуги, в досудебном (внесудебном) порядке, в том числе в следующих случаях:</w:t>
      </w:r>
    </w:p>
    <w:p w:rsidR="00F7001D" w:rsidRPr="00246CF0" w:rsidRDefault="00F7001D" w:rsidP="00237614">
      <w:pPr>
        <w:tabs>
          <w:tab w:val="num" w:pos="142"/>
        </w:tabs>
        <w:ind w:firstLine="709"/>
      </w:pPr>
      <w:r w:rsidRPr="00246CF0">
        <w:t>1) нарушение срока регистрации запроса заявителя о предоставлении муниципальной услуги;</w:t>
      </w:r>
    </w:p>
    <w:p w:rsidR="00F7001D" w:rsidRPr="00246CF0" w:rsidRDefault="00F7001D" w:rsidP="00237614">
      <w:pPr>
        <w:tabs>
          <w:tab w:val="num" w:pos="142"/>
        </w:tabs>
        <w:ind w:firstLine="709"/>
      </w:pPr>
      <w:r w:rsidRPr="00246CF0">
        <w:t>2) нарушение срока предоставления муниципальной услуги;</w:t>
      </w:r>
    </w:p>
    <w:p w:rsidR="00F7001D" w:rsidRPr="00246CF0" w:rsidRDefault="00F7001D" w:rsidP="00237614">
      <w:pPr>
        <w:tabs>
          <w:tab w:val="num" w:pos="142"/>
        </w:tabs>
        <w:ind w:firstLine="709"/>
      </w:pPr>
      <w:r w:rsidRPr="00246CF0">
        <w:t>3) требование у заявителя документов, не предусмотренных настоящим административным регламентом для предоставления муниципальной услуги;</w:t>
      </w:r>
    </w:p>
    <w:p w:rsidR="00F7001D" w:rsidRPr="00246CF0" w:rsidRDefault="00F7001D" w:rsidP="00237614">
      <w:pPr>
        <w:tabs>
          <w:tab w:val="num" w:pos="142"/>
        </w:tabs>
        <w:ind w:firstLine="709"/>
      </w:pPr>
      <w:r w:rsidRPr="00246CF0">
        <w:t>4) отказ в приеме у заявителя документов, предоставление которых предусмотрено настоящим административным регламентом;</w:t>
      </w:r>
    </w:p>
    <w:p w:rsidR="00F7001D" w:rsidRPr="00246CF0" w:rsidRDefault="00F7001D" w:rsidP="00237614">
      <w:pPr>
        <w:tabs>
          <w:tab w:val="num" w:pos="142"/>
        </w:tabs>
        <w:ind w:firstLine="709"/>
      </w:pPr>
      <w:r w:rsidRPr="00246CF0">
        <w:t>5)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F7001D" w:rsidRPr="00246CF0" w:rsidRDefault="00F7001D" w:rsidP="00237614">
      <w:pPr>
        <w:tabs>
          <w:tab w:val="num" w:pos="142"/>
        </w:tabs>
        <w:ind w:firstLine="709"/>
      </w:pPr>
      <w:r w:rsidRPr="00246CF0">
        <w:t>6) затребование с заявителя при предоставлении муниципальной услуги платы, не предусмотренной настоящим административным регламентом;</w:t>
      </w:r>
    </w:p>
    <w:p w:rsidR="00F7001D" w:rsidRPr="00246CF0" w:rsidRDefault="00F7001D" w:rsidP="00237614">
      <w:pPr>
        <w:tabs>
          <w:tab w:val="num" w:pos="142"/>
        </w:tabs>
        <w:ind w:firstLine="709"/>
      </w:pPr>
      <w:r w:rsidRPr="00246CF0"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F7001D" w:rsidRPr="00246CF0" w:rsidRDefault="00F7001D" w:rsidP="009E6DBC">
      <w:pPr>
        <w:pStyle w:val="aa"/>
        <w:tabs>
          <w:tab w:val="num" w:pos="142"/>
        </w:tabs>
        <w:spacing w:before="0" w:beforeAutospacing="0" w:after="0" w:afterAutospacing="0"/>
      </w:pPr>
      <w:r w:rsidRPr="00246CF0">
        <w:t>5.2. Заявители вправе обратиться с жалобой на действия (бездействие) должностных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 (далее – жалоба) в письменной форме лично или направить жалобу по почте,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(</w:t>
      </w:r>
      <w:proofErr w:type="spellStart"/>
      <w:r w:rsidRPr="00246CF0">
        <w:t>www.gosuslugi.ru</w:t>
      </w:r>
      <w:proofErr w:type="spellEnd"/>
      <w:r w:rsidRPr="00246CF0">
        <w:t>) либо регионального портала государственных и муниципальных услуг (www.54.gosuslugi.ru). Жалоба также может быть принята при личном приеме заявителя.</w:t>
      </w:r>
    </w:p>
    <w:p w:rsidR="00F7001D" w:rsidRPr="00246CF0" w:rsidRDefault="00F7001D" w:rsidP="00237614">
      <w:pPr>
        <w:tabs>
          <w:tab w:val="num" w:pos="142"/>
        </w:tabs>
      </w:pPr>
      <w:r w:rsidRPr="00246CF0">
        <w:t>5.2.1. Жалоба подается в письменной форме на бумажном носителе в орган, предоставляющий муниципальную услугу. Заявители вправе обжаловать в досудебном (внесудебном) порядке действия (бездействие) и решения:</w:t>
      </w:r>
    </w:p>
    <w:p w:rsidR="00F7001D" w:rsidRPr="00246CF0" w:rsidRDefault="00F7001D" w:rsidP="00237614">
      <w:pPr>
        <w:tabs>
          <w:tab w:val="num" w:pos="142"/>
        </w:tabs>
        <w:ind w:firstLine="709"/>
      </w:pPr>
      <w:r w:rsidRPr="00246CF0">
        <w:lastRenderedPageBreak/>
        <w:t>- сотрудников администрации - Главе Новомихайловского сельсовета;  </w:t>
      </w:r>
    </w:p>
    <w:p w:rsidR="00F7001D" w:rsidRPr="00246CF0" w:rsidRDefault="00F7001D" w:rsidP="00237614">
      <w:pPr>
        <w:tabs>
          <w:tab w:val="num" w:pos="142"/>
        </w:tabs>
        <w:ind w:firstLine="709"/>
      </w:pPr>
      <w:r w:rsidRPr="00246CF0">
        <w:t>- должностных лиц администрации - Главе Татарского района;</w:t>
      </w:r>
    </w:p>
    <w:p w:rsidR="00F7001D" w:rsidRPr="00246CF0" w:rsidRDefault="00F7001D" w:rsidP="00237614">
      <w:pPr>
        <w:tabs>
          <w:tab w:val="num" w:pos="142"/>
        </w:tabs>
      </w:pPr>
      <w:r w:rsidRPr="00246CF0">
        <w:t>5.3. Жалоба должна содержать:</w:t>
      </w:r>
    </w:p>
    <w:p w:rsidR="00F7001D" w:rsidRPr="00246CF0" w:rsidRDefault="00F7001D" w:rsidP="00237614">
      <w:pPr>
        <w:tabs>
          <w:tab w:val="num" w:pos="142"/>
        </w:tabs>
        <w:ind w:firstLine="709"/>
      </w:pPr>
      <w:r w:rsidRPr="00246CF0"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F7001D" w:rsidRPr="00246CF0" w:rsidRDefault="00F7001D" w:rsidP="00237614">
      <w:pPr>
        <w:tabs>
          <w:tab w:val="num" w:pos="142"/>
        </w:tabs>
        <w:ind w:firstLine="709"/>
      </w:pPr>
      <w:r w:rsidRPr="00246CF0"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7001D" w:rsidRPr="00246CF0" w:rsidRDefault="00F7001D" w:rsidP="00237614">
      <w:pPr>
        <w:tabs>
          <w:tab w:val="num" w:pos="142"/>
        </w:tabs>
        <w:ind w:firstLine="709"/>
      </w:pPr>
      <w:r w:rsidRPr="00246CF0"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F7001D" w:rsidRPr="00246CF0" w:rsidRDefault="00F7001D" w:rsidP="00237614">
      <w:pPr>
        <w:tabs>
          <w:tab w:val="num" w:pos="142"/>
        </w:tabs>
        <w:ind w:firstLine="709"/>
      </w:pPr>
      <w:r w:rsidRPr="00246CF0"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копии;</w:t>
      </w:r>
    </w:p>
    <w:p w:rsidR="00F7001D" w:rsidRPr="00246CF0" w:rsidRDefault="00F7001D" w:rsidP="00237614">
      <w:pPr>
        <w:tabs>
          <w:tab w:val="num" w:pos="142"/>
        </w:tabs>
        <w:ind w:firstLine="709"/>
      </w:pPr>
      <w:r w:rsidRPr="00246CF0">
        <w:t>5) личную подпись заявителя и дату.</w:t>
      </w:r>
    </w:p>
    <w:p w:rsidR="00F7001D" w:rsidRPr="00246CF0" w:rsidRDefault="00F7001D" w:rsidP="00237614">
      <w:pPr>
        <w:tabs>
          <w:tab w:val="num" w:pos="142"/>
        </w:tabs>
      </w:pPr>
      <w:r w:rsidRPr="00246CF0">
        <w:t>5.4. При подаче жалобы заявитель вправе получить в администрации Новомихайловского сельсовета следующую информацию, необходимую для обоснования и рассмотрения жалобы:</w:t>
      </w:r>
    </w:p>
    <w:p w:rsidR="00F7001D" w:rsidRPr="00246CF0" w:rsidRDefault="00F7001D" w:rsidP="00237614">
      <w:pPr>
        <w:tabs>
          <w:tab w:val="num" w:pos="142"/>
        </w:tabs>
        <w:ind w:firstLine="709"/>
      </w:pPr>
      <w:r w:rsidRPr="00246CF0">
        <w:t>- о местонахождении структурного подразделения администрации Новомихайловского сельсовета, предоставляющего услугу;</w:t>
      </w:r>
    </w:p>
    <w:p w:rsidR="00F7001D" w:rsidRPr="00246CF0" w:rsidRDefault="00F7001D" w:rsidP="00237614">
      <w:pPr>
        <w:tabs>
          <w:tab w:val="num" w:pos="142"/>
        </w:tabs>
        <w:ind w:firstLine="709"/>
      </w:pPr>
      <w:r w:rsidRPr="00246CF0">
        <w:t>- сведения о режиме работы структурного подразделения администрации Новомихайловского сельсовета;</w:t>
      </w:r>
    </w:p>
    <w:p w:rsidR="00F7001D" w:rsidRPr="00246CF0" w:rsidRDefault="00F7001D" w:rsidP="00237614">
      <w:pPr>
        <w:tabs>
          <w:tab w:val="num" w:pos="142"/>
        </w:tabs>
        <w:ind w:firstLine="709"/>
      </w:pPr>
      <w:r w:rsidRPr="00246CF0">
        <w:t>- о графике приема заявителей должностного лица, оказывающего услугу, о перечне номеров телефонов для получения сведений о прохождении процедур рассмотрения жалобы;</w:t>
      </w:r>
    </w:p>
    <w:p w:rsidR="00F7001D" w:rsidRPr="00246CF0" w:rsidRDefault="00F7001D" w:rsidP="00237614">
      <w:pPr>
        <w:tabs>
          <w:tab w:val="num" w:pos="142"/>
        </w:tabs>
        <w:ind w:firstLine="709"/>
      </w:pPr>
      <w:r w:rsidRPr="00246CF0">
        <w:t>- о входящем номере, под которым зарегистрирована жалоба;</w:t>
      </w:r>
    </w:p>
    <w:p w:rsidR="00F7001D" w:rsidRPr="00246CF0" w:rsidRDefault="00F7001D" w:rsidP="00237614">
      <w:pPr>
        <w:tabs>
          <w:tab w:val="num" w:pos="142"/>
        </w:tabs>
        <w:ind w:firstLine="709"/>
      </w:pPr>
      <w:r w:rsidRPr="00246CF0">
        <w:t>- о сроке рассмотрения жалобы;</w:t>
      </w:r>
    </w:p>
    <w:p w:rsidR="00F7001D" w:rsidRPr="00246CF0" w:rsidRDefault="00F7001D" w:rsidP="00237614">
      <w:pPr>
        <w:tabs>
          <w:tab w:val="num" w:pos="142"/>
        </w:tabs>
        <w:ind w:firstLine="709"/>
      </w:pPr>
      <w:r w:rsidRPr="00246CF0">
        <w:t>- о принятых промежуточных решениях (принятие к рассмотрению, истребование документов).</w:t>
      </w:r>
    </w:p>
    <w:p w:rsidR="00F7001D" w:rsidRPr="00246CF0" w:rsidRDefault="00F7001D" w:rsidP="00237614">
      <w:pPr>
        <w:tabs>
          <w:tab w:val="num" w:pos="142"/>
        </w:tabs>
        <w:ind w:firstLine="709"/>
      </w:pPr>
      <w:r w:rsidRPr="00246CF0">
        <w:t>При подаче жалобы заявитель вправе получить в структурном подразделении копии документов, подтверждающих обжалуемое действие (бездействие) должностного лица структурного подразделения.</w:t>
      </w:r>
    </w:p>
    <w:p w:rsidR="00F7001D" w:rsidRPr="00246CF0" w:rsidRDefault="00F7001D" w:rsidP="00237614">
      <w:pPr>
        <w:tabs>
          <w:tab w:val="num" w:pos="142"/>
        </w:tabs>
      </w:pPr>
      <w:r w:rsidRPr="00246CF0">
        <w:t>5.5.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7001D" w:rsidRPr="00246CF0" w:rsidRDefault="00F7001D" w:rsidP="00237614">
      <w:pPr>
        <w:tabs>
          <w:tab w:val="num" w:pos="142"/>
        </w:tabs>
      </w:pPr>
      <w:r w:rsidRPr="00246CF0">
        <w:t>5.6. По результатам рассмотрения жалобы орган, в который подана жалоба, принимает одно из следующих решений:</w:t>
      </w:r>
    </w:p>
    <w:p w:rsidR="00F7001D" w:rsidRPr="00246CF0" w:rsidRDefault="00F7001D" w:rsidP="00237614">
      <w:pPr>
        <w:tabs>
          <w:tab w:val="num" w:pos="142"/>
        </w:tabs>
        <w:ind w:firstLine="709"/>
      </w:pPr>
      <w:r w:rsidRPr="00246CF0"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административным регламентом, а также в иных формах;</w:t>
      </w:r>
    </w:p>
    <w:p w:rsidR="00F7001D" w:rsidRPr="00246CF0" w:rsidRDefault="00F7001D" w:rsidP="00237614">
      <w:pPr>
        <w:tabs>
          <w:tab w:val="num" w:pos="142"/>
        </w:tabs>
        <w:ind w:firstLine="709"/>
      </w:pPr>
      <w:r w:rsidRPr="00246CF0">
        <w:t>2) отказывает в удовлетворении жалобы.</w:t>
      </w:r>
    </w:p>
    <w:p w:rsidR="00F7001D" w:rsidRPr="00246CF0" w:rsidRDefault="00F7001D" w:rsidP="00237614">
      <w:pPr>
        <w:tabs>
          <w:tab w:val="num" w:pos="142"/>
        </w:tabs>
      </w:pPr>
      <w:r w:rsidRPr="00246CF0">
        <w:t>5.7. Не позднее дня, следующего за днем принятия решения, указанного в пункте 5.6.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7001D" w:rsidRPr="00246CF0" w:rsidRDefault="00F7001D" w:rsidP="00237614">
      <w:pPr>
        <w:tabs>
          <w:tab w:val="num" w:pos="142"/>
        </w:tabs>
      </w:pPr>
      <w:r w:rsidRPr="00246CF0">
        <w:t xml:space="preserve">5.8.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</w:t>
      </w:r>
      <w:r w:rsidRPr="00246CF0">
        <w:lastRenderedPageBreak/>
        <w:t>полномочиями по рассмотрению жалоб, незамедлительно направляет имеющиеся материалы в органы прокуратуры.</w:t>
      </w:r>
    </w:p>
    <w:p w:rsidR="00F7001D" w:rsidRPr="00246CF0" w:rsidRDefault="00F7001D" w:rsidP="00237614">
      <w:pPr>
        <w:tabs>
          <w:tab w:val="num" w:pos="142"/>
        </w:tabs>
      </w:pPr>
      <w:r w:rsidRPr="00246CF0">
        <w:t>5.9. Письменная жалоба, содержащая вопросы, решение которых не входит в компетенцию органа местного самоуправления, направляется в течение семи дней со дня ее регистрации, в соответствующий орган или соответствующему должностному лицу, в компетенцию которых входит решение поставленных в жалобе вопросов, с одновременным письменным уведомлением заявителя, направившего жалобу, о переадресации жалобы, за исключением случая, если текст письменной жалобы не поддается прочтению.</w:t>
      </w:r>
    </w:p>
    <w:p w:rsidR="00F7001D" w:rsidRPr="00246CF0" w:rsidRDefault="00F7001D" w:rsidP="00237614">
      <w:pPr>
        <w:tabs>
          <w:tab w:val="num" w:pos="142"/>
        </w:tabs>
      </w:pPr>
      <w:r w:rsidRPr="00246CF0">
        <w:t>5.10. Порядок рассмотрения жалобы заявителя, основания для отказа в рассмотрении жалобы:</w:t>
      </w:r>
    </w:p>
    <w:p w:rsidR="00F7001D" w:rsidRPr="00246CF0" w:rsidRDefault="00F7001D" w:rsidP="00237614">
      <w:pPr>
        <w:tabs>
          <w:tab w:val="num" w:pos="142"/>
        </w:tabs>
        <w:ind w:firstLine="709"/>
      </w:pPr>
      <w:r w:rsidRPr="00246CF0">
        <w:t>в случае если в жалобе не указаны фамилия заявителя, направившего жалобу, 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F7001D" w:rsidRPr="00246CF0" w:rsidRDefault="00F7001D" w:rsidP="00237614">
      <w:pPr>
        <w:tabs>
          <w:tab w:val="num" w:pos="142"/>
        </w:tabs>
        <w:ind w:firstLine="709"/>
      </w:pPr>
      <w:r w:rsidRPr="00246CF0">
        <w:t>жалобу, в которой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вправе оставить без ответа по существу поставленных в ней вопросов и сообщить письменно заявителю, направившему жалобу, о недопустимости злоупотребления правом;</w:t>
      </w:r>
    </w:p>
    <w:p w:rsidR="00F7001D" w:rsidRPr="00246CF0" w:rsidRDefault="00F7001D" w:rsidP="00237614">
      <w:pPr>
        <w:tabs>
          <w:tab w:val="num" w:pos="142"/>
        </w:tabs>
        <w:ind w:firstLine="709"/>
      </w:pPr>
      <w:r w:rsidRPr="00246CF0">
        <w:t>если текст жалобы не поддается прочтению, ответ на жалобу не дается, о чем письменно сообщается заявителю, ее направившему, если его фамилия и почтовый адрес поддаются прочтению;</w:t>
      </w:r>
    </w:p>
    <w:p w:rsidR="00F7001D" w:rsidRPr="00246CF0" w:rsidRDefault="00F7001D" w:rsidP="00237614">
      <w:pPr>
        <w:tabs>
          <w:tab w:val="num" w:pos="142"/>
        </w:tabs>
        <w:ind w:firstLine="709"/>
      </w:pPr>
      <w:r w:rsidRPr="00246CF0">
        <w:t>если в жалобе заявителя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 вправе принимать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 направлялись в один и тот же орган или одному и тому же должностному лицу. О данном решении уведомляется письменно заявитель, направивший жалобу;</w:t>
      </w:r>
    </w:p>
    <w:p w:rsidR="00F7001D" w:rsidRPr="00246CF0" w:rsidRDefault="00F7001D" w:rsidP="00237614">
      <w:pPr>
        <w:tabs>
          <w:tab w:val="num" w:pos="142"/>
        </w:tabs>
        <w:ind w:firstLine="709"/>
      </w:pPr>
      <w:r w:rsidRPr="00246CF0"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письменно сообщается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F7001D" w:rsidRPr="00246CF0" w:rsidRDefault="00F7001D" w:rsidP="00237614">
      <w:pPr>
        <w:tabs>
          <w:tab w:val="num" w:pos="142"/>
        </w:tabs>
        <w:ind w:firstLine="709"/>
      </w:pPr>
      <w:r w:rsidRPr="00246CF0"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жалобу.</w:t>
      </w:r>
    </w:p>
    <w:p w:rsidR="00F7001D" w:rsidRPr="00246CF0" w:rsidRDefault="00F7001D" w:rsidP="00237614">
      <w:pPr>
        <w:tabs>
          <w:tab w:val="num" w:pos="142"/>
        </w:tabs>
      </w:pPr>
      <w:r w:rsidRPr="00246CF0">
        <w:t>5.11. Заявители вправе обжаловать действия (бездействие) должностных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услуги, в судебном порядке.</w:t>
      </w:r>
    </w:p>
    <w:p w:rsidR="00F7001D" w:rsidRPr="00246CF0" w:rsidRDefault="00F7001D" w:rsidP="00237614">
      <w:pPr>
        <w:tabs>
          <w:tab w:val="num" w:pos="142"/>
        </w:tabs>
      </w:pPr>
      <w:r w:rsidRPr="00246CF0">
        <w:t>5.12. Заявители вправе обратиться с заявлением об оспаривании решения, действий (бездействия) должностных лиц, принимающих участие в предоставлении муниципальной услуги, в суд по месту его жительства или по месту нахождения  органа местного самоуправления, должностного лица, решение, действие (бездействие) которого оспаривается.</w:t>
      </w:r>
    </w:p>
    <w:p w:rsidR="00F7001D" w:rsidRPr="00246CF0" w:rsidRDefault="00F7001D" w:rsidP="00237614">
      <w:pPr>
        <w:tabs>
          <w:tab w:val="num" w:pos="142"/>
        </w:tabs>
      </w:pPr>
      <w:r w:rsidRPr="00246CF0">
        <w:t>5.13. Для обращения в суд с жалобой устанавливаются следующие сроки:</w:t>
      </w:r>
    </w:p>
    <w:p w:rsidR="00F7001D" w:rsidRPr="00246CF0" w:rsidRDefault="00F7001D" w:rsidP="00237614">
      <w:pPr>
        <w:tabs>
          <w:tab w:val="num" w:pos="142"/>
        </w:tabs>
        <w:ind w:firstLine="709"/>
      </w:pPr>
      <w:r w:rsidRPr="00246CF0">
        <w:t>три месяца со дня, когда гражданину стало известно о нарушении его права;</w:t>
      </w:r>
    </w:p>
    <w:p w:rsidR="00F7001D" w:rsidRPr="00246CF0" w:rsidRDefault="00F7001D" w:rsidP="00237614">
      <w:pPr>
        <w:tabs>
          <w:tab w:val="num" w:pos="142"/>
        </w:tabs>
        <w:ind w:firstLine="709"/>
      </w:pPr>
      <w:r w:rsidRPr="00246CF0">
        <w:t>один месяц со дня получения гражданином письменного уведомления об отказе органа, оказывающего услугу, вышестоящего органа, должностного лица в удовлетворении жалобы или со дня истечения месячного срока после подачи жалобы, если гражданином не был получен на нее письменный ответ.</w:t>
      </w:r>
    </w:p>
    <w:p w:rsidR="00F7001D" w:rsidRPr="00246CF0" w:rsidRDefault="00F7001D" w:rsidP="00237614">
      <w:pPr>
        <w:tabs>
          <w:tab w:val="num" w:pos="142"/>
        </w:tabs>
        <w:ind w:firstLine="709"/>
      </w:pPr>
      <w:r w:rsidRPr="00246CF0">
        <w:t>Пропущенный по уважительной причине срок подачи жалобы может быть восстановлен судом.</w:t>
      </w:r>
    </w:p>
    <w:p w:rsidR="00F7001D" w:rsidRPr="00246CF0" w:rsidRDefault="00F7001D" w:rsidP="00237614">
      <w:pPr>
        <w:tabs>
          <w:tab w:val="num" w:pos="142"/>
        </w:tabs>
      </w:pPr>
      <w:r w:rsidRPr="00246CF0">
        <w:t>5.14. Подсудность дела по соответствующей жалобе юридических лиц,  а также сроки обращения с жалобой в суд, определяются в соответствии с процессуальным законодательством Российской Федерации.</w:t>
      </w:r>
    </w:p>
    <w:sectPr w:rsidR="00F7001D" w:rsidRPr="00246CF0" w:rsidSect="00246CF0">
      <w:footerReference w:type="default" r:id="rId16"/>
      <w:pgSz w:w="11906" w:h="16838"/>
      <w:pgMar w:top="719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01D" w:rsidRDefault="00F7001D">
      <w:r>
        <w:separator/>
      </w:r>
    </w:p>
  </w:endnote>
  <w:endnote w:type="continuationSeparator" w:id="0">
    <w:p w:rsidR="00F7001D" w:rsidRDefault="00F70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01D" w:rsidRDefault="005407A8" w:rsidP="00F741E3">
    <w:pPr>
      <w:pStyle w:val="af3"/>
      <w:framePr w:wrap="auto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F7001D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642C59">
      <w:rPr>
        <w:rStyle w:val="af5"/>
        <w:noProof/>
      </w:rPr>
      <w:t>19</w:t>
    </w:r>
    <w:r>
      <w:rPr>
        <w:rStyle w:val="af5"/>
      </w:rPr>
      <w:fldChar w:fldCharType="end"/>
    </w:r>
  </w:p>
  <w:p w:rsidR="00F7001D" w:rsidRDefault="00F7001D" w:rsidP="00246CF0">
    <w:pPr>
      <w:pStyle w:val="af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01D" w:rsidRDefault="00F7001D">
      <w:r>
        <w:separator/>
      </w:r>
    </w:p>
  </w:footnote>
  <w:footnote w:type="continuationSeparator" w:id="0">
    <w:p w:rsidR="00F7001D" w:rsidRDefault="00F700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5D0AF5"/>
    <w:multiLevelType w:val="hybridMultilevel"/>
    <w:tmpl w:val="52F026A4"/>
    <w:lvl w:ilvl="0" w:tplc="7AA8FD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11153D"/>
    <w:multiLevelType w:val="hybridMultilevel"/>
    <w:tmpl w:val="2C2E3BAA"/>
    <w:lvl w:ilvl="0" w:tplc="B0DC7B4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164AF5"/>
    <w:multiLevelType w:val="hybridMultilevel"/>
    <w:tmpl w:val="EF704BA2"/>
    <w:lvl w:ilvl="0" w:tplc="06649BA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906451"/>
    <w:multiLevelType w:val="multilevel"/>
    <w:tmpl w:val="A4E20246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A183F70"/>
    <w:multiLevelType w:val="hybridMultilevel"/>
    <w:tmpl w:val="9DAEC960"/>
    <w:lvl w:ilvl="0" w:tplc="60BC8826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3" w:hanging="360"/>
      </w:pPr>
    </w:lvl>
    <w:lvl w:ilvl="2" w:tplc="0419001B">
      <w:start w:val="1"/>
      <w:numFmt w:val="lowerRoman"/>
      <w:lvlText w:val="%3."/>
      <w:lvlJc w:val="right"/>
      <w:pPr>
        <w:ind w:left="2433" w:hanging="180"/>
      </w:pPr>
    </w:lvl>
    <w:lvl w:ilvl="3" w:tplc="0419000F">
      <w:start w:val="1"/>
      <w:numFmt w:val="decimal"/>
      <w:lvlText w:val="%4."/>
      <w:lvlJc w:val="left"/>
      <w:pPr>
        <w:ind w:left="3153" w:hanging="360"/>
      </w:pPr>
    </w:lvl>
    <w:lvl w:ilvl="4" w:tplc="04190019">
      <w:start w:val="1"/>
      <w:numFmt w:val="lowerLetter"/>
      <w:lvlText w:val="%5."/>
      <w:lvlJc w:val="left"/>
      <w:pPr>
        <w:ind w:left="3873" w:hanging="360"/>
      </w:pPr>
    </w:lvl>
    <w:lvl w:ilvl="5" w:tplc="0419001B">
      <w:start w:val="1"/>
      <w:numFmt w:val="lowerRoman"/>
      <w:lvlText w:val="%6."/>
      <w:lvlJc w:val="right"/>
      <w:pPr>
        <w:ind w:left="4593" w:hanging="180"/>
      </w:pPr>
    </w:lvl>
    <w:lvl w:ilvl="6" w:tplc="0419000F">
      <w:start w:val="1"/>
      <w:numFmt w:val="decimal"/>
      <w:lvlText w:val="%7."/>
      <w:lvlJc w:val="left"/>
      <w:pPr>
        <w:ind w:left="5313" w:hanging="360"/>
      </w:pPr>
    </w:lvl>
    <w:lvl w:ilvl="7" w:tplc="04190019">
      <w:start w:val="1"/>
      <w:numFmt w:val="lowerLetter"/>
      <w:lvlText w:val="%8."/>
      <w:lvlJc w:val="left"/>
      <w:pPr>
        <w:ind w:left="6033" w:hanging="360"/>
      </w:pPr>
    </w:lvl>
    <w:lvl w:ilvl="8" w:tplc="0419001B">
      <w:start w:val="1"/>
      <w:numFmt w:val="lowerRoman"/>
      <w:lvlText w:val="%9."/>
      <w:lvlJc w:val="right"/>
      <w:pPr>
        <w:ind w:left="6753" w:hanging="180"/>
      </w:pPr>
    </w:lvl>
  </w:abstractNum>
  <w:abstractNum w:abstractNumId="7">
    <w:nsid w:val="4FF8280F"/>
    <w:multiLevelType w:val="hybridMultilevel"/>
    <w:tmpl w:val="B5AAD7EC"/>
    <w:lvl w:ilvl="0" w:tplc="B3C8AE3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764C97"/>
    <w:multiLevelType w:val="hybridMultilevel"/>
    <w:tmpl w:val="F5485C2A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474EFD"/>
    <w:multiLevelType w:val="multilevel"/>
    <w:tmpl w:val="344808BC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0">
    <w:nsid w:val="7CE06E13"/>
    <w:multiLevelType w:val="multilevel"/>
    <w:tmpl w:val="048A7BEE"/>
    <w:lvl w:ilvl="0">
      <w:start w:val="1"/>
      <w:numFmt w:val="decimal"/>
      <w:lvlText w:val="%1."/>
      <w:lvlJc w:val="left"/>
      <w:pPr>
        <w:tabs>
          <w:tab w:val="num" w:pos="1995"/>
        </w:tabs>
        <w:ind w:left="1995" w:hanging="1995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tabs>
          <w:tab w:val="num" w:pos="2349"/>
        </w:tabs>
        <w:ind w:left="2349" w:hanging="1995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2703"/>
        </w:tabs>
        <w:ind w:left="2703" w:hanging="1995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057"/>
        </w:tabs>
        <w:ind w:left="3057" w:hanging="1995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11"/>
        </w:tabs>
        <w:ind w:left="3411" w:hanging="1995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765"/>
        </w:tabs>
        <w:ind w:left="3765" w:hanging="1995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119"/>
        </w:tabs>
        <w:ind w:left="4119" w:hanging="1995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473"/>
        </w:tabs>
        <w:ind w:left="4473" w:hanging="1995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0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19BA"/>
    <w:rsid w:val="00000049"/>
    <w:rsid w:val="00000967"/>
    <w:rsid w:val="0000445C"/>
    <w:rsid w:val="0001180D"/>
    <w:rsid w:val="000202E3"/>
    <w:rsid w:val="00022086"/>
    <w:rsid w:val="000315AF"/>
    <w:rsid w:val="00047BEB"/>
    <w:rsid w:val="0005249C"/>
    <w:rsid w:val="00054943"/>
    <w:rsid w:val="0006032E"/>
    <w:rsid w:val="0006601A"/>
    <w:rsid w:val="00071CE2"/>
    <w:rsid w:val="00076F0C"/>
    <w:rsid w:val="000A13DC"/>
    <w:rsid w:val="000A79FE"/>
    <w:rsid w:val="000B2BF0"/>
    <w:rsid w:val="000C0F0B"/>
    <w:rsid w:val="000C3DD7"/>
    <w:rsid w:val="000E4485"/>
    <w:rsid w:val="000E4523"/>
    <w:rsid w:val="000F34AA"/>
    <w:rsid w:val="000F448B"/>
    <w:rsid w:val="0010205B"/>
    <w:rsid w:val="00112FA3"/>
    <w:rsid w:val="00125A4E"/>
    <w:rsid w:val="0013095C"/>
    <w:rsid w:val="001406EE"/>
    <w:rsid w:val="00142297"/>
    <w:rsid w:val="00145562"/>
    <w:rsid w:val="00146B7C"/>
    <w:rsid w:val="00151DFD"/>
    <w:rsid w:val="00160845"/>
    <w:rsid w:val="00160B9B"/>
    <w:rsid w:val="00171116"/>
    <w:rsid w:val="00180717"/>
    <w:rsid w:val="0018304E"/>
    <w:rsid w:val="00185CDC"/>
    <w:rsid w:val="00186B15"/>
    <w:rsid w:val="001A0240"/>
    <w:rsid w:val="001A58CF"/>
    <w:rsid w:val="001B69E1"/>
    <w:rsid w:val="001C1968"/>
    <w:rsid w:val="001C49DD"/>
    <w:rsid w:val="001C551A"/>
    <w:rsid w:val="001C70FC"/>
    <w:rsid w:val="001D1085"/>
    <w:rsid w:val="001E4026"/>
    <w:rsid w:val="001E7D47"/>
    <w:rsid w:val="00202D41"/>
    <w:rsid w:val="002324EC"/>
    <w:rsid w:val="00236D90"/>
    <w:rsid w:val="00237614"/>
    <w:rsid w:val="00246CF0"/>
    <w:rsid w:val="00250515"/>
    <w:rsid w:val="002526AF"/>
    <w:rsid w:val="002642BA"/>
    <w:rsid w:val="00276F98"/>
    <w:rsid w:val="00291210"/>
    <w:rsid w:val="00292E52"/>
    <w:rsid w:val="002B3415"/>
    <w:rsid w:val="002B5112"/>
    <w:rsid w:val="002B62B1"/>
    <w:rsid w:val="002D7E18"/>
    <w:rsid w:val="002E0EFB"/>
    <w:rsid w:val="002E1046"/>
    <w:rsid w:val="002E5E19"/>
    <w:rsid w:val="002F5AB0"/>
    <w:rsid w:val="00317211"/>
    <w:rsid w:val="003267D4"/>
    <w:rsid w:val="00326D11"/>
    <w:rsid w:val="00334210"/>
    <w:rsid w:val="00334829"/>
    <w:rsid w:val="00347D21"/>
    <w:rsid w:val="00360FB1"/>
    <w:rsid w:val="0036720E"/>
    <w:rsid w:val="00375A00"/>
    <w:rsid w:val="00377ACA"/>
    <w:rsid w:val="00383492"/>
    <w:rsid w:val="00383FC5"/>
    <w:rsid w:val="00396E71"/>
    <w:rsid w:val="003A02A3"/>
    <w:rsid w:val="003B68B8"/>
    <w:rsid w:val="003C0BCA"/>
    <w:rsid w:val="003C2D38"/>
    <w:rsid w:val="003E4208"/>
    <w:rsid w:val="003F107A"/>
    <w:rsid w:val="003F6CC4"/>
    <w:rsid w:val="00407551"/>
    <w:rsid w:val="00411392"/>
    <w:rsid w:val="00416507"/>
    <w:rsid w:val="00436ECF"/>
    <w:rsid w:val="00436F15"/>
    <w:rsid w:val="0044039D"/>
    <w:rsid w:val="004417B3"/>
    <w:rsid w:val="00453E07"/>
    <w:rsid w:val="0048507F"/>
    <w:rsid w:val="00490F78"/>
    <w:rsid w:val="004948B2"/>
    <w:rsid w:val="00495853"/>
    <w:rsid w:val="004A3767"/>
    <w:rsid w:val="004B5DFA"/>
    <w:rsid w:val="004C2E90"/>
    <w:rsid w:val="004D4C55"/>
    <w:rsid w:val="004D557A"/>
    <w:rsid w:val="004E1040"/>
    <w:rsid w:val="004E115D"/>
    <w:rsid w:val="004E20A4"/>
    <w:rsid w:val="004F39B7"/>
    <w:rsid w:val="004F7926"/>
    <w:rsid w:val="00512814"/>
    <w:rsid w:val="00533A01"/>
    <w:rsid w:val="005367F9"/>
    <w:rsid w:val="005407A8"/>
    <w:rsid w:val="0054591E"/>
    <w:rsid w:val="00550ACD"/>
    <w:rsid w:val="005546E9"/>
    <w:rsid w:val="0056079A"/>
    <w:rsid w:val="00565E0C"/>
    <w:rsid w:val="005831D8"/>
    <w:rsid w:val="00593BE2"/>
    <w:rsid w:val="00594BD8"/>
    <w:rsid w:val="005A4976"/>
    <w:rsid w:val="005A4B6F"/>
    <w:rsid w:val="005A6199"/>
    <w:rsid w:val="005A7DD2"/>
    <w:rsid w:val="005B02E1"/>
    <w:rsid w:val="005B72FB"/>
    <w:rsid w:val="005B79E9"/>
    <w:rsid w:val="005C4053"/>
    <w:rsid w:val="005C6916"/>
    <w:rsid w:val="005D2B4A"/>
    <w:rsid w:val="005D3299"/>
    <w:rsid w:val="005E2C78"/>
    <w:rsid w:val="006029E6"/>
    <w:rsid w:val="0064132D"/>
    <w:rsid w:val="00642C59"/>
    <w:rsid w:val="00645E47"/>
    <w:rsid w:val="0067075F"/>
    <w:rsid w:val="0068439B"/>
    <w:rsid w:val="006D46C1"/>
    <w:rsid w:val="00752787"/>
    <w:rsid w:val="007619FE"/>
    <w:rsid w:val="007810D4"/>
    <w:rsid w:val="007950F3"/>
    <w:rsid w:val="007A1113"/>
    <w:rsid w:val="007A7A15"/>
    <w:rsid w:val="007A7BE7"/>
    <w:rsid w:val="007D1761"/>
    <w:rsid w:val="007E1EF3"/>
    <w:rsid w:val="007F5C48"/>
    <w:rsid w:val="007F7AEB"/>
    <w:rsid w:val="008070B7"/>
    <w:rsid w:val="00820AE3"/>
    <w:rsid w:val="00821362"/>
    <w:rsid w:val="00826CAE"/>
    <w:rsid w:val="00827224"/>
    <w:rsid w:val="008425B1"/>
    <w:rsid w:val="0084266E"/>
    <w:rsid w:val="00852D1A"/>
    <w:rsid w:val="00854CF2"/>
    <w:rsid w:val="00861187"/>
    <w:rsid w:val="00864C6F"/>
    <w:rsid w:val="0086702A"/>
    <w:rsid w:val="00875DF0"/>
    <w:rsid w:val="00880015"/>
    <w:rsid w:val="008A2713"/>
    <w:rsid w:val="008A48CF"/>
    <w:rsid w:val="008B0F2A"/>
    <w:rsid w:val="008B1FAC"/>
    <w:rsid w:val="008C0598"/>
    <w:rsid w:val="008C0F4F"/>
    <w:rsid w:val="008C7D31"/>
    <w:rsid w:val="008F21A6"/>
    <w:rsid w:val="008F2EED"/>
    <w:rsid w:val="00902ADB"/>
    <w:rsid w:val="009040F3"/>
    <w:rsid w:val="0090618C"/>
    <w:rsid w:val="00911081"/>
    <w:rsid w:val="009160D1"/>
    <w:rsid w:val="00931FF6"/>
    <w:rsid w:val="00943CD5"/>
    <w:rsid w:val="00985568"/>
    <w:rsid w:val="0099296B"/>
    <w:rsid w:val="009B642F"/>
    <w:rsid w:val="009D12BF"/>
    <w:rsid w:val="009E1559"/>
    <w:rsid w:val="009E6DBC"/>
    <w:rsid w:val="009F0B0D"/>
    <w:rsid w:val="009F1D2E"/>
    <w:rsid w:val="009F2AE9"/>
    <w:rsid w:val="009F541C"/>
    <w:rsid w:val="00A02B51"/>
    <w:rsid w:val="00A20D18"/>
    <w:rsid w:val="00A24F09"/>
    <w:rsid w:val="00A30769"/>
    <w:rsid w:val="00A35ACB"/>
    <w:rsid w:val="00A4081D"/>
    <w:rsid w:val="00A452CB"/>
    <w:rsid w:val="00A67180"/>
    <w:rsid w:val="00A77019"/>
    <w:rsid w:val="00A9333F"/>
    <w:rsid w:val="00AA19C4"/>
    <w:rsid w:val="00AA4F06"/>
    <w:rsid w:val="00AD0A2D"/>
    <w:rsid w:val="00AD53E2"/>
    <w:rsid w:val="00AD73B2"/>
    <w:rsid w:val="00AE2FFB"/>
    <w:rsid w:val="00AE448F"/>
    <w:rsid w:val="00AF32B9"/>
    <w:rsid w:val="00B008CF"/>
    <w:rsid w:val="00B015E6"/>
    <w:rsid w:val="00B1336B"/>
    <w:rsid w:val="00B13731"/>
    <w:rsid w:val="00B26A1B"/>
    <w:rsid w:val="00B32F08"/>
    <w:rsid w:val="00B33D22"/>
    <w:rsid w:val="00B44463"/>
    <w:rsid w:val="00B4646D"/>
    <w:rsid w:val="00B631F9"/>
    <w:rsid w:val="00B702B1"/>
    <w:rsid w:val="00B710BA"/>
    <w:rsid w:val="00B77B1C"/>
    <w:rsid w:val="00B8138E"/>
    <w:rsid w:val="00B85FC1"/>
    <w:rsid w:val="00B96FC3"/>
    <w:rsid w:val="00BA1E50"/>
    <w:rsid w:val="00BB0701"/>
    <w:rsid w:val="00BB167D"/>
    <w:rsid w:val="00BB42E5"/>
    <w:rsid w:val="00BB6F23"/>
    <w:rsid w:val="00BC6142"/>
    <w:rsid w:val="00BC7933"/>
    <w:rsid w:val="00BD008B"/>
    <w:rsid w:val="00BD057A"/>
    <w:rsid w:val="00BD1EAE"/>
    <w:rsid w:val="00BD750C"/>
    <w:rsid w:val="00BE2F3B"/>
    <w:rsid w:val="00BF3BB5"/>
    <w:rsid w:val="00C01038"/>
    <w:rsid w:val="00C21398"/>
    <w:rsid w:val="00C26B93"/>
    <w:rsid w:val="00C6390B"/>
    <w:rsid w:val="00C63B61"/>
    <w:rsid w:val="00C67AB4"/>
    <w:rsid w:val="00C7407A"/>
    <w:rsid w:val="00C76F81"/>
    <w:rsid w:val="00C800CD"/>
    <w:rsid w:val="00C807D0"/>
    <w:rsid w:val="00C95A3D"/>
    <w:rsid w:val="00CA31DB"/>
    <w:rsid w:val="00CA7E38"/>
    <w:rsid w:val="00CB64E2"/>
    <w:rsid w:val="00CD48E6"/>
    <w:rsid w:val="00CE1ADD"/>
    <w:rsid w:val="00CE2568"/>
    <w:rsid w:val="00CF60F9"/>
    <w:rsid w:val="00D07ECD"/>
    <w:rsid w:val="00D206FE"/>
    <w:rsid w:val="00D2186D"/>
    <w:rsid w:val="00D24BE2"/>
    <w:rsid w:val="00D25249"/>
    <w:rsid w:val="00D25F73"/>
    <w:rsid w:val="00D36263"/>
    <w:rsid w:val="00D45642"/>
    <w:rsid w:val="00D5446C"/>
    <w:rsid w:val="00D63F4C"/>
    <w:rsid w:val="00D646F5"/>
    <w:rsid w:val="00D67C45"/>
    <w:rsid w:val="00DA5E0D"/>
    <w:rsid w:val="00DA620B"/>
    <w:rsid w:val="00DA6E72"/>
    <w:rsid w:val="00DA7FD8"/>
    <w:rsid w:val="00DB2F9F"/>
    <w:rsid w:val="00DC0576"/>
    <w:rsid w:val="00DD265B"/>
    <w:rsid w:val="00DD771D"/>
    <w:rsid w:val="00DE00BE"/>
    <w:rsid w:val="00DE336A"/>
    <w:rsid w:val="00DF13FE"/>
    <w:rsid w:val="00DF14FC"/>
    <w:rsid w:val="00E0368D"/>
    <w:rsid w:val="00E12C4F"/>
    <w:rsid w:val="00E3307A"/>
    <w:rsid w:val="00E37186"/>
    <w:rsid w:val="00E42FA9"/>
    <w:rsid w:val="00E6641A"/>
    <w:rsid w:val="00E6789D"/>
    <w:rsid w:val="00E71558"/>
    <w:rsid w:val="00E81EF4"/>
    <w:rsid w:val="00E95169"/>
    <w:rsid w:val="00EA4B55"/>
    <w:rsid w:val="00EB766D"/>
    <w:rsid w:val="00EC2DED"/>
    <w:rsid w:val="00ED461D"/>
    <w:rsid w:val="00EE15E4"/>
    <w:rsid w:val="00EE723E"/>
    <w:rsid w:val="00EF6F90"/>
    <w:rsid w:val="00F0763A"/>
    <w:rsid w:val="00F316C0"/>
    <w:rsid w:val="00F34FF7"/>
    <w:rsid w:val="00F36D43"/>
    <w:rsid w:val="00F36D8D"/>
    <w:rsid w:val="00F43251"/>
    <w:rsid w:val="00F444FE"/>
    <w:rsid w:val="00F465D3"/>
    <w:rsid w:val="00F61363"/>
    <w:rsid w:val="00F7001D"/>
    <w:rsid w:val="00F741E3"/>
    <w:rsid w:val="00F741F0"/>
    <w:rsid w:val="00F770EE"/>
    <w:rsid w:val="00F85641"/>
    <w:rsid w:val="00F90CCB"/>
    <w:rsid w:val="00FA4174"/>
    <w:rsid w:val="00FB19BA"/>
    <w:rsid w:val="00FD690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65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D265B"/>
    <w:pPr>
      <w:keepNext/>
      <w:ind w:left="-900" w:firstLine="360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DD265B"/>
    <w:pPr>
      <w:keepNext/>
      <w:spacing w:line="360" w:lineRule="auto"/>
      <w:ind w:left="-900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DD265B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D265B"/>
    <w:pPr>
      <w:keepNext/>
      <w:jc w:val="center"/>
      <w:outlineLvl w:val="3"/>
    </w:pPr>
    <w:rPr>
      <w:b/>
      <w:bCs/>
      <w:sz w:val="36"/>
      <w:szCs w:val="36"/>
    </w:rPr>
  </w:style>
  <w:style w:type="paragraph" w:styleId="7">
    <w:name w:val="heading 7"/>
    <w:basedOn w:val="a"/>
    <w:next w:val="a"/>
    <w:link w:val="70"/>
    <w:uiPriority w:val="99"/>
    <w:qFormat/>
    <w:rsid w:val="00DD265B"/>
    <w:pPr>
      <w:keepNext/>
      <w:widowControl w:val="0"/>
      <w:outlineLvl w:val="6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407A8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407A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407A8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407A8"/>
    <w:rPr>
      <w:rFonts w:ascii="Calibri" w:hAnsi="Calibri" w:cs="Calibri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407A8"/>
    <w:rPr>
      <w:rFonts w:ascii="Calibri" w:hAnsi="Calibri" w:cs="Calibri"/>
      <w:sz w:val="24"/>
      <w:szCs w:val="24"/>
    </w:rPr>
  </w:style>
  <w:style w:type="paragraph" w:customStyle="1" w:styleId="ConsPlusNormal">
    <w:name w:val="ConsPlusNormal"/>
    <w:uiPriority w:val="99"/>
    <w:rsid w:val="00DD265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D26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407A8"/>
    <w:rPr>
      <w:sz w:val="2"/>
      <w:szCs w:val="2"/>
    </w:rPr>
  </w:style>
  <w:style w:type="paragraph" w:styleId="21">
    <w:name w:val="Body Text Indent 2"/>
    <w:basedOn w:val="a"/>
    <w:link w:val="22"/>
    <w:uiPriority w:val="99"/>
    <w:rsid w:val="00DD265B"/>
    <w:pPr>
      <w:ind w:firstLine="284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5407A8"/>
    <w:rPr>
      <w:sz w:val="24"/>
      <w:szCs w:val="24"/>
    </w:rPr>
  </w:style>
  <w:style w:type="paragraph" w:styleId="a5">
    <w:name w:val="Body Text"/>
    <w:basedOn w:val="a"/>
    <w:link w:val="a6"/>
    <w:uiPriority w:val="99"/>
    <w:rsid w:val="00DD265B"/>
    <w:pPr>
      <w:ind w:right="5115"/>
      <w:jc w:val="both"/>
    </w:pPr>
    <w:rPr>
      <w:i/>
      <w:iCs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5407A8"/>
    <w:rPr>
      <w:sz w:val="24"/>
      <w:szCs w:val="24"/>
    </w:rPr>
  </w:style>
  <w:style w:type="table" w:styleId="a7">
    <w:name w:val="Table Grid"/>
    <w:basedOn w:val="a1"/>
    <w:uiPriority w:val="99"/>
    <w:rsid w:val="004850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202D41"/>
    <w:rPr>
      <w:color w:val="0000FF"/>
      <w:u w:val="single"/>
    </w:rPr>
  </w:style>
  <w:style w:type="character" w:customStyle="1" w:styleId="a9">
    <w:name w:val="Гипертекстовая ссылка"/>
    <w:basedOn w:val="a0"/>
    <w:uiPriority w:val="99"/>
    <w:rsid w:val="00BC7933"/>
    <w:rPr>
      <w:color w:val="auto"/>
    </w:rPr>
  </w:style>
  <w:style w:type="paragraph" w:styleId="aa">
    <w:name w:val="Normal (Web)"/>
    <w:basedOn w:val="a"/>
    <w:uiPriority w:val="99"/>
    <w:rsid w:val="007D1761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uiPriority w:val="99"/>
    <w:rsid w:val="00F36D43"/>
    <w:pPr>
      <w:spacing w:before="100" w:beforeAutospacing="1" w:after="100" w:afterAutospacing="1"/>
    </w:pPr>
  </w:style>
  <w:style w:type="paragraph" w:customStyle="1" w:styleId="ab">
    <w:name w:val="Знак Знак Знак"/>
    <w:basedOn w:val="a"/>
    <w:uiPriority w:val="99"/>
    <w:rsid w:val="000F34A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Body Text Indent"/>
    <w:basedOn w:val="a"/>
    <w:link w:val="ad"/>
    <w:uiPriority w:val="99"/>
    <w:rsid w:val="00BB6F2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C6390B"/>
    <w:rPr>
      <w:sz w:val="24"/>
      <w:szCs w:val="24"/>
    </w:rPr>
  </w:style>
  <w:style w:type="paragraph" w:styleId="ae">
    <w:name w:val="Title"/>
    <w:basedOn w:val="a"/>
    <w:link w:val="af"/>
    <w:uiPriority w:val="99"/>
    <w:qFormat/>
    <w:rsid w:val="00BB6F23"/>
    <w:pPr>
      <w:ind w:left="3540"/>
      <w:jc w:val="center"/>
    </w:pPr>
    <w:rPr>
      <w:sz w:val="36"/>
      <w:szCs w:val="36"/>
    </w:rPr>
  </w:style>
  <w:style w:type="character" w:customStyle="1" w:styleId="af">
    <w:name w:val="Название Знак"/>
    <w:basedOn w:val="a0"/>
    <w:link w:val="ae"/>
    <w:uiPriority w:val="99"/>
    <w:locked/>
    <w:rsid w:val="005407A8"/>
    <w:rPr>
      <w:rFonts w:ascii="Cambria" w:hAnsi="Cambria" w:cs="Cambria"/>
      <w:b/>
      <w:bCs/>
      <w:kern w:val="28"/>
      <w:sz w:val="32"/>
      <w:szCs w:val="32"/>
    </w:rPr>
  </w:style>
  <w:style w:type="character" w:styleId="af0">
    <w:name w:val="Strong"/>
    <w:basedOn w:val="a0"/>
    <w:uiPriority w:val="99"/>
    <w:qFormat/>
    <w:rsid w:val="00BD008B"/>
    <w:rPr>
      <w:b/>
      <w:bCs/>
    </w:rPr>
  </w:style>
  <w:style w:type="paragraph" w:styleId="af1">
    <w:name w:val="No Spacing"/>
    <w:uiPriority w:val="99"/>
    <w:qFormat/>
    <w:rsid w:val="00E0368D"/>
    <w:rPr>
      <w:rFonts w:ascii="Calibri" w:hAnsi="Calibri" w:cs="Calibri"/>
      <w:lang w:eastAsia="en-US"/>
    </w:rPr>
  </w:style>
  <w:style w:type="paragraph" w:customStyle="1" w:styleId="11">
    <w:name w:val="Обычный1"/>
    <w:uiPriority w:val="99"/>
    <w:rsid w:val="00E95169"/>
    <w:rPr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495853"/>
  </w:style>
  <w:style w:type="paragraph" w:customStyle="1" w:styleId="msonormalcxspmiddle">
    <w:name w:val="msonormalcxspmiddle"/>
    <w:basedOn w:val="a"/>
    <w:uiPriority w:val="99"/>
    <w:rsid w:val="00495853"/>
    <w:pPr>
      <w:spacing w:before="100" w:beforeAutospacing="1" w:after="100" w:afterAutospacing="1"/>
    </w:pPr>
    <w:rPr>
      <w:color w:val="000000"/>
    </w:rPr>
  </w:style>
  <w:style w:type="paragraph" w:customStyle="1" w:styleId="ConsNormal">
    <w:name w:val="ConsNormal"/>
    <w:uiPriority w:val="99"/>
    <w:rsid w:val="00D24BE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FR1">
    <w:name w:val="FR1 Знак"/>
    <w:link w:val="FR10"/>
    <w:uiPriority w:val="99"/>
    <w:locked/>
    <w:rsid w:val="00185CDC"/>
    <w:rPr>
      <w:b/>
      <w:bCs/>
      <w:i/>
      <w:iCs/>
      <w:sz w:val="18"/>
      <w:szCs w:val="18"/>
      <w:lang w:val="ru-RU" w:eastAsia="ru-RU"/>
    </w:rPr>
  </w:style>
  <w:style w:type="paragraph" w:customStyle="1" w:styleId="FR10">
    <w:name w:val="FR1"/>
    <w:link w:val="FR1"/>
    <w:uiPriority w:val="99"/>
    <w:rsid w:val="00185CDC"/>
    <w:pPr>
      <w:widowControl w:val="0"/>
      <w:snapToGrid w:val="0"/>
      <w:ind w:firstLine="100"/>
      <w:jc w:val="both"/>
    </w:pPr>
    <w:rPr>
      <w:b/>
      <w:bCs/>
      <w:i/>
      <w:iCs/>
      <w:sz w:val="18"/>
      <w:szCs w:val="18"/>
    </w:rPr>
  </w:style>
  <w:style w:type="paragraph" w:styleId="23">
    <w:name w:val="Body Text 2"/>
    <w:basedOn w:val="a"/>
    <w:link w:val="24"/>
    <w:uiPriority w:val="99"/>
    <w:rsid w:val="00DE00B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5407A8"/>
    <w:rPr>
      <w:sz w:val="24"/>
      <w:szCs w:val="24"/>
    </w:rPr>
  </w:style>
  <w:style w:type="paragraph" w:customStyle="1" w:styleId="af2">
    <w:name w:val="Текст постановления"/>
    <w:basedOn w:val="a"/>
    <w:uiPriority w:val="99"/>
    <w:rsid w:val="00DE00BE"/>
    <w:pPr>
      <w:ind w:firstLine="709"/>
    </w:pPr>
  </w:style>
  <w:style w:type="paragraph" w:customStyle="1" w:styleId="tekstob">
    <w:name w:val="tekstob"/>
    <w:basedOn w:val="a"/>
    <w:uiPriority w:val="99"/>
    <w:rsid w:val="00DE00BE"/>
    <w:pPr>
      <w:spacing w:before="100" w:beforeAutospacing="1" w:after="100" w:afterAutospacing="1"/>
    </w:pPr>
  </w:style>
  <w:style w:type="paragraph" w:customStyle="1" w:styleId="12">
    <w:name w:val="Без интервала1"/>
    <w:uiPriority w:val="99"/>
    <w:rsid w:val="00236D90"/>
    <w:rPr>
      <w:rFonts w:ascii="Calibri" w:hAnsi="Calibri" w:cs="Calibri"/>
      <w:lang w:eastAsia="en-US"/>
    </w:rPr>
  </w:style>
  <w:style w:type="paragraph" w:customStyle="1" w:styleId="110">
    <w:name w:val="Без интервала11"/>
    <w:uiPriority w:val="99"/>
    <w:rsid w:val="00236D90"/>
    <w:rPr>
      <w:rFonts w:ascii="Calibri" w:hAnsi="Calibri" w:cs="Calibri"/>
    </w:rPr>
  </w:style>
  <w:style w:type="paragraph" w:customStyle="1" w:styleId="ConsPlusTitle">
    <w:name w:val="ConsPlusTitle"/>
    <w:uiPriority w:val="99"/>
    <w:rsid w:val="0023761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3">
    <w:name w:val="footer"/>
    <w:basedOn w:val="a"/>
    <w:link w:val="af4"/>
    <w:uiPriority w:val="99"/>
    <w:rsid w:val="00246CF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5407A8"/>
    <w:rPr>
      <w:sz w:val="24"/>
      <w:szCs w:val="24"/>
    </w:rPr>
  </w:style>
  <w:style w:type="character" w:styleId="af5">
    <w:name w:val="page number"/>
    <w:basedOn w:val="a0"/>
    <w:uiPriority w:val="99"/>
    <w:rsid w:val="00246C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60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489318FEE4E92D29400CBEE74D1146C3838616BCBBAB0F9522D68BE04ED0F89C5948x6i5J" TargetMode="External"/><Relationship Id="rId13" Type="http://schemas.openxmlformats.org/officeDocument/2006/relationships/hyperlink" Target="garantF1://94874.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ovomikhayiovka.ru" TargetMode="External"/><Relationship Id="rId12" Type="http://schemas.openxmlformats.org/officeDocument/2006/relationships/hyperlink" Target="consultantplus://offline/ref=65538052D2FA83B586F36D00479FCD8A61C3320C245AD93FF2D99B371EJ2H5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5538052D2FA83B586F36D00479FCD8A61C330012350D93FF2D99B371E25843EABE9223D940D31B5JEHB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7489318FEE4E92D29400CBEE74D1146C3838616BCBBAB0F9522D68BE04ED0F89C5948x6i5J" TargetMode="External"/><Relationship Id="rId10" Type="http://schemas.openxmlformats.org/officeDocument/2006/relationships/hyperlink" Target="consultantplus://offline/ref=65538052D2FA83B586F36D00479FCD8A61C2310D225AD93FF2D99B371EJ2H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consultantplus://offline/ref=27489318FEE4E92D29400CBEE74D1146C3838616BCBBAB0F9522D68BE04ED0F89C5948x6i5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19</Pages>
  <Words>7963</Words>
  <Characters>59685</Characters>
  <Application>Microsoft Office Word</Application>
  <DocSecurity>0</DocSecurity>
  <Lines>497</Lines>
  <Paragraphs>135</Paragraphs>
  <ScaleCrop>false</ScaleCrop>
  <Company>Администрация</Company>
  <LinksUpToDate>false</LinksUpToDate>
  <CharactersWithSpaces>67513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Галя</dc:creator>
  <cp:keywords/>
  <dc:description/>
  <cp:lastModifiedBy>Елена</cp:lastModifiedBy>
  <cp:revision>9</cp:revision>
  <cp:lastPrinted>2015-06-08T04:38:00Z</cp:lastPrinted>
  <dcterms:created xsi:type="dcterms:W3CDTF">2015-05-20T05:41:00Z</dcterms:created>
  <dcterms:modified xsi:type="dcterms:W3CDTF">2015-07-07T03:25:00Z</dcterms:modified>
</cp:coreProperties>
</file>