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01E" w:rsidRPr="00703E7C" w:rsidRDefault="0019101E" w:rsidP="00703E7C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703E7C">
        <w:rPr>
          <w:rFonts w:ascii="Georgia" w:hAnsi="Georgia" w:cs="Georgia"/>
          <w:sz w:val="24"/>
          <w:szCs w:val="24"/>
        </w:rPr>
        <w:t>НОВОСИБИРСКАЯ ОБЛАСТЬ ТАТАРСКИЙ РАЙОН</w:t>
      </w:r>
    </w:p>
    <w:p w:rsidR="0019101E" w:rsidRPr="00703E7C" w:rsidRDefault="0019101E" w:rsidP="00703E7C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703E7C">
        <w:rPr>
          <w:rFonts w:ascii="Georgia" w:hAnsi="Georgia" w:cs="Georgia"/>
          <w:sz w:val="24"/>
          <w:szCs w:val="24"/>
        </w:rPr>
        <w:t>АДМИНИСТРАЦИЯ НОВОМИХАЙЛОВСКОГО СЕЛЬСОВЕТА</w:t>
      </w:r>
    </w:p>
    <w:p w:rsidR="0019101E" w:rsidRPr="00703E7C" w:rsidRDefault="0019101E" w:rsidP="00703E7C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pt;width:478.5pt;height:0;z-index:251658240" o:connectortype="straight" strokeweight="1pt">
            <o:extrusion v:ext="view" backdepth="0" on="t"/>
          </v:shape>
        </w:pict>
      </w:r>
    </w:p>
    <w:p w:rsidR="0019101E" w:rsidRPr="00703E7C" w:rsidRDefault="0019101E" w:rsidP="00703E7C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</w:p>
    <w:p w:rsidR="0019101E" w:rsidRPr="00703E7C" w:rsidRDefault="0019101E" w:rsidP="00703E7C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703E7C">
        <w:rPr>
          <w:rFonts w:ascii="Georgia" w:hAnsi="Georgia" w:cs="Georgia"/>
          <w:sz w:val="24"/>
          <w:szCs w:val="24"/>
        </w:rPr>
        <w:t>ПОСТАНОВЛЕНИЕ</w:t>
      </w:r>
    </w:p>
    <w:tbl>
      <w:tblPr>
        <w:tblpPr w:leftFromText="180" w:rightFromText="180" w:vertAnchor="text" w:horzAnchor="margin" w:tblpX="40" w:tblpY="585"/>
        <w:tblW w:w="9898" w:type="dxa"/>
        <w:tblLook w:val="00A0"/>
      </w:tblPr>
      <w:tblGrid>
        <w:gridCol w:w="533"/>
        <w:gridCol w:w="1277"/>
        <w:gridCol w:w="1121"/>
        <w:gridCol w:w="5412"/>
        <w:gridCol w:w="837"/>
        <w:gridCol w:w="718"/>
      </w:tblGrid>
      <w:tr w:rsidR="0019101E" w:rsidRPr="00703E7C">
        <w:trPr>
          <w:trHeight w:val="382"/>
        </w:trPr>
        <w:tc>
          <w:tcPr>
            <w:tcW w:w="533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77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декабря</w:t>
            </w:r>
          </w:p>
        </w:tc>
        <w:tc>
          <w:tcPr>
            <w:tcW w:w="1121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2013 г</w:t>
            </w:r>
          </w:p>
        </w:tc>
        <w:tc>
          <w:tcPr>
            <w:tcW w:w="5412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с. Новомихайловка</w:t>
            </w:r>
          </w:p>
        </w:tc>
        <w:tc>
          <w:tcPr>
            <w:tcW w:w="837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8" w:type="dxa"/>
            <w:vAlign w:val="center"/>
          </w:tcPr>
          <w:p w:rsidR="0019101E" w:rsidRPr="00703E7C" w:rsidRDefault="0019101E" w:rsidP="00703E7C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703E7C">
              <w:rPr>
                <w:rFonts w:ascii="Georgia" w:hAnsi="Georgia" w:cs="Georgia"/>
                <w:b/>
                <w:bCs/>
                <w:sz w:val="24"/>
                <w:szCs w:val="24"/>
              </w:rPr>
              <w:t>61</w:t>
            </w:r>
          </w:p>
        </w:tc>
      </w:tr>
    </w:tbl>
    <w:p w:rsidR="0019101E" w:rsidRPr="00703E7C" w:rsidRDefault="0019101E" w:rsidP="00703E7C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19101E" w:rsidRPr="00703E7C" w:rsidRDefault="0019101E" w:rsidP="00703E7C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19101E" w:rsidRDefault="0019101E" w:rsidP="00703E7C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703E7C">
        <w:rPr>
          <w:rFonts w:ascii="Georgia" w:hAnsi="Georgia" w:cs="Georgia"/>
          <w:b/>
          <w:bCs/>
          <w:sz w:val="24"/>
          <w:szCs w:val="24"/>
        </w:rPr>
        <w:t>«О  создании  комиссии  по  инвентаризации автомобильных дорог</w:t>
      </w:r>
    </w:p>
    <w:p w:rsidR="0019101E" w:rsidRPr="00703E7C" w:rsidRDefault="0019101E" w:rsidP="00703E7C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703E7C">
        <w:rPr>
          <w:rFonts w:ascii="Georgia" w:hAnsi="Georgia" w:cs="Georgia"/>
          <w:b/>
          <w:bCs/>
          <w:sz w:val="24"/>
          <w:szCs w:val="24"/>
        </w:rPr>
        <w:t xml:space="preserve"> общего пользования местного значения и обследованию искусственных дорожных сооружений»</w:t>
      </w:r>
    </w:p>
    <w:p w:rsidR="0019101E" w:rsidRPr="00082F9F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        В  целях   организации  работы  по  инвентаризации автомобильных дорог общего пользования местного значения и обследованию искусственных дорожных сооружений  </w:t>
      </w:r>
      <w:r>
        <w:rPr>
          <w:rFonts w:ascii="Times New Roman" w:hAnsi="Times New Roman" w:cs="Times New Roman"/>
          <w:sz w:val="24"/>
          <w:szCs w:val="24"/>
        </w:rPr>
        <w:t>Новомихайловского</w:t>
      </w:r>
      <w:r w:rsidRPr="00703E7C">
        <w:rPr>
          <w:rFonts w:ascii="Times New Roman" w:hAnsi="Times New Roman" w:cs="Times New Roman"/>
          <w:sz w:val="24"/>
          <w:szCs w:val="24"/>
        </w:rPr>
        <w:t xml:space="preserve">   сельсовета,   в  соответствии  с  Федеральным  Законом  от  08.11.2007г.  № 257-ФЗ  «Об  автомобильных  дорогах  и  о  дорожной  деятельности  в  Российской  Федерации, Приказом Минтранса Новосибирской области от 29.07.2013г. №127 «Об оптимизации сети автомобильных дорог регионального, межмуниципального и местного значения в Новосибирской области» и Приказом Минтранса Новосибирской области от 31.07.2013г. №130 «Об обследовании искусственных дорожных сооружений на автомобильных дорогах местного значения в Новосибирской области»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3E7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9101E" w:rsidRDefault="0019101E" w:rsidP="00703E7C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19101E" w:rsidRDefault="0019101E" w:rsidP="00703E7C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703E7C">
        <w:rPr>
          <w:rFonts w:ascii="Georgia" w:hAnsi="Georgia" w:cs="Georgia"/>
          <w:b/>
          <w:bCs/>
          <w:sz w:val="24"/>
          <w:szCs w:val="24"/>
        </w:rPr>
        <w:t>ПОСТАНОВЛЯЮ:</w:t>
      </w:r>
    </w:p>
    <w:p w:rsidR="0019101E" w:rsidRPr="00703E7C" w:rsidRDefault="0019101E" w:rsidP="00703E7C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  1.  Создать  комиссию по  инвентаризации автомобильных дорог общего пользования местного значения и обследованию искусственных дорожных сооружений  Новомихайловского   сельсовета  Татарского района Новосибирской области в  следующем  составе: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Председатель  комиссии:  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>Ахметшин Р.М. – Глава  Новомихайловского  сельсовета;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Члены  комиссии:   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>Штенгауэр Э.Я. - специалист администрации Новомихайловского сельсовета по земельным и имущественным отношениям;</w:t>
      </w:r>
    </w:p>
    <w:p w:rsidR="0019101E" w:rsidRPr="00703E7C" w:rsidRDefault="0019101E" w:rsidP="0008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Логачёва Е.В. – специалист  </w:t>
      </w:r>
      <w:r>
        <w:rPr>
          <w:rFonts w:ascii="Times New Roman" w:hAnsi="Times New Roman" w:cs="Times New Roman"/>
          <w:sz w:val="24"/>
          <w:szCs w:val="24"/>
        </w:rPr>
        <w:t xml:space="preserve">1 разряда </w:t>
      </w:r>
      <w:r w:rsidRPr="00703E7C">
        <w:rPr>
          <w:rFonts w:ascii="Times New Roman" w:hAnsi="Times New Roman" w:cs="Times New Roman"/>
          <w:sz w:val="24"/>
          <w:szCs w:val="24"/>
        </w:rPr>
        <w:t>администрации  Новомихайловского сельсовета;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>Наумов А.В.   – директор МУП «Новомихайловское» по ОУН (по согласованию).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 xml:space="preserve">2. Комиссии  произвести   обследование  состояния  дорог  общего пользования местного  значения  Новомихайловского сельсовета на предмет целесообразности их использования и соответствия критериям отнесения к автомобильным дорогам местного значения поселения. 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>3.  Контроль  за  исполнением  данного  постановления  оставляю  за  собой.</w:t>
      </w: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01E" w:rsidRPr="00703E7C" w:rsidRDefault="0019101E" w:rsidP="00082F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101E" w:rsidRPr="00703E7C" w:rsidRDefault="0019101E" w:rsidP="00082F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03E7C">
        <w:rPr>
          <w:rFonts w:ascii="Times New Roman" w:hAnsi="Times New Roman" w:cs="Times New Roman"/>
          <w:sz w:val="24"/>
          <w:szCs w:val="24"/>
        </w:rPr>
        <w:t>Глава Новомихайловского сельсовета</w:t>
      </w:r>
    </w:p>
    <w:p w:rsidR="0019101E" w:rsidRPr="00703E7C" w:rsidRDefault="0019101E" w:rsidP="00A82C69">
      <w:pPr>
        <w:spacing w:after="0" w:line="240" w:lineRule="auto"/>
        <w:rPr>
          <w:sz w:val="24"/>
          <w:szCs w:val="24"/>
        </w:rPr>
      </w:pPr>
      <w:r w:rsidRPr="00703E7C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                                      Р.М.Ахметшин</w:t>
      </w:r>
    </w:p>
    <w:p w:rsidR="0019101E" w:rsidRPr="0093201E" w:rsidRDefault="0019101E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9101E" w:rsidRPr="0093201E" w:rsidSect="00623A32">
      <w:headerReference w:type="default" r:id="rId7"/>
      <w:pgSz w:w="11906" w:h="16838"/>
      <w:pgMar w:top="352" w:right="686" w:bottom="720" w:left="1760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01E" w:rsidRDefault="0019101E" w:rsidP="00B07DDC">
      <w:pPr>
        <w:spacing w:after="0" w:line="240" w:lineRule="auto"/>
      </w:pPr>
      <w:r>
        <w:separator/>
      </w:r>
    </w:p>
  </w:endnote>
  <w:endnote w:type="continuationSeparator" w:id="1">
    <w:p w:rsidR="0019101E" w:rsidRDefault="0019101E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01E" w:rsidRDefault="0019101E" w:rsidP="00B07DDC">
      <w:pPr>
        <w:spacing w:after="0" w:line="240" w:lineRule="auto"/>
      </w:pPr>
      <w:r>
        <w:separator/>
      </w:r>
    </w:p>
  </w:footnote>
  <w:footnote w:type="continuationSeparator" w:id="1">
    <w:p w:rsidR="0019101E" w:rsidRDefault="0019101E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1E" w:rsidRDefault="0019101E" w:rsidP="00525766">
    <w:pPr>
      <w:pStyle w:val="Header"/>
      <w:framePr w:wrap="auto" w:vAnchor="text" w:hAnchor="margin" w:xAlign="center" w:y="1"/>
      <w:rPr>
        <w:rStyle w:val="PageNumber"/>
      </w:rPr>
    </w:pPr>
  </w:p>
  <w:p w:rsidR="0019101E" w:rsidRDefault="001910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56E8935C"/>
    <w:lvl w:ilvl="0" w:tplc="9FA2BB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E62232A8">
      <w:numFmt w:val="none"/>
      <w:lvlText w:val=""/>
      <w:lvlJc w:val="left"/>
      <w:pPr>
        <w:tabs>
          <w:tab w:val="num" w:pos="360"/>
        </w:tabs>
      </w:pPr>
    </w:lvl>
    <w:lvl w:ilvl="2" w:tplc="A3A22514">
      <w:numFmt w:val="none"/>
      <w:lvlText w:val=""/>
      <w:lvlJc w:val="left"/>
      <w:pPr>
        <w:tabs>
          <w:tab w:val="num" w:pos="360"/>
        </w:tabs>
      </w:pPr>
    </w:lvl>
    <w:lvl w:ilvl="3" w:tplc="DC2E5C5A">
      <w:numFmt w:val="none"/>
      <w:lvlText w:val=""/>
      <w:lvlJc w:val="left"/>
      <w:pPr>
        <w:tabs>
          <w:tab w:val="num" w:pos="360"/>
        </w:tabs>
      </w:pPr>
    </w:lvl>
    <w:lvl w:ilvl="4" w:tplc="813445AA">
      <w:numFmt w:val="none"/>
      <w:lvlText w:val=""/>
      <w:lvlJc w:val="left"/>
      <w:pPr>
        <w:tabs>
          <w:tab w:val="num" w:pos="360"/>
        </w:tabs>
      </w:pPr>
    </w:lvl>
    <w:lvl w:ilvl="5" w:tplc="F23C7798">
      <w:numFmt w:val="none"/>
      <w:lvlText w:val=""/>
      <w:lvlJc w:val="left"/>
      <w:pPr>
        <w:tabs>
          <w:tab w:val="num" w:pos="360"/>
        </w:tabs>
      </w:pPr>
    </w:lvl>
    <w:lvl w:ilvl="6" w:tplc="893AFA12">
      <w:numFmt w:val="none"/>
      <w:lvlText w:val=""/>
      <w:lvlJc w:val="left"/>
      <w:pPr>
        <w:tabs>
          <w:tab w:val="num" w:pos="360"/>
        </w:tabs>
      </w:pPr>
    </w:lvl>
    <w:lvl w:ilvl="7" w:tplc="507618E4">
      <w:numFmt w:val="none"/>
      <w:lvlText w:val=""/>
      <w:lvlJc w:val="left"/>
      <w:pPr>
        <w:tabs>
          <w:tab w:val="num" w:pos="360"/>
        </w:tabs>
      </w:pPr>
    </w:lvl>
    <w:lvl w:ilvl="8" w:tplc="4A3EB91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9A4EBB"/>
    <w:multiLevelType w:val="hybridMultilevel"/>
    <w:tmpl w:val="1A848430"/>
    <w:lvl w:ilvl="0" w:tplc="6D68AC6C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8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9">
    <w:nsid w:val="33FA2F80"/>
    <w:multiLevelType w:val="hybridMultilevel"/>
    <w:tmpl w:val="BEC62FB6"/>
    <w:lvl w:ilvl="0" w:tplc="648E275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261695"/>
    <w:multiLevelType w:val="hybridMultilevel"/>
    <w:tmpl w:val="9D38EE12"/>
    <w:lvl w:ilvl="0" w:tplc="B400D95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4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</w:pPr>
    </w:lvl>
    <w:lvl w:ilvl="2" w:tplc="A90229CC">
      <w:numFmt w:val="none"/>
      <w:lvlText w:val=""/>
      <w:lvlJc w:val="left"/>
      <w:pPr>
        <w:tabs>
          <w:tab w:val="num" w:pos="360"/>
        </w:tabs>
      </w:pPr>
    </w:lvl>
    <w:lvl w:ilvl="3" w:tplc="C5FAB116">
      <w:numFmt w:val="none"/>
      <w:lvlText w:val=""/>
      <w:lvlJc w:val="left"/>
      <w:pPr>
        <w:tabs>
          <w:tab w:val="num" w:pos="360"/>
        </w:tabs>
      </w:pPr>
    </w:lvl>
    <w:lvl w:ilvl="4" w:tplc="1B32A9EC">
      <w:numFmt w:val="none"/>
      <w:lvlText w:val=""/>
      <w:lvlJc w:val="left"/>
      <w:pPr>
        <w:tabs>
          <w:tab w:val="num" w:pos="360"/>
        </w:tabs>
      </w:pPr>
    </w:lvl>
    <w:lvl w:ilvl="5" w:tplc="418C1ADA">
      <w:numFmt w:val="none"/>
      <w:lvlText w:val=""/>
      <w:lvlJc w:val="left"/>
      <w:pPr>
        <w:tabs>
          <w:tab w:val="num" w:pos="360"/>
        </w:tabs>
      </w:pPr>
    </w:lvl>
    <w:lvl w:ilvl="6" w:tplc="99DAB21C">
      <w:numFmt w:val="none"/>
      <w:lvlText w:val=""/>
      <w:lvlJc w:val="left"/>
      <w:pPr>
        <w:tabs>
          <w:tab w:val="num" w:pos="360"/>
        </w:tabs>
      </w:pPr>
    </w:lvl>
    <w:lvl w:ilvl="7" w:tplc="7FDED1B4">
      <w:numFmt w:val="none"/>
      <w:lvlText w:val=""/>
      <w:lvlJc w:val="left"/>
      <w:pPr>
        <w:tabs>
          <w:tab w:val="num" w:pos="360"/>
        </w:tabs>
      </w:pPr>
    </w:lvl>
    <w:lvl w:ilvl="8" w:tplc="93EA259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7">
    <w:nsid w:val="6068508F"/>
    <w:multiLevelType w:val="hybridMultilevel"/>
    <w:tmpl w:val="0A5A8F46"/>
    <w:lvl w:ilvl="0" w:tplc="11A0831A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0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31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82020"/>
    <w:multiLevelType w:val="hybridMultilevel"/>
    <w:tmpl w:val="46F21E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23"/>
  </w:num>
  <w:num w:numId="4">
    <w:abstractNumId w:val="13"/>
  </w:num>
  <w:num w:numId="5">
    <w:abstractNumId w:val="29"/>
  </w:num>
  <w:num w:numId="6">
    <w:abstractNumId w:val="10"/>
  </w:num>
  <w:num w:numId="7">
    <w:abstractNumId w:val="30"/>
  </w:num>
  <w:num w:numId="8">
    <w:abstractNumId w:val="11"/>
  </w:num>
  <w:num w:numId="9">
    <w:abstractNumId w:val="18"/>
  </w:num>
  <w:num w:numId="10">
    <w:abstractNumId w:val="21"/>
  </w:num>
  <w:num w:numId="11">
    <w:abstractNumId w:val="24"/>
  </w:num>
  <w:num w:numId="12">
    <w:abstractNumId w:val="20"/>
  </w:num>
  <w:num w:numId="13">
    <w:abstractNumId w:val="24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5"/>
  </w:num>
  <w:num w:numId="28">
    <w:abstractNumId w:val="22"/>
  </w:num>
  <w:num w:numId="29">
    <w:abstractNumId w:val="31"/>
  </w:num>
  <w:num w:numId="30">
    <w:abstractNumId w:val="32"/>
  </w:num>
  <w:num w:numId="31">
    <w:abstractNumId w:val="17"/>
  </w:num>
  <w:num w:numId="32">
    <w:abstractNumId w:val="2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634"/>
    <w:rsid w:val="00000EAE"/>
    <w:rsid w:val="00005EA2"/>
    <w:rsid w:val="0001172C"/>
    <w:rsid w:val="00012D42"/>
    <w:rsid w:val="00014A3C"/>
    <w:rsid w:val="00016D7F"/>
    <w:rsid w:val="000327D7"/>
    <w:rsid w:val="00034FF5"/>
    <w:rsid w:val="00043307"/>
    <w:rsid w:val="00044F2C"/>
    <w:rsid w:val="0005499E"/>
    <w:rsid w:val="00055E67"/>
    <w:rsid w:val="00062E4F"/>
    <w:rsid w:val="00066383"/>
    <w:rsid w:val="00080B34"/>
    <w:rsid w:val="0008187D"/>
    <w:rsid w:val="000826BD"/>
    <w:rsid w:val="00082F9F"/>
    <w:rsid w:val="0008530C"/>
    <w:rsid w:val="000855CC"/>
    <w:rsid w:val="000928CB"/>
    <w:rsid w:val="00092A03"/>
    <w:rsid w:val="000950B9"/>
    <w:rsid w:val="000A06A8"/>
    <w:rsid w:val="000A0CDF"/>
    <w:rsid w:val="000A635A"/>
    <w:rsid w:val="000A7010"/>
    <w:rsid w:val="000B6EB3"/>
    <w:rsid w:val="000D2D26"/>
    <w:rsid w:val="000D5F51"/>
    <w:rsid w:val="000E17DF"/>
    <w:rsid w:val="000E4D55"/>
    <w:rsid w:val="000F5DAA"/>
    <w:rsid w:val="00105632"/>
    <w:rsid w:val="0011216F"/>
    <w:rsid w:val="00117D0E"/>
    <w:rsid w:val="00136FC2"/>
    <w:rsid w:val="0014081E"/>
    <w:rsid w:val="00141C26"/>
    <w:rsid w:val="00152BAB"/>
    <w:rsid w:val="001617C2"/>
    <w:rsid w:val="00171BB4"/>
    <w:rsid w:val="00174E25"/>
    <w:rsid w:val="001813EA"/>
    <w:rsid w:val="00183CD1"/>
    <w:rsid w:val="0019101E"/>
    <w:rsid w:val="001A10F4"/>
    <w:rsid w:val="001B5704"/>
    <w:rsid w:val="001E6722"/>
    <w:rsid w:val="00211BCF"/>
    <w:rsid w:val="002231BF"/>
    <w:rsid w:val="002323D3"/>
    <w:rsid w:val="00237408"/>
    <w:rsid w:val="00246AEC"/>
    <w:rsid w:val="002475F1"/>
    <w:rsid w:val="00252850"/>
    <w:rsid w:val="002570EB"/>
    <w:rsid w:val="00263B61"/>
    <w:rsid w:val="00263E75"/>
    <w:rsid w:val="00264439"/>
    <w:rsid w:val="0026521B"/>
    <w:rsid w:val="00271CBF"/>
    <w:rsid w:val="002801B5"/>
    <w:rsid w:val="00283709"/>
    <w:rsid w:val="002858AC"/>
    <w:rsid w:val="00285FAD"/>
    <w:rsid w:val="00295D4A"/>
    <w:rsid w:val="002A67EB"/>
    <w:rsid w:val="002B245B"/>
    <w:rsid w:val="002B52DB"/>
    <w:rsid w:val="002C65F6"/>
    <w:rsid w:val="002D697C"/>
    <w:rsid w:val="002E678A"/>
    <w:rsid w:val="002F3B8F"/>
    <w:rsid w:val="0030164F"/>
    <w:rsid w:val="00302382"/>
    <w:rsid w:val="00305A4B"/>
    <w:rsid w:val="00314C2E"/>
    <w:rsid w:val="00320D3C"/>
    <w:rsid w:val="00333531"/>
    <w:rsid w:val="003412DB"/>
    <w:rsid w:val="0035004E"/>
    <w:rsid w:val="00356151"/>
    <w:rsid w:val="003A2800"/>
    <w:rsid w:val="003A669E"/>
    <w:rsid w:val="003A7A4F"/>
    <w:rsid w:val="003B3927"/>
    <w:rsid w:val="003C257A"/>
    <w:rsid w:val="003C4B66"/>
    <w:rsid w:val="003D3227"/>
    <w:rsid w:val="003F2E5A"/>
    <w:rsid w:val="003F67A2"/>
    <w:rsid w:val="0040057A"/>
    <w:rsid w:val="00404D88"/>
    <w:rsid w:val="004372EA"/>
    <w:rsid w:val="004410F6"/>
    <w:rsid w:val="004531F5"/>
    <w:rsid w:val="0047238E"/>
    <w:rsid w:val="004734CA"/>
    <w:rsid w:val="0047710F"/>
    <w:rsid w:val="00490DE3"/>
    <w:rsid w:val="004B1C5B"/>
    <w:rsid w:val="004D6937"/>
    <w:rsid w:val="004D7DD2"/>
    <w:rsid w:val="004F5873"/>
    <w:rsid w:val="004F6CB3"/>
    <w:rsid w:val="005068E2"/>
    <w:rsid w:val="0051031F"/>
    <w:rsid w:val="00521DBB"/>
    <w:rsid w:val="00525766"/>
    <w:rsid w:val="005475D3"/>
    <w:rsid w:val="005534BF"/>
    <w:rsid w:val="00554560"/>
    <w:rsid w:val="005750AE"/>
    <w:rsid w:val="00587933"/>
    <w:rsid w:val="00596B72"/>
    <w:rsid w:val="005A45E8"/>
    <w:rsid w:val="005A5C49"/>
    <w:rsid w:val="005A6BE0"/>
    <w:rsid w:val="005A6C86"/>
    <w:rsid w:val="005B3445"/>
    <w:rsid w:val="005B4896"/>
    <w:rsid w:val="005B4F58"/>
    <w:rsid w:val="005B71A4"/>
    <w:rsid w:val="005C2747"/>
    <w:rsid w:val="005E5863"/>
    <w:rsid w:val="005F2BF7"/>
    <w:rsid w:val="005F4926"/>
    <w:rsid w:val="0061235D"/>
    <w:rsid w:val="00615804"/>
    <w:rsid w:val="00623A32"/>
    <w:rsid w:val="006251AA"/>
    <w:rsid w:val="006571C9"/>
    <w:rsid w:val="00666014"/>
    <w:rsid w:val="0067536F"/>
    <w:rsid w:val="006759EB"/>
    <w:rsid w:val="00680ACC"/>
    <w:rsid w:val="006B0227"/>
    <w:rsid w:val="006B1571"/>
    <w:rsid w:val="006B555C"/>
    <w:rsid w:val="006C2685"/>
    <w:rsid w:val="006D1839"/>
    <w:rsid w:val="006D66D2"/>
    <w:rsid w:val="006E07F0"/>
    <w:rsid w:val="006F3427"/>
    <w:rsid w:val="006F7784"/>
    <w:rsid w:val="00703E7C"/>
    <w:rsid w:val="00706B63"/>
    <w:rsid w:val="00707D09"/>
    <w:rsid w:val="00714159"/>
    <w:rsid w:val="0071681E"/>
    <w:rsid w:val="00720280"/>
    <w:rsid w:val="00720428"/>
    <w:rsid w:val="007205E6"/>
    <w:rsid w:val="00722599"/>
    <w:rsid w:val="00740CB8"/>
    <w:rsid w:val="00745696"/>
    <w:rsid w:val="0076436F"/>
    <w:rsid w:val="00776C07"/>
    <w:rsid w:val="00781BF2"/>
    <w:rsid w:val="00783ED8"/>
    <w:rsid w:val="007958FB"/>
    <w:rsid w:val="007A26BF"/>
    <w:rsid w:val="007A6326"/>
    <w:rsid w:val="008006AE"/>
    <w:rsid w:val="0080139C"/>
    <w:rsid w:val="00812A2B"/>
    <w:rsid w:val="00821C77"/>
    <w:rsid w:val="008243C6"/>
    <w:rsid w:val="00830C9A"/>
    <w:rsid w:val="00837787"/>
    <w:rsid w:val="00850666"/>
    <w:rsid w:val="00852773"/>
    <w:rsid w:val="008676F3"/>
    <w:rsid w:val="008964CC"/>
    <w:rsid w:val="008A0E54"/>
    <w:rsid w:val="008A5CDD"/>
    <w:rsid w:val="008A5FE5"/>
    <w:rsid w:val="008B56AD"/>
    <w:rsid w:val="008C1181"/>
    <w:rsid w:val="008C234D"/>
    <w:rsid w:val="008D2BBB"/>
    <w:rsid w:val="008E4745"/>
    <w:rsid w:val="008F276A"/>
    <w:rsid w:val="008F4638"/>
    <w:rsid w:val="00904CA0"/>
    <w:rsid w:val="00912A30"/>
    <w:rsid w:val="00922ABE"/>
    <w:rsid w:val="009256C1"/>
    <w:rsid w:val="009257C4"/>
    <w:rsid w:val="0093201E"/>
    <w:rsid w:val="00933955"/>
    <w:rsid w:val="00936326"/>
    <w:rsid w:val="00937ABD"/>
    <w:rsid w:val="00940B4A"/>
    <w:rsid w:val="00941B99"/>
    <w:rsid w:val="00942020"/>
    <w:rsid w:val="00947D0D"/>
    <w:rsid w:val="00960D03"/>
    <w:rsid w:val="00975EDC"/>
    <w:rsid w:val="00980AD0"/>
    <w:rsid w:val="009B00B9"/>
    <w:rsid w:val="009D5AD4"/>
    <w:rsid w:val="009D6279"/>
    <w:rsid w:val="009D6F7A"/>
    <w:rsid w:val="009F1C1D"/>
    <w:rsid w:val="009F493B"/>
    <w:rsid w:val="009F5DCA"/>
    <w:rsid w:val="00A0622B"/>
    <w:rsid w:val="00A10391"/>
    <w:rsid w:val="00A3166C"/>
    <w:rsid w:val="00A339BC"/>
    <w:rsid w:val="00A363E9"/>
    <w:rsid w:val="00A36E79"/>
    <w:rsid w:val="00A37954"/>
    <w:rsid w:val="00A37A7D"/>
    <w:rsid w:val="00A421C9"/>
    <w:rsid w:val="00A4542D"/>
    <w:rsid w:val="00A45A3D"/>
    <w:rsid w:val="00A50C1D"/>
    <w:rsid w:val="00A57255"/>
    <w:rsid w:val="00A72BBC"/>
    <w:rsid w:val="00A82C69"/>
    <w:rsid w:val="00AA624E"/>
    <w:rsid w:val="00AB0FF1"/>
    <w:rsid w:val="00AB456F"/>
    <w:rsid w:val="00AB4694"/>
    <w:rsid w:val="00AD170F"/>
    <w:rsid w:val="00AD223F"/>
    <w:rsid w:val="00AD56B3"/>
    <w:rsid w:val="00AE1EC3"/>
    <w:rsid w:val="00B00580"/>
    <w:rsid w:val="00B029D9"/>
    <w:rsid w:val="00B07DDC"/>
    <w:rsid w:val="00B13B36"/>
    <w:rsid w:val="00B1787D"/>
    <w:rsid w:val="00B35B44"/>
    <w:rsid w:val="00B53295"/>
    <w:rsid w:val="00B5387B"/>
    <w:rsid w:val="00B54A8F"/>
    <w:rsid w:val="00B7549C"/>
    <w:rsid w:val="00B86A3D"/>
    <w:rsid w:val="00B95F0D"/>
    <w:rsid w:val="00BB1298"/>
    <w:rsid w:val="00BB1C34"/>
    <w:rsid w:val="00BB4BFB"/>
    <w:rsid w:val="00BB4FCD"/>
    <w:rsid w:val="00BC7B78"/>
    <w:rsid w:val="00BE2B30"/>
    <w:rsid w:val="00BE3016"/>
    <w:rsid w:val="00BE4634"/>
    <w:rsid w:val="00BE4F0E"/>
    <w:rsid w:val="00C01107"/>
    <w:rsid w:val="00C02C1C"/>
    <w:rsid w:val="00C165E4"/>
    <w:rsid w:val="00C44FD2"/>
    <w:rsid w:val="00C47816"/>
    <w:rsid w:val="00C50C54"/>
    <w:rsid w:val="00C52A94"/>
    <w:rsid w:val="00C55017"/>
    <w:rsid w:val="00C612DF"/>
    <w:rsid w:val="00C62A2E"/>
    <w:rsid w:val="00C67169"/>
    <w:rsid w:val="00C82DFB"/>
    <w:rsid w:val="00C87EB1"/>
    <w:rsid w:val="00C92AF3"/>
    <w:rsid w:val="00C93763"/>
    <w:rsid w:val="00C96FAC"/>
    <w:rsid w:val="00CA68D4"/>
    <w:rsid w:val="00CA7D0B"/>
    <w:rsid w:val="00CB25A8"/>
    <w:rsid w:val="00CC0C15"/>
    <w:rsid w:val="00CE46A4"/>
    <w:rsid w:val="00D0443A"/>
    <w:rsid w:val="00D10BC8"/>
    <w:rsid w:val="00D13D83"/>
    <w:rsid w:val="00D364EE"/>
    <w:rsid w:val="00D51EB4"/>
    <w:rsid w:val="00D71B9D"/>
    <w:rsid w:val="00D74092"/>
    <w:rsid w:val="00D81F9A"/>
    <w:rsid w:val="00D84E53"/>
    <w:rsid w:val="00DA6A98"/>
    <w:rsid w:val="00DB5C0A"/>
    <w:rsid w:val="00DC557E"/>
    <w:rsid w:val="00DC7B6A"/>
    <w:rsid w:val="00DD591F"/>
    <w:rsid w:val="00DD5C26"/>
    <w:rsid w:val="00DD6E60"/>
    <w:rsid w:val="00DE32DF"/>
    <w:rsid w:val="00DE5632"/>
    <w:rsid w:val="00E00243"/>
    <w:rsid w:val="00E20A3B"/>
    <w:rsid w:val="00E27EF8"/>
    <w:rsid w:val="00E30EF4"/>
    <w:rsid w:val="00E44445"/>
    <w:rsid w:val="00E57525"/>
    <w:rsid w:val="00E669AB"/>
    <w:rsid w:val="00E924B8"/>
    <w:rsid w:val="00E953C4"/>
    <w:rsid w:val="00EA0C5A"/>
    <w:rsid w:val="00EA1E03"/>
    <w:rsid w:val="00EA2EED"/>
    <w:rsid w:val="00EA4E34"/>
    <w:rsid w:val="00EC19F2"/>
    <w:rsid w:val="00EE1B9B"/>
    <w:rsid w:val="00F0184D"/>
    <w:rsid w:val="00F04F26"/>
    <w:rsid w:val="00F06ADA"/>
    <w:rsid w:val="00F06F19"/>
    <w:rsid w:val="00F11925"/>
    <w:rsid w:val="00F214B2"/>
    <w:rsid w:val="00F31354"/>
    <w:rsid w:val="00F46E71"/>
    <w:rsid w:val="00F536BD"/>
    <w:rsid w:val="00F57864"/>
    <w:rsid w:val="00F61103"/>
    <w:rsid w:val="00F771F7"/>
    <w:rsid w:val="00F92A22"/>
    <w:rsid w:val="00F9666E"/>
    <w:rsid w:val="00FA6260"/>
    <w:rsid w:val="00FB02F5"/>
    <w:rsid w:val="00FC17EB"/>
    <w:rsid w:val="00FC1C7E"/>
    <w:rsid w:val="00FC7461"/>
    <w:rsid w:val="00FC7CBB"/>
    <w:rsid w:val="00FD3C7A"/>
    <w:rsid w:val="00FD69F8"/>
    <w:rsid w:val="00FE391D"/>
    <w:rsid w:val="00FF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BB"/>
    <w:pPr>
      <w:spacing w:after="200" w:line="276" w:lineRule="auto"/>
    </w:pPr>
    <w:rPr>
      <w:rFonts w:cs="Calibri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DDC"/>
  </w:style>
  <w:style w:type="paragraph" w:styleId="Footer">
    <w:name w:val="footer"/>
    <w:basedOn w:val="Normal"/>
    <w:link w:val="Foot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DDC"/>
  </w:style>
  <w:style w:type="paragraph" w:styleId="BalloonText">
    <w:name w:val="Balloon Text"/>
    <w:basedOn w:val="Normal"/>
    <w:link w:val="BalloonTextChar"/>
    <w:uiPriority w:val="99"/>
    <w:semiHidden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07D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7DD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B07DD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07D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rsid w:val="00044F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44F2C"/>
  </w:style>
  <w:style w:type="paragraph" w:styleId="ListParagraph">
    <w:name w:val="List Paragraph"/>
    <w:basedOn w:val="Normal"/>
    <w:uiPriority w:val="99"/>
    <w:qFormat/>
    <w:rsid w:val="00521DBB"/>
    <w:pPr>
      <w:ind w:left="720"/>
    </w:pPr>
  </w:style>
  <w:style w:type="paragraph" w:customStyle="1" w:styleId="Style3">
    <w:name w:val="Style3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8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87EB1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EB1"/>
  </w:style>
  <w:style w:type="character" w:styleId="Emphasis">
    <w:name w:val="Emphasis"/>
    <w:basedOn w:val="DefaultParagraphFont"/>
    <w:uiPriority w:val="99"/>
    <w:qFormat/>
    <w:rsid w:val="00C87EB1"/>
    <w:rPr>
      <w:i/>
      <w:iCs/>
    </w:rPr>
  </w:style>
  <w:style w:type="character" w:customStyle="1" w:styleId="apple-style-span">
    <w:name w:val="apple-style-span"/>
    <w:basedOn w:val="DefaultParagraphFont"/>
    <w:uiPriority w:val="99"/>
    <w:rsid w:val="00C87EB1"/>
  </w:style>
  <w:style w:type="paragraph" w:customStyle="1" w:styleId="21">
    <w:name w:val="Основной текст 21"/>
    <w:basedOn w:val="Normal"/>
    <w:uiPriority w:val="99"/>
    <w:rsid w:val="008F276A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D6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">
    <w:name w:val="Знак Знак Знак Знак"/>
    <w:basedOn w:val="Normal"/>
    <w:uiPriority w:val="99"/>
    <w:rsid w:val="007A63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uiPriority w:val="99"/>
    <w:rsid w:val="00034FF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5257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73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</Pages>
  <Words>315</Words>
  <Characters>1802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Николай Иванович Гейко</dc:creator>
  <cp:keywords/>
  <dc:description/>
  <cp:lastModifiedBy>User</cp:lastModifiedBy>
  <cp:revision>5</cp:revision>
  <cp:lastPrinted>2014-01-14T03:53:00Z</cp:lastPrinted>
  <dcterms:created xsi:type="dcterms:W3CDTF">2014-01-14T03:04:00Z</dcterms:created>
  <dcterms:modified xsi:type="dcterms:W3CDTF">2014-01-14T04:32:00Z</dcterms:modified>
</cp:coreProperties>
</file>