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Default="00A523D0" w:rsidP="00870C99">
      <w:pPr>
        <w:jc w:val="right"/>
        <w:rPr>
          <w:i/>
        </w:rPr>
      </w:pPr>
      <w:r w:rsidRPr="00A523D0">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75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Pr>
          <w:i/>
        </w:rPr>
        <w:t>Ежемесячная сельская газета.</w:t>
      </w:r>
    </w:p>
    <w:p w:rsidR="00870C99" w:rsidRDefault="00870C99" w:rsidP="00870C99">
      <w:pPr>
        <w:jc w:val="right"/>
        <w:rPr>
          <w:i/>
        </w:rPr>
      </w:pPr>
      <w:r>
        <w:rPr>
          <w:i/>
        </w:rPr>
        <w:t>Издаётся с 2011года.</w:t>
      </w:r>
    </w:p>
    <w:p w:rsidR="00870C99" w:rsidRDefault="00870C99" w:rsidP="00870C99">
      <w:pPr>
        <w:ind w:left="720" w:hanging="1260"/>
        <w:jc w:val="right"/>
        <w:rPr>
          <w:i/>
        </w:rPr>
      </w:pPr>
      <w:r>
        <w:rPr>
          <w:i/>
        </w:rPr>
        <w:t>Распространяется в с.</w:t>
      </w:r>
      <w:r w:rsidR="00292758">
        <w:rPr>
          <w:i/>
        </w:rPr>
        <w:t xml:space="preserve"> </w:t>
      </w:r>
      <w:r>
        <w:rPr>
          <w:i/>
        </w:rPr>
        <w:t xml:space="preserve">Новомихайловка, </w:t>
      </w:r>
    </w:p>
    <w:p w:rsidR="00870C99" w:rsidRDefault="00870C99" w:rsidP="00870C99">
      <w:pPr>
        <w:ind w:left="720" w:hanging="1260"/>
        <w:jc w:val="right"/>
      </w:pPr>
      <w:r>
        <w:rPr>
          <w:i/>
        </w:rPr>
        <w:t>д.</w:t>
      </w:r>
      <w:r w:rsidR="00292758">
        <w:rPr>
          <w:i/>
        </w:rPr>
        <w:t xml:space="preserve"> </w:t>
      </w:r>
      <w:r>
        <w:rPr>
          <w:i/>
        </w:rPr>
        <w:t>Дубровино</w:t>
      </w:r>
      <w:r>
        <w:t xml:space="preserve"> </w:t>
      </w:r>
    </w:p>
    <w:p w:rsidR="00F64D2E" w:rsidRDefault="00F64D2E" w:rsidP="00870C99">
      <w:pPr>
        <w:ind w:left="720" w:hanging="1260"/>
        <w:jc w:val="right"/>
      </w:pPr>
    </w:p>
    <w:p w:rsidR="00362842" w:rsidRPr="007F7EDD" w:rsidRDefault="00362842" w:rsidP="00870C99">
      <w:pPr>
        <w:ind w:left="720" w:hanging="1260"/>
        <w:jc w:val="right"/>
        <w:rPr>
          <w:sz w:val="20"/>
          <w:szCs w:val="20"/>
        </w:rPr>
      </w:pPr>
    </w:p>
    <w:p w:rsidR="00870C99" w:rsidRPr="007F7EDD" w:rsidRDefault="00870C99" w:rsidP="00870C99">
      <w:pPr>
        <w:jc w:val="center"/>
        <w:rPr>
          <w:sz w:val="20"/>
          <w:szCs w:val="20"/>
        </w:rPr>
      </w:pPr>
    </w:p>
    <w:tbl>
      <w:tblPr>
        <w:tblpPr w:leftFromText="180" w:rightFromText="180" w:vertAnchor="text" w:horzAnchor="margin" w:tblpY="-34"/>
        <w:tblW w:w="10031" w:type="dxa"/>
        <w:tblLayout w:type="fixed"/>
        <w:tblLook w:val="01E0"/>
      </w:tblPr>
      <w:tblGrid>
        <w:gridCol w:w="3369"/>
        <w:gridCol w:w="4961"/>
        <w:gridCol w:w="1701"/>
      </w:tblGrid>
      <w:tr w:rsidR="00F64D2E" w:rsidRPr="007F7EDD" w:rsidTr="00F64D2E">
        <w:trPr>
          <w:trHeight w:val="479"/>
        </w:trPr>
        <w:tc>
          <w:tcPr>
            <w:tcW w:w="3369" w:type="dxa"/>
            <w:vAlign w:val="center"/>
            <w:hideMark/>
          </w:tcPr>
          <w:p w:rsidR="00F64D2E" w:rsidRPr="007F7EDD" w:rsidRDefault="00904A91" w:rsidP="00287484">
            <w:pPr>
              <w:spacing w:before="100" w:beforeAutospacing="1" w:after="100" w:afterAutospacing="1"/>
              <w:jc w:val="center"/>
              <w:rPr>
                <w:rFonts w:ascii="Bookman Old Style" w:hAnsi="Bookman Old Style"/>
                <w:b/>
                <w:sz w:val="20"/>
                <w:szCs w:val="20"/>
              </w:rPr>
            </w:pPr>
            <w:r>
              <w:rPr>
                <w:rFonts w:ascii="Bookman Old Style" w:hAnsi="Bookman Old Style"/>
                <w:b/>
                <w:sz w:val="20"/>
                <w:szCs w:val="20"/>
                <w:u w:val="single"/>
              </w:rPr>
              <w:t>28</w:t>
            </w:r>
            <w:r w:rsidR="00F64D2E" w:rsidRPr="007F7EDD">
              <w:rPr>
                <w:rFonts w:ascii="Bookman Old Style" w:hAnsi="Bookman Old Style"/>
                <w:b/>
                <w:sz w:val="20"/>
                <w:szCs w:val="20"/>
                <w:u w:val="single"/>
              </w:rPr>
              <w:t xml:space="preserve"> </w:t>
            </w:r>
            <w:r w:rsidR="00287484">
              <w:rPr>
                <w:rFonts w:ascii="Bookman Old Style" w:hAnsi="Bookman Old Style"/>
                <w:b/>
                <w:sz w:val="20"/>
                <w:szCs w:val="20"/>
                <w:u w:val="single"/>
              </w:rPr>
              <w:t>но</w:t>
            </w:r>
            <w:r w:rsidR="00F64D2E" w:rsidRPr="007F7EDD">
              <w:rPr>
                <w:rFonts w:ascii="Bookman Old Style" w:hAnsi="Bookman Old Style"/>
                <w:b/>
                <w:sz w:val="20"/>
                <w:szCs w:val="20"/>
                <w:u w:val="single"/>
              </w:rPr>
              <w:t xml:space="preserve">ября 2019года             </w:t>
            </w:r>
          </w:p>
        </w:tc>
        <w:tc>
          <w:tcPr>
            <w:tcW w:w="4961" w:type="dxa"/>
            <w:vAlign w:val="center"/>
            <w:hideMark/>
          </w:tcPr>
          <w:p w:rsidR="00F64D2E" w:rsidRPr="007F7EDD" w:rsidRDefault="00F64D2E" w:rsidP="00F64D2E">
            <w:pPr>
              <w:spacing w:before="100" w:beforeAutospacing="1" w:after="100" w:afterAutospacing="1"/>
              <w:ind w:left="43"/>
              <w:jc w:val="center"/>
              <w:rPr>
                <w:rFonts w:ascii="Bookman Old Style" w:hAnsi="Bookman Old Style"/>
                <w:b/>
                <w:sz w:val="20"/>
                <w:szCs w:val="20"/>
              </w:rPr>
            </w:pPr>
            <w:r w:rsidRPr="007F7EDD">
              <w:rPr>
                <w:rFonts w:ascii="Bookman Old Style" w:hAnsi="Bookman Old Style"/>
                <w:b/>
                <w:sz w:val="20"/>
                <w:szCs w:val="20"/>
              </w:rPr>
              <w:t xml:space="preserve">с. Новомихайловка Татарского района Новосибирской области  </w:t>
            </w:r>
          </w:p>
        </w:tc>
        <w:tc>
          <w:tcPr>
            <w:tcW w:w="1701" w:type="dxa"/>
            <w:vAlign w:val="center"/>
            <w:hideMark/>
          </w:tcPr>
          <w:p w:rsidR="00F64D2E" w:rsidRPr="007F7EDD" w:rsidRDefault="00F64D2E" w:rsidP="00904A91">
            <w:pPr>
              <w:spacing w:before="100" w:beforeAutospacing="1" w:after="100" w:afterAutospacing="1"/>
              <w:ind w:right="-250"/>
              <w:rPr>
                <w:rFonts w:ascii="Bookman Old Style" w:hAnsi="Bookman Old Style"/>
                <w:b/>
                <w:sz w:val="20"/>
                <w:szCs w:val="20"/>
                <w:u w:val="single"/>
              </w:rPr>
            </w:pPr>
            <w:r w:rsidRPr="007F7EDD">
              <w:rPr>
                <w:rFonts w:ascii="Bookman Old Style" w:hAnsi="Bookman Old Style"/>
                <w:b/>
                <w:sz w:val="20"/>
                <w:szCs w:val="20"/>
                <w:u w:val="single"/>
              </w:rPr>
              <w:t xml:space="preserve">  № </w:t>
            </w:r>
            <w:r w:rsidR="00287484">
              <w:rPr>
                <w:rFonts w:ascii="Bookman Old Style" w:hAnsi="Bookman Old Style"/>
                <w:b/>
                <w:sz w:val="20"/>
                <w:szCs w:val="20"/>
                <w:u w:val="single"/>
              </w:rPr>
              <w:t>3</w:t>
            </w:r>
            <w:r w:rsidR="00904A91">
              <w:rPr>
                <w:rFonts w:ascii="Bookman Old Style" w:hAnsi="Bookman Old Style"/>
                <w:b/>
                <w:sz w:val="20"/>
                <w:szCs w:val="20"/>
                <w:u w:val="single"/>
              </w:rPr>
              <w:t>2</w:t>
            </w:r>
            <w:r w:rsidRPr="007F7EDD">
              <w:rPr>
                <w:rFonts w:ascii="Bookman Old Style" w:hAnsi="Bookman Old Style"/>
                <w:b/>
                <w:sz w:val="20"/>
                <w:szCs w:val="20"/>
                <w:u w:val="single"/>
              </w:rPr>
              <w:t xml:space="preserve"> (2</w:t>
            </w:r>
            <w:r w:rsidR="002955BF">
              <w:rPr>
                <w:rFonts w:ascii="Bookman Old Style" w:hAnsi="Bookman Old Style"/>
                <w:b/>
                <w:sz w:val="20"/>
                <w:szCs w:val="20"/>
                <w:u w:val="single"/>
              </w:rPr>
              <w:t>5</w:t>
            </w:r>
            <w:r w:rsidR="00904A91">
              <w:rPr>
                <w:rFonts w:ascii="Bookman Old Style" w:hAnsi="Bookman Old Style"/>
                <w:b/>
                <w:sz w:val="20"/>
                <w:szCs w:val="20"/>
                <w:u w:val="single"/>
              </w:rPr>
              <w:t>4</w:t>
            </w:r>
            <w:r w:rsidRPr="007F7EDD">
              <w:rPr>
                <w:rFonts w:ascii="Bookman Old Style" w:hAnsi="Bookman Old Style"/>
                <w:b/>
                <w:sz w:val="20"/>
                <w:szCs w:val="20"/>
                <w:u w:val="single"/>
              </w:rPr>
              <w:t>)</w:t>
            </w:r>
          </w:p>
        </w:tc>
      </w:tr>
    </w:tbl>
    <w:p w:rsidR="007F7EDD" w:rsidRPr="00C1523D" w:rsidRDefault="007F7EDD" w:rsidP="007F7EDD">
      <w:pPr>
        <w:jc w:val="both"/>
        <w:rPr>
          <w:sz w:val="20"/>
          <w:szCs w:val="20"/>
        </w:rPr>
      </w:pPr>
    </w:p>
    <w:p w:rsidR="007A6532" w:rsidRPr="00367211" w:rsidRDefault="007A6532" w:rsidP="007A6532">
      <w:pPr>
        <w:rPr>
          <w:rFonts w:ascii="PT Astra Serif" w:hAnsi="PT Astra Serif"/>
        </w:rPr>
      </w:pPr>
    </w:p>
    <w:p w:rsidR="002955BF" w:rsidRPr="00904A91" w:rsidRDefault="00904A91" w:rsidP="00904A91">
      <w:pPr>
        <w:pStyle w:val="Style8"/>
        <w:widowControl/>
        <w:tabs>
          <w:tab w:val="left" w:pos="3348"/>
          <w:tab w:val="center" w:pos="4926"/>
        </w:tabs>
        <w:spacing w:before="53" w:line="240" w:lineRule="auto"/>
        <w:ind w:left="2016" w:right="-1"/>
        <w:jc w:val="right"/>
        <w:rPr>
          <w:rStyle w:val="FontStyle18"/>
          <w:rFonts w:ascii="Monotype Corsiva" w:hAnsi="Monotype Corsiva"/>
          <w:sz w:val="28"/>
          <w:szCs w:val="28"/>
        </w:rPr>
      </w:pPr>
      <w:r w:rsidRPr="00904A91">
        <w:rPr>
          <w:rStyle w:val="FontStyle18"/>
          <w:rFonts w:ascii="Monotype Corsiva" w:hAnsi="Monotype Corsiva"/>
          <w:sz w:val="28"/>
          <w:szCs w:val="28"/>
        </w:rPr>
        <w:t>МЧС предупреждает!</w:t>
      </w:r>
    </w:p>
    <w:p w:rsidR="002955BF" w:rsidRPr="00287484" w:rsidRDefault="002955BF" w:rsidP="00367F5C">
      <w:pPr>
        <w:pStyle w:val="Style8"/>
        <w:widowControl/>
        <w:tabs>
          <w:tab w:val="left" w:pos="3348"/>
          <w:tab w:val="center" w:pos="4926"/>
        </w:tabs>
        <w:spacing w:before="53" w:line="240" w:lineRule="auto"/>
        <w:ind w:left="2016" w:right="-1"/>
        <w:jc w:val="left"/>
        <w:rPr>
          <w:rStyle w:val="FontStyle18"/>
          <w:rFonts w:ascii="PT Astra Serif" w:hAnsi="PT Astra Serif"/>
        </w:rPr>
      </w:pPr>
    </w:p>
    <w:p w:rsidR="002955BF" w:rsidRPr="001733A7" w:rsidRDefault="002955BF" w:rsidP="00367F5C">
      <w:pPr>
        <w:pStyle w:val="Style8"/>
        <w:widowControl/>
        <w:tabs>
          <w:tab w:val="left" w:pos="3348"/>
          <w:tab w:val="center" w:pos="4926"/>
        </w:tabs>
        <w:spacing w:before="53" w:line="240" w:lineRule="auto"/>
        <w:ind w:left="2016" w:right="-1"/>
        <w:jc w:val="left"/>
        <w:rPr>
          <w:rStyle w:val="FontStyle18"/>
          <w:rFonts w:ascii="PT Astra Serif" w:hAnsi="PT Astra Serif"/>
        </w:rPr>
      </w:pPr>
    </w:p>
    <w:p w:rsidR="00904A91" w:rsidRPr="001733A7" w:rsidRDefault="00904A91" w:rsidP="001733A7">
      <w:pPr>
        <w:jc w:val="center"/>
        <w:rPr>
          <w:rStyle w:val="af1"/>
          <w:rFonts w:ascii="PT Astra Serif" w:hAnsi="PT Astra Serif"/>
          <w:color w:val="111111"/>
          <w:sz w:val="20"/>
          <w:szCs w:val="20"/>
          <w:shd w:val="clear" w:color="auto" w:fill="FFFFFF"/>
        </w:rPr>
      </w:pPr>
      <w:r w:rsidRPr="001733A7">
        <w:rPr>
          <w:rStyle w:val="af1"/>
          <w:rFonts w:ascii="PT Astra Serif" w:hAnsi="PT Astra Serif"/>
          <w:color w:val="111111"/>
          <w:sz w:val="20"/>
          <w:szCs w:val="20"/>
          <w:shd w:val="clear" w:color="auto" w:fill="FFFFFF"/>
        </w:rPr>
        <w:t>КАК ИЗБЕЖАТЬ НЕСЧАСТНЫХ СЛУЧАЕВ С ДЕТЬМИ. ПРЕДУПРЕЖДЕНИЕ ТРАВМАТИЗМА</w:t>
      </w:r>
    </w:p>
    <w:p w:rsidR="00904A91" w:rsidRPr="001733A7" w:rsidRDefault="00904A91" w:rsidP="00904A91">
      <w:pPr>
        <w:jc w:val="both"/>
        <w:rPr>
          <w:rFonts w:ascii="PT Astra Serif" w:hAnsi="PT Astra Serif"/>
          <w:color w:val="111111"/>
          <w:sz w:val="20"/>
          <w:szCs w:val="20"/>
          <w:shd w:val="clear" w:color="auto" w:fill="FFFFFF"/>
        </w:rPr>
      </w:pPr>
      <w:r w:rsidRPr="001733A7">
        <w:rPr>
          <w:rFonts w:ascii="PT Astra Serif" w:hAnsi="PT Astra Serif"/>
          <w:color w:val="111111"/>
          <w:sz w:val="20"/>
          <w:szCs w:val="20"/>
        </w:rPr>
        <w:br/>
      </w:r>
      <w:r w:rsidRPr="001733A7">
        <w:rPr>
          <w:rFonts w:ascii="PT Astra Serif" w:hAnsi="PT Astra Serif"/>
          <w:color w:val="111111"/>
          <w:sz w:val="20"/>
          <w:szCs w:val="20"/>
          <w:shd w:val="clear" w:color="auto" w:fill="FFFFFF"/>
        </w:rPr>
        <w:t>     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904A91" w:rsidRPr="001733A7" w:rsidRDefault="00904A91" w:rsidP="00904A91">
      <w:pPr>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     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904A91" w:rsidRPr="001733A7" w:rsidRDefault="00904A91" w:rsidP="00904A91">
      <w:pPr>
        <w:jc w:val="both"/>
        <w:rPr>
          <w:rFonts w:ascii="PT Astra Serif" w:hAnsi="PT Astra Serif"/>
          <w:sz w:val="20"/>
          <w:szCs w:val="20"/>
        </w:rPr>
      </w:pPr>
      <w:r w:rsidRPr="001733A7">
        <w:rPr>
          <w:rFonts w:ascii="PT Astra Serif" w:hAnsi="PT Astra Serif"/>
          <w:color w:val="111111"/>
          <w:sz w:val="20"/>
          <w:szCs w:val="20"/>
          <w:shd w:val="clear" w:color="auto" w:fill="FFFFFF"/>
        </w:rPr>
        <w:t xml:space="preserve">     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w:t>
      </w:r>
      <w:r w:rsidRPr="001733A7">
        <w:rPr>
          <w:rFonts w:ascii="PT Astra Serif" w:hAnsi="PT Astra Serif"/>
          <w:sz w:val="20"/>
          <w:szCs w:val="20"/>
        </w:rPr>
        <w:t>Так, в 2019 году один ребенок 2005 года рождения получил термические ожоги верхних конечностей и грудной клетки в результате вспышки паров ЛВЖ. Дети нашли на улице пустую канистру и подожгли ее. В 2018 году один ребенок 2015 года рождения был травмирован на пожаре. В 2017 году  два ребенка (2006 год рождения) получили травмы различной степени тяжести на пожарах.</w:t>
      </w:r>
    </w:p>
    <w:p w:rsidR="00904A91" w:rsidRPr="001733A7" w:rsidRDefault="00904A91" w:rsidP="00904A91">
      <w:pPr>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904A91" w:rsidRPr="001733A7" w:rsidRDefault="00904A91" w:rsidP="00904A91">
      <w:pPr>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Сделайте окружающую обстановку безопасной для ребенка. 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r w:rsidRPr="001733A7">
        <w:rPr>
          <w:rFonts w:ascii="PT Astra Serif" w:hAnsi="PT Astra Serif"/>
          <w:color w:val="111111"/>
          <w:sz w:val="20"/>
          <w:szCs w:val="20"/>
        </w:rPr>
        <w:br/>
      </w:r>
      <w:r w:rsidRPr="001733A7">
        <w:rPr>
          <w:rFonts w:ascii="PT Astra Serif" w:hAnsi="PT Astra Serif"/>
          <w:color w:val="111111"/>
          <w:sz w:val="20"/>
          <w:szCs w:val="20"/>
          <w:shd w:val="clear" w:color="auto" w:fill="FFFFFF"/>
        </w:rPr>
        <w:t>     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r w:rsidRPr="001733A7">
        <w:rPr>
          <w:rFonts w:ascii="PT Astra Serif" w:hAnsi="PT Astra Serif"/>
          <w:color w:val="111111"/>
          <w:sz w:val="20"/>
          <w:szCs w:val="20"/>
        </w:rPr>
        <w:br/>
      </w:r>
      <w:r w:rsidRPr="001733A7">
        <w:rPr>
          <w:rFonts w:ascii="PT Astra Serif" w:hAnsi="PT Astra Serif"/>
          <w:color w:val="111111"/>
          <w:sz w:val="20"/>
          <w:szCs w:val="20"/>
          <w:shd w:val="clear" w:color="auto" w:fill="FFFFFF"/>
        </w:rPr>
        <w:t>     Не спускайте с ребенка глаз.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 </w:t>
      </w:r>
      <w:r w:rsidRPr="001733A7">
        <w:rPr>
          <w:rFonts w:ascii="PT Astra Serif" w:hAnsi="PT Astra Serif"/>
          <w:color w:val="111111"/>
          <w:sz w:val="20"/>
          <w:szCs w:val="20"/>
        </w:rPr>
        <w:br/>
      </w:r>
      <w:r w:rsidRPr="001733A7">
        <w:rPr>
          <w:rFonts w:ascii="PT Astra Serif" w:hAnsi="PT Astra Serif"/>
          <w:color w:val="111111"/>
          <w:sz w:val="20"/>
          <w:szCs w:val="20"/>
          <w:shd w:val="clear" w:color="auto" w:fill="FFFFFF"/>
        </w:rPr>
        <w:t xml:space="preserve">Ожоги.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 </w:t>
      </w:r>
    </w:p>
    <w:p w:rsidR="00904A91" w:rsidRPr="001733A7" w:rsidRDefault="00904A91" w:rsidP="00904A91">
      <w:pPr>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 xml:space="preserve">Другие меры безопасности для предотвращения пожаров и ожогов. По сообщениям врачей, люди часто получают ожоги от кофе. </w:t>
      </w:r>
    </w:p>
    <w:p w:rsidR="00904A91" w:rsidRPr="001733A7" w:rsidRDefault="00904A91" w:rsidP="00904A91">
      <w:pPr>
        <w:pStyle w:val="ac"/>
        <w:numPr>
          <w:ilvl w:val="0"/>
          <w:numId w:val="9"/>
        </w:numPr>
        <w:spacing w:after="200" w:line="276" w:lineRule="auto"/>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904A91" w:rsidRPr="001733A7" w:rsidRDefault="00904A91" w:rsidP="00904A91">
      <w:pPr>
        <w:pStyle w:val="ac"/>
        <w:numPr>
          <w:ilvl w:val="0"/>
          <w:numId w:val="9"/>
        </w:numPr>
        <w:spacing w:after="200" w:line="276" w:lineRule="auto"/>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 xml:space="preserve">Не используйте скатерти и салфетки, которые маленький ребенок может стянуть со стола. </w:t>
      </w:r>
    </w:p>
    <w:p w:rsidR="00904A91" w:rsidRPr="001733A7" w:rsidRDefault="00904A91" w:rsidP="00904A91">
      <w:pPr>
        <w:pStyle w:val="ac"/>
        <w:numPr>
          <w:ilvl w:val="0"/>
          <w:numId w:val="9"/>
        </w:numPr>
        <w:spacing w:after="200" w:line="276" w:lineRule="auto"/>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 xml:space="preserve">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 </w:t>
      </w:r>
    </w:p>
    <w:p w:rsidR="00904A91" w:rsidRPr="001733A7" w:rsidRDefault="00904A91" w:rsidP="00904A91">
      <w:pPr>
        <w:pStyle w:val="ac"/>
        <w:numPr>
          <w:ilvl w:val="0"/>
          <w:numId w:val="9"/>
        </w:numPr>
        <w:spacing w:after="200" w:line="276" w:lineRule="auto"/>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lastRenderedPageBreak/>
        <w:t>Детское белье должно изготавливаться из огнестойкой ткани. Поэтому очень важно выбирать для сна именно это ночное белье, а не 100%-ный хлопок, как это принято. Если стирать такое белье с использованием не фосфатного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не фосфатным мылом или отбеливающим средством.</w:t>
      </w:r>
    </w:p>
    <w:p w:rsidR="00904A91" w:rsidRPr="001733A7" w:rsidRDefault="00904A91" w:rsidP="00904A91">
      <w:pPr>
        <w:pStyle w:val="ac"/>
        <w:numPr>
          <w:ilvl w:val="0"/>
          <w:numId w:val="9"/>
        </w:numPr>
        <w:spacing w:after="200" w:line="276" w:lineRule="auto"/>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Всегда поворачивайте ручки чайников к задней части плиты. Следует отдавать предпочтение задним конфоркам.</w:t>
      </w:r>
    </w:p>
    <w:p w:rsidR="00904A91" w:rsidRPr="001733A7" w:rsidRDefault="00904A91" w:rsidP="00904A91">
      <w:pPr>
        <w:pStyle w:val="ac"/>
        <w:numPr>
          <w:ilvl w:val="0"/>
          <w:numId w:val="9"/>
        </w:numPr>
        <w:spacing w:after="200" w:line="276" w:lineRule="auto"/>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 xml:space="preserve">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 </w:t>
      </w:r>
    </w:p>
    <w:p w:rsidR="00904A91" w:rsidRPr="001733A7" w:rsidRDefault="00904A91" w:rsidP="00904A91">
      <w:pPr>
        <w:pStyle w:val="ac"/>
        <w:numPr>
          <w:ilvl w:val="0"/>
          <w:numId w:val="9"/>
        </w:numPr>
        <w:spacing w:after="200" w:line="276" w:lineRule="auto"/>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 xml:space="preserve">Открытые нагреватели, печи, камины, не ограждённые сушилки, легко открывающиеся жаровни представляют собой особую опасность. Установите решетки или заграждения вокруг печей, каминов и обогревателей. </w:t>
      </w:r>
    </w:p>
    <w:p w:rsidR="00904A91" w:rsidRPr="001733A7" w:rsidRDefault="00904A91" w:rsidP="00904A91">
      <w:pPr>
        <w:pStyle w:val="ac"/>
        <w:numPr>
          <w:ilvl w:val="0"/>
          <w:numId w:val="9"/>
        </w:numPr>
        <w:spacing w:after="200" w:line="276" w:lineRule="auto"/>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Поговорите с маленькими детьми о том, что такое огонь и предупредите их, что нельзя дотрагиваться до горячих предметов.</w:t>
      </w:r>
    </w:p>
    <w:p w:rsidR="00904A91" w:rsidRPr="001733A7" w:rsidRDefault="00904A91" w:rsidP="00904A91">
      <w:pPr>
        <w:pStyle w:val="ac"/>
        <w:numPr>
          <w:ilvl w:val="0"/>
          <w:numId w:val="9"/>
        </w:numPr>
        <w:spacing w:after="200" w:line="276" w:lineRule="auto"/>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 xml:space="preserve">Внимательно следите, чтобы занавески, покрывала и полотенца не касались нагревательных приборов, так как это может стать причиной пожара. </w:t>
      </w:r>
    </w:p>
    <w:p w:rsidR="00904A91" w:rsidRPr="001733A7" w:rsidRDefault="00904A91" w:rsidP="00904A91">
      <w:pPr>
        <w:pStyle w:val="ac"/>
        <w:numPr>
          <w:ilvl w:val="0"/>
          <w:numId w:val="9"/>
        </w:numPr>
        <w:spacing w:after="200" w:line="276" w:lineRule="auto"/>
        <w:jc w:val="both"/>
        <w:rPr>
          <w:rFonts w:ascii="PT Astra Serif" w:hAnsi="PT Astra Serif"/>
          <w:color w:val="111111"/>
          <w:sz w:val="20"/>
          <w:szCs w:val="20"/>
          <w:shd w:val="clear" w:color="auto" w:fill="FFFFFF"/>
        </w:rPr>
      </w:pPr>
      <w:r w:rsidRPr="001733A7">
        <w:rPr>
          <w:rFonts w:ascii="PT Astra Serif" w:hAnsi="PT Astra Serif"/>
          <w:color w:val="111111"/>
          <w:sz w:val="20"/>
          <w:szCs w:val="20"/>
          <w:shd w:val="clear" w:color="auto" w:fill="FFFFFF"/>
        </w:rPr>
        <w:t>Замените изношенные электрические провода. Тщательно изолируйте соединения проводов и удлинителей.</w:t>
      </w:r>
    </w:p>
    <w:p w:rsidR="00904A91" w:rsidRPr="001733A7" w:rsidRDefault="00904A91" w:rsidP="001733A7">
      <w:pPr>
        <w:pStyle w:val="ac"/>
        <w:numPr>
          <w:ilvl w:val="0"/>
          <w:numId w:val="9"/>
        </w:numPr>
        <w:spacing w:after="200" w:line="276" w:lineRule="auto"/>
        <w:jc w:val="center"/>
        <w:rPr>
          <w:rStyle w:val="afc"/>
          <w:rFonts w:ascii="PT Astra Serif" w:hAnsi="PT Astra Serif"/>
          <w:i w:val="0"/>
          <w:iCs w:val="0"/>
          <w:sz w:val="20"/>
          <w:szCs w:val="20"/>
        </w:rPr>
      </w:pPr>
      <w:r w:rsidRPr="001733A7">
        <w:rPr>
          <w:rFonts w:ascii="PT Astra Serif" w:hAnsi="PT Astra Serif"/>
          <w:color w:val="111111"/>
          <w:sz w:val="20"/>
          <w:szCs w:val="20"/>
          <w:shd w:val="clear" w:color="auto" w:fill="FFFFFF"/>
        </w:rPr>
        <w:t>Вставьте электрозаглушки во все штепсельные розетки, чтобы дети не получили удар током, засунув что-нибудь в отверстия розетки.</w:t>
      </w:r>
      <w:r w:rsidRPr="001733A7">
        <w:rPr>
          <w:rFonts w:ascii="PT Astra Serif" w:hAnsi="PT Astra Serif"/>
          <w:color w:val="111111"/>
          <w:sz w:val="20"/>
          <w:szCs w:val="20"/>
        </w:rPr>
        <w:br/>
      </w:r>
      <w:r w:rsidRPr="001733A7">
        <w:rPr>
          <w:rFonts w:ascii="PT Astra Serif" w:hAnsi="PT Astra Serif"/>
          <w:color w:val="111111"/>
          <w:sz w:val="20"/>
          <w:szCs w:val="20"/>
        </w:rPr>
        <w:br/>
      </w:r>
      <w:r w:rsidRPr="001733A7">
        <w:rPr>
          <w:rFonts w:ascii="PT Astra Serif" w:hAnsi="PT Astra Serif"/>
          <w:color w:val="111111"/>
          <w:sz w:val="20"/>
          <w:szCs w:val="20"/>
          <w:shd w:val="clear" w:color="auto" w:fill="FFFFFF"/>
        </w:rPr>
        <w:t>     </w:t>
      </w:r>
      <w:r w:rsidRPr="001733A7">
        <w:rPr>
          <w:rStyle w:val="afc"/>
          <w:rFonts w:ascii="PT Astra Serif" w:hAnsi="PT Astra Serif"/>
          <w:color w:val="111111"/>
          <w:sz w:val="20"/>
          <w:szCs w:val="20"/>
          <w:shd w:val="clear" w:color="auto" w:fill="FFFFFF"/>
        </w:rPr>
        <w:t>Чаще беседуйте с детьми о противопожарной безопасности.</w:t>
      </w:r>
    </w:p>
    <w:p w:rsidR="00904A91" w:rsidRPr="001733A7" w:rsidRDefault="00904A91" w:rsidP="00904A91">
      <w:pPr>
        <w:pStyle w:val="ac"/>
        <w:ind w:left="1068"/>
        <w:jc w:val="both"/>
        <w:rPr>
          <w:rFonts w:ascii="PT Astra Serif" w:hAnsi="PT Astra Serif"/>
          <w:sz w:val="20"/>
          <w:szCs w:val="20"/>
        </w:rPr>
      </w:pPr>
    </w:p>
    <w:p w:rsidR="001733A7" w:rsidRDefault="00904A91" w:rsidP="00904A91">
      <w:pPr>
        <w:jc w:val="both"/>
        <w:rPr>
          <w:rFonts w:ascii="PT Astra Serif" w:hAnsi="PT Astra Serif"/>
          <w:sz w:val="20"/>
          <w:szCs w:val="20"/>
        </w:rPr>
      </w:pPr>
      <w:r w:rsidRPr="001733A7">
        <w:rPr>
          <w:rFonts w:ascii="PT Astra Serif" w:hAnsi="PT Astra Serif"/>
          <w:sz w:val="20"/>
          <w:szCs w:val="20"/>
        </w:rPr>
        <w:t>Начальник ОНДиПР по Татарскому и Усть-Таркскому районам</w:t>
      </w:r>
    </w:p>
    <w:p w:rsidR="001733A7" w:rsidRDefault="00904A91" w:rsidP="00904A91">
      <w:pPr>
        <w:jc w:val="both"/>
        <w:rPr>
          <w:rFonts w:ascii="PT Astra Serif" w:hAnsi="PT Astra Serif"/>
          <w:sz w:val="20"/>
          <w:szCs w:val="20"/>
        </w:rPr>
      </w:pPr>
      <w:r w:rsidRPr="001733A7">
        <w:rPr>
          <w:rFonts w:ascii="PT Astra Serif" w:hAnsi="PT Astra Serif"/>
          <w:sz w:val="20"/>
          <w:szCs w:val="20"/>
        </w:rPr>
        <w:t xml:space="preserve"> УНДиПР ГУ МЧС России по Новосибирской области </w:t>
      </w:r>
    </w:p>
    <w:p w:rsidR="00904A91" w:rsidRPr="001733A7" w:rsidRDefault="00904A91" w:rsidP="00904A91">
      <w:pPr>
        <w:jc w:val="both"/>
        <w:rPr>
          <w:rFonts w:ascii="PT Astra Serif" w:hAnsi="PT Astra Serif"/>
          <w:sz w:val="20"/>
          <w:szCs w:val="20"/>
        </w:rPr>
      </w:pPr>
      <w:r w:rsidRPr="001733A7">
        <w:rPr>
          <w:rFonts w:ascii="PT Astra Serif" w:hAnsi="PT Astra Serif"/>
          <w:sz w:val="20"/>
          <w:szCs w:val="20"/>
        </w:rPr>
        <w:t xml:space="preserve">майор внутренней службы </w:t>
      </w:r>
      <w:r w:rsidR="001733A7">
        <w:rPr>
          <w:rFonts w:ascii="PT Astra Serif" w:hAnsi="PT Astra Serif"/>
          <w:sz w:val="20"/>
          <w:szCs w:val="20"/>
        </w:rPr>
        <w:t xml:space="preserve">                                                      </w:t>
      </w:r>
      <w:r w:rsidRPr="001733A7">
        <w:rPr>
          <w:rFonts w:ascii="PT Astra Serif" w:hAnsi="PT Astra Serif"/>
          <w:sz w:val="20"/>
          <w:szCs w:val="20"/>
        </w:rPr>
        <w:t>Филатова Ю.Л.</w:t>
      </w:r>
    </w:p>
    <w:p w:rsidR="00904A91" w:rsidRPr="001733A7" w:rsidRDefault="00904A91" w:rsidP="00904A91">
      <w:pPr>
        <w:ind w:firstLine="708"/>
        <w:rPr>
          <w:rFonts w:ascii="PT Astra Serif" w:hAnsi="PT Astra Serif"/>
          <w:sz w:val="20"/>
          <w:szCs w:val="20"/>
        </w:rPr>
      </w:pPr>
    </w:p>
    <w:p w:rsidR="002955BF" w:rsidRPr="001733A7" w:rsidRDefault="001733A7" w:rsidP="001733A7">
      <w:pPr>
        <w:pStyle w:val="Style8"/>
        <w:widowControl/>
        <w:tabs>
          <w:tab w:val="left" w:pos="3348"/>
          <w:tab w:val="center" w:pos="4926"/>
        </w:tabs>
        <w:spacing w:before="53" w:line="240" w:lineRule="auto"/>
        <w:ind w:left="2016" w:right="-1"/>
        <w:rPr>
          <w:rStyle w:val="FontStyle18"/>
          <w:rFonts w:ascii="PT Astra Serif" w:hAnsi="PT Astra Serif"/>
        </w:rPr>
      </w:pPr>
      <w:r>
        <w:rPr>
          <w:rStyle w:val="FontStyle18"/>
          <w:rFonts w:ascii="PT Astra Serif" w:hAnsi="PT Astra Serif"/>
        </w:rPr>
        <w:t>Об электропроводке</w:t>
      </w:r>
    </w:p>
    <w:p w:rsidR="00904A91" w:rsidRPr="001733A7" w:rsidRDefault="001733A7" w:rsidP="00904A91">
      <w:pPr>
        <w:jc w:val="both"/>
        <w:rPr>
          <w:rFonts w:ascii="PT Astra Serif" w:hAnsi="PT Astra Serif"/>
          <w:sz w:val="20"/>
          <w:szCs w:val="20"/>
        </w:rPr>
      </w:pPr>
      <w:r>
        <w:rPr>
          <w:rFonts w:ascii="PT Astra Serif" w:hAnsi="PT Astra Serif"/>
          <w:sz w:val="20"/>
          <w:szCs w:val="20"/>
        </w:rPr>
        <w:t xml:space="preserve">                 </w:t>
      </w:r>
      <w:r w:rsidR="00904A91" w:rsidRPr="001733A7">
        <w:rPr>
          <w:rFonts w:ascii="PT Astra Serif" w:hAnsi="PT Astra Serif"/>
          <w:sz w:val="20"/>
          <w:szCs w:val="20"/>
        </w:rPr>
        <w:t xml:space="preserve">С наступлением холодного времени года особенно возрастает потребление электрической энергии. По статистическим данным, пожаров по причине нарушения правил пожарной безопасности при эксплуатации электробытовых приборов достаточно много. </w:t>
      </w:r>
    </w:p>
    <w:p w:rsidR="00904A91" w:rsidRPr="001733A7" w:rsidRDefault="00904A91" w:rsidP="00904A91">
      <w:pPr>
        <w:jc w:val="both"/>
        <w:rPr>
          <w:rFonts w:ascii="PT Astra Serif" w:hAnsi="PT Astra Serif"/>
          <w:sz w:val="20"/>
          <w:szCs w:val="20"/>
        </w:rPr>
      </w:pPr>
      <w:r w:rsidRPr="001733A7">
        <w:rPr>
          <w:rFonts w:ascii="PT Astra Serif" w:hAnsi="PT Astra Serif"/>
          <w:sz w:val="20"/>
          <w:szCs w:val="20"/>
        </w:rPr>
        <w:t>Нагрев основания электрической плитки 250 – 300 градусов. При воздействии такой температуры стол, стул или пол, на который поставлена плитка, может воспламениться. Если у электрочайника не сработает автоматический выключатель, вода выкипит, дно чайника накалится до температуры 300 – 500 градусов, возникает пожар. Водонагревательные приборы уже через 15 – 20 минут после вскипания воды вызывают загорание любой сгораемой поверхности.</w:t>
      </w:r>
    </w:p>
    <w:p w:rsidR="00904A91" w:rsidRPr="001733A7" w:rsidRDefault="00904A91" w:rsidP="00904A91">
      <w:pPr>
        <w:jc w:val="both"/>
        <w:rPr>
          <w:rFonts w:ascii="PT Astra Serif" w:hAnsi="PT Astra Serif"/>
          <w:sz w:val="20"/>
          <w:szCs w:val="20"/>
        </w:rPr>
      </w:pPr>
      <w:r w:rsidRPr="001733A7">
        <w:rPr>
          <w:rFonts w:ascii="PT Astra Serif" w:hAnsi="PT Astra Serif"/>
          <w:sz w:val="20"/>
          <w:szCs w:val="20"/>
        </w:rPr>
        <w:tab/>
        <w:t xml:space="preserve">Одной из причин пожаров, возникающих в электросетях, являются короткие замыкания. Они наступают тогда, когда два провода без изоляции (на скрутках) соединяются друг с другом. Провода мгновенно нагреваются до такого состояния, что металлические жилы плавятся, наблюдается интенсивное выделение искр и большого количества тепла. Если в месте  короткого замыкания окажутся горючие материалы и сгораемые конструкции, они моментально воспламенятся. </w:t>
      </w:r>
    </w:p>
    <w:p w:rsidR="00904A91" w:rsidRPr="001733A7" w:rsidRDefault="00904A91" w:rsidP="00904A91">
      <w:pPr>
        <w:ind w:firstLine="708"/>
        <w:jc w:val="both"/>
        <w:rPr>
          <w:rFonts w:ascii="PT Astra Serif" w:hAnsi="PT Astra Serif"/>
          <w:sz w:val="20"/>
          <w:szCs w:val="20"/>
        </w:rPr>
      </w:pPr>
      <w:r w:rsidRPr="001733A7">
        <w:rPr>
          <w:rFonts w:ascii="PT Astra Serif" w:hAnsi="PT Astra Serif"/>
          <w:sz w:val="20"/>
          <w:szCs w:val="20"/>
        </w:rPr>
        <w:t>Так, в 2019 году на территории Татарского района произошло 19 пожаров, объектами которых явились  жилые дома, дачный дом и надворные постройки: сараи, бани, гаражи по причине нарушения правил технической эксплуатации электрооборудования.</w:t>
      </w:r>
    </w:p>
    <w:p w:rsidR="00904A91" w:rsidRPr="001733A7" w:rsidRDefault="00904A91" w:rsidP="00904A91">
      <w:pPr>
        <w:ind w:firstLine="708"/>
        <w:jc w:val="both"/>
        <w:rPr>
          <w:rFonts w:ascii="PT Astra Serif" w:hAnsi="PT Astra Serif"/>
          <w:sz w:val="20"/>
          <w:szCs w:val="20"/>
        </w:rPr>
      </w:pPr>
      <w:r w:rsidRPr="001733A7">
        <w:rPr>
          <w:rFonts w:ascii="PT Astra Serif" w:hAnsi="PT Astra Serif"/>
          <w:sz w:val="20"/>
          <w:szCs w:val="20"/>
        </w:rPr>
        <w:t>4 пожара произошло по причине нарушения правил пожарной безопасности при эксплуатации бытовых электроприборов.  В результате замыкания электропроводов в холодильнике, телевизоре и электрическом водонагревателе, произошли пожары в 4-х жилых домах.</w:t>
      </w:r>
    </w:p>
    <w:p w:rsidR="00904A91" w:rsidRPr="001733A7" w:rsidRDefault="00904A91" w:rsidP="00904A91">
      <w:pPr>
        <w:shd w:val="clear" w:color="auto" w:fill="FFFFFF"/>
        <w:jc w:val="both"/>
        <w:rPr>
          <w:rFonts w:ascii="PT Astra Serif" w:hAnsi="PT Astra Serif"/>
          <w:color w:val="000000"/>
          <w:sz w:val="20"/>
          <w:szCs w:val="20"/>
        </w:rPr>
      </w:pP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t>При эксплуатации действующих электроустановок ЗАПРЕЩАЕТСЯ:</w:t>
      </w: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t> </w:t>
      </w: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t>- использовать приемники электрической энергии (электроприемники) в условиях, не соответствующих требованиям инструкций организаций-изготовителей, или приемники, имеющие неисправности, которые в соответствии с инструкцией могут привести к пожару, а также эксплуатировать электропровода и кабели с поврежденной или потерявшей защитные свойства изоляцией;</w:t>
      </w: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t> </w:t>
      </w: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t>- пользоваться поврежденными розетками, рубильниками, другими электроустановочными изделиями;</w:t>
      </w: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t> </w:t>
      </w: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t>- обертывать электролампы и светильники бумагой, тканью и другими горючими материалами;</w:t>
      </w: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t> </w:t>
      </w: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lastRenderedPageBreak/>
        <w:t>- пользоваться электроутюгами, электроплитками, электрочайниками 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t> </w:t>
      </w:r>
    </w:p>
    <w:p w:rsidR="00904A91" w:rsidRPr="001733A7" w:rsidRDefault="00904A91" w:rsidP="00904A91">
      <w:pPr>
        <w:shd w:val="clear" w:color="auto" w:fill="FFFFFF"/>
        <w:jc w:val="both"/>
        <w:rPr>
          <w:rFonts w:ascii="PT Astra Serif" w:hAnsi="PT Astra Serif"/>
          <w:color w:val="000000"/>
          <w:sz w:val="20"/>
          <w:szCs w:val="20"/>
        </w:rPr>
      </w:pPr>
      <w:r w:rsidRPr="001733A7">
        <w:rPr>
          <w:rFonts w:ascii="PT Astra Serif" w:hAnsi="PT Astra Serif"/>
          <w:color w:val="000000"/>
          <w:sz w:val="20"/>
          <w:szCs w:val="20"/>
        </w:rPr>
        <w:t>- применять самодельные электроприборы.</w:t>
      </w:r>
    </w:p>
    <w:p w:rsidR="00904A91" w:rsidRPr="001733A7" w:rsidRDefault="00904A91" w:rsidP="00904A91">
      <w:pPr>
        <w:shd w:val="clear" w:color="auto" w:fill="FFFFFF"/>
        <w:jc w:val="both"/>
        <w:rPr>
          <w:rFonts w:ascii="PT Astra Serif" w:hAnsi="PT Astra Serif"/>
          <w:color w:val="000000"/>
          <w:sz w:val="20"/>
          <w:szCs w:val="20"/>
        </w:rPr>
      </w:pPr>
    </w:p>
    <w:p w:rsidR="00904A91" w:rsidRPr="001733A7" w:rsidRDefault="00904A91" w:rsidP="00904A91">
      <w:pPr>
        <w:shd w:val="clear" w:color="auto" w:fill="FFFFFF"/>
        <w:ind w:left="-142"/>
        <w:jc w:val="center"/>
        <w:rPr>
          <w:rFonts w:ascii="PT Astra Serif" w:hAnsi="PT Astra Serif"/>
          <w:color w:val="000000"/>
          <w:sz w:val="20"/>
          <w:szCs w:val="20"/>
        </w:rPr>
      </w:pPr>
      <w:r w:rsidRPr="001733A7">
        <w:rPr>
          <w:rFonts w:ascii="PT Astra Serif" w:hAnsi="PT Astra Serif"/>
          <w:color w:val="000000"/>
          <w:sz w:val="20"/>
          <w:szCs w:val="20"/>
          <w:bdr w:val="none" w:sz="0" w:space="0" w:color="auto" w:frame="1"/>
        </w:rPr>
        <w:t>Будьте бдительны и осторожны с огнем! Соблюдайте правила пожарной безопасности!</w:t>
      </w:r>
    </w:p>
    <w:p w:rsidR="00904A91" w:rsidRPr="001733A7" w:rsidRDefault="00904A91" w:rsidP="00904A91">
      <w:pPr>
        <w:pStyle w:val="ae"/>
        <w:shd w:val="clear" w:color="auto" w:fill="FFFFFF"/>
        <w:jc w:val="center"/>
        <w:rPr>
          <w:rStyle w:val="af1"/>
          <w:rFonts w:ascii="PT Astra Serif" w:hAnsi="PT Astra Serif"/>
          <w:color w:val="000000"/>
          <w:sz w:val="20"/>
          <w:szCs w:val="20"/>
        </w:rPr>
      </w:pPr>
      <w:r w:rsidRPr="001733A7">
        <w:rPr>
          <w:rStyle w:val="af1"/>
          <w:rFonts w:ascii="PT Astra Serif" w:hAnsi="PT Astra Serif"/>
          <w:color w:val="000000"/>
          <w:sz w:val="20"/>
          <w:szCs w:val="20"/>
        </w:rPr>
        <w:t>Телефоны экстренных служб: 01 – стационарный телефон;</w:t>
      </w:r>
    </w:p>
    <w:p w:rsidR="00904A91" w:rsidRPr="001733A7" w:rsidRDefault="00904A91" w:rsidP="00904A91">
      <w:pPr>
        <w:pStyle w:val="ae"/>
        <w:shd w:val="clear" w:color="auto" w:fill="FFFFFF"/>
        <w:jc w:val="center"/>
        <w:rPr>
          <w:rStyle w:val="af1"/>
          <w:rFonts w:ascii="PT Astra Serif" w:hAnsi="PT Astra Serif"/>
          <w:color w:val="000000"/>
          <w:sz w:val="20"/>
          <w:szCs w:val="20"/>
        </w:rPr>
      </w:pPr>
      <w:r w:rsidRPr="001733A7">
        <w:rPr>
          <w:rStyle w:val="af1"/>
          <w:rFonts w:ascii="PT Astra Serif" w:hAnsi="PT Astra Serif"/>
          <w:color w:val="000000"/>
          <w:sz w:val="20"/>
          <w:szCs w:val="20"/>
        </w:rPr>
        <w:t xml:space="preserve"> 101- сотовые операторы.</w:t>
      </w:r>
    </w:p>
    <w:p w:rsidR="001733A7" w:rsidRDefault="00904A91" w:rsidP="00904A91">
      <w:pPr>
        <w:jc w:val="both"/>
        <w:rPr>
          <w:rFonts w:ascii="PT Astra Serif" w:hAnsi="PT Astra Serif"/>
          <w:sz w:val="20"/>
          <w:szCs w:val="20"/>
        </w:rPr>
      </w:pPr>
      <w:r w:rsidRPr="001733A7">
        <w:rPr>
          <w:rFonts w:ascii="PT Astra Serif" w:hAnsi="PT Astra Serif"/>
          <w:sz w:val="20"/>
          <w:szCs w:val="20"/>
        </w:rPr>
        <w:t xml:space="preserve">Начальник ОНДиПР по Татарскому и Усть-Таркскому районам </w:t>
      </w:r>
    </w:p>
    <w:p w:rsidR="001733A7" w:rsidRDefault="00904A91" w:rsidP="00904A91">
      <w:pPr>
        <w:jc w:val="both"/>
        <w:rPr>
          <w:rFonts w:ascii="PT Astra Serif" w:hAnsi="PT Astra Serif"/>
          <w:sz w:val="20"/>
          <w:szCs w:val="20"/>
        </w:rPr>
      </w:pPr>
      <w:r w:rsidRPr="001733A7">
        <w:rPr>
          <w:rFonts w:ascii="PT Astra Serif" w:hAnsi="PT Astra Serif"/>
          <w:sz w:val="20"/>
          <w:szCs w:val="20"/>
        </w:rPr>
        <w:t>УНДиПР ГУ МЧС России по Новосибирской области</w:t>
      </w:r>
    </w:p>
    <w:p w:rsidR="00904A91" w:rsidRPr="001733A7" w:rsidRDefault="00904A91" w:rsidP="00904A91">
      <w:pPr>
        <w:jc w:val="both"/>
        <w:rPr>
          <w:rFonts w:ascii="PT Astra Serif" w:hAnsi="PT Astra Serif"/>
          <w:sz w:val="20"/>
          <w:szCs w:val="20"/>
        </w:rPr>
      </w:pPr>
      <w:r w:rsidRPr="001733A7">
        <w:rPr>
          <w:rFonts w:ascii="PT Astra Serif" w:hAnsi="PT Astra Serif"/>
          <w:sz w:val="20"/>
          <w:szCs w:val="20"/>
        </w:rPr>
        <w:t xml:space="preserve"> майор внутренней службы</w:t>
      </w:r>
      <w:r w:rsidR="001733A7">
        <w:rPr>
          <w:rFonts w:ascii="PT Astra Serif" w:hAnsi="PT Astra Serif"/>
          <w:sz w:val="20"/>
          <w:szCs w:val="20"/>
        </w:rPr>
        <w:t xml:space="preserve">                                         </w:t>
      </w:r>
      <w:r w:rsidRPr="001733A7">
        <w:rPr>
          <w:rFonts w:ascii="PT Astra Serif" w:hAnsi="PT Astra Serif"/>
          <w:sz w:val="20"/>
          <w:szCs w:val="20"/>
        </w:rPr>
        <w:t xml:space="preserve"> Филатова Ю.Л.</w:t>
      </w:r>
    </w:p>
    <w:p w:rsidR="00904A91" w:rsidRPr="001733A7" w:rsidRDefault="00904A91" w:rsidP="00904A91">
      <w:pPr>
        <w:ind w:firstLine="708"/>
        <w:jc w:val="both"/>
        <w:rPr>
          <w:rFonts w:ascii="PT Astra Serif" w:hAnsi="PT Astra Serif"/>
          <w:sz w:val="20"/>
          <w:szCs w:val="20"/>
        </w:rPr>
      </w:pPr>
    </w:p>
    <w:p w:rsidR="002955BF" w:rsidRPr="001733A7" w:rsidRDefault="002955BF" w:rsidP="00367F5C">
      <w:pPr>
        <w:pStyle w:val="Style8"/>
        <w:widowControl/>
        <w:tabs>
          <w:tab w:val="left" w:pos="3348"/>
          <w:tab w:val="center" w:pos="4926"/>
        </w:tabs>
        <w:spacing w:before="53" w:line="240" w:lineRule="auto"/>
        <w:ind w:left="2016" w:right="-1"/>
        <w:jc w:val="left"/>
        <w:rPr>
          <w:rStyle w:val="FontStyle18"/>
          <w:rFonts w:ascii="PT Astra Serif" w:hAnsi="PT Astra Serif"/>
        </w:rPr>
      </w:pPr>
    </w:p>
    <w:p w:rsidR="002955BF" w:rsidRPr="001733A7" w:rsidRDefault="001733A7" w:rsidP="001733A7">
      <w:pPr>
        <w:pStyle w:val="Style8"/>
        <w:widowControl/>
        <w:tabs>
          <w:tab w:val="left" w:pos="3348"/>
          <w:tab w:val="center" w:pos="4926"/>
        </w:tabs>
        <w:spacing w:before="53" w:line="240" w:lineRule="auto"/>
        <w:ind w:left="2016" w:right="-1"/>
        <w:rPr>
          <w:rStyle w:val="FontStyle18"/>
          <w:rFonts w:ascii="PT Astra Serif" w:hAnsi="PT Astra Serif"/>
        </w:rPr>
      </w:pPr>
      <w:r>
        <w:rPr>
          <w:rStyle w:val="FontStyle18"/>
          <w:rFonts w:ascii="PT Astra Serif" w:hAnsi="PT Astra Serif"/>
        </w:rPr>
        <w:t>Детская шалость</w:t>
      </w:r>
    </w:p>
    <w:p w:rsidR="00904A91" w:rsidRPr="001733A7" w:rsidRDefault="001733A7" w:rsidP="00904A91">
      <w:pPr>
        <w:jc w:val="both"/>
        <w:rPr>
          <w:rFonts w:ascii="PT Astra Serif" w:hAnsi="PT Astra Serif"/>
          <w:color w:val="111111"/>
          <w:sz w:val="20"/>
          <w:szCs w:val="20"/>
          <w:shd w:val="clear" w:color="auto" w:fill="FFFFFF"/>
        </w:rPr>
      </w:pPr>
      <w:r>
        <w:rPr>
          <w:rFonts w:ascii="PT Astra Serif" w:hAnsi="PT Astra Serif"/>
          <w:color w:val="111111"/>
          <w:sz w:val="20"/>
          <w:szCs w:val="20"/>
          <w:shd w:val="clear" w:color="auto" w:fill="FFFFFF"/>
        </w:rPr>
        <w:t xml:space="preserve">                          </w:t>
      </w:r>
      <w:r w:rsidR="00904A91" w:rsidRPr="001733A7">
        <w:rPr>
          <w:rFonts w:ascii="PT Astra Serif" w:hAnsi="PT Astra Serif"/>
          <w:color w:val="111111"/>
          <w:sz w:val="20"/>
          <w:szCs w:val="20"/>
          <w:shd w:val="clear" w:color="auto" w:fill="FFFFFF"/>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r w:rsidR="00904A91" w:rsidRPr="001733A7">
        <w:rPr>
          <w:rFonts w:ascii="PT Astra Serif" w:hAnsi="PT Astra Serif"/>
          <w:color w:val="111111"/>
          <w:sz w:val="20"/>
          <w:szCs w:val="20"/>
        </w:rPr>
        <w:br/>
      </w:r>
      <w:r w:rsidR="00904A91" w:rsidRPr="001733A7">
        <w:rPr>
          <w:rFonts w:ascii="PT Astra Serif" w:hAnsi="PT Astra Serif"/>
          <w:color w:val="111111"/>
          <w:sz w:val="20"/>
          <w:szCs w:val="20"/>
          <w:shd w:val="clear" w:color="auto" w:fill="FFFFFF"/>
        </w:rPr>
        <w:t>Почему это происходит? Ответ прост – недостаточное обучение наших с вами детей правилам пожарной безопасности. Ведь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904A91" w:rsidRPr="001733A7" w:rsidRDefault="001733A7" w:rsidP="00904A91">
      <w:pPr>
        <w:jc w:val="both"/>
        <w:rPr>
          <w:rFonts w:ascii="PT Astra Serif" w:hAnsi="PT Astra Serif"/>
          <w:sz w:val="20"/>
          <w:szCs w:val="20"/>
        </w:rPr>
      </w:pPr>
      <w:r>
        <w:rPr>
          <w:rFonts w:ascii="PT Astra Serif" w:hAnsi="PT Astra Serif"/>
          <w:sz w:val="20"/>
          <w:szCs w:val="20"/>
        </w:rPr>
        <w:t xml:space="preserve">                      </w:t>
      </w:r>
      <w:r w:rsidR="00904A91" w:rsidRPr="001733A7">
        <w:rPr>
          <w:rFonts w:ascii="PT Astra Serif" w:hAnsi="PT Astra Serif"/>
          <w:sz w:val="20"/>
          <w:szCs w:val="20"/>
        </w:rPr>
        <w:t>Следует помнить, что обстановка с пожарами, гибелью детей на пожарах и детский травматизм на территории Татарского района выглядит не совсем безоблачно. Так, в 2019 году один ребенок 2005 года рождения получил термические ожоги верхних конечностей и грудной клетки в результате вспышки паров ЛВЖ. Дети нашли на улице пустую канистру и подожгли ее.</w:t>
      </w:r>
    </w:p>
    <w:p w:rsidR="00904A91" w:rsidRPr="001733A7" w:rsidRDefault="00904A91" w:rsidP="00904A91">
      <w:pPr>
        <w:jc w:val="both"/>
        <w:rPr>
          <w:rFonts w:ascii="PT Astra Serif" w:hAnsi="PT Astra Serif"/>
          <w:sz w:val="20"/>
          <w:szCs w:val="20"/>
        </w:rPr>
      </w:pPr>
      <w:r w:rsidRPr="001733A7">
        <w:rPr>
          <w:rFonts w:ascii="PT Astra Serif" w:hAnsi="PT Astra Serif"/>
          <w:sz w:val="20"/>
          <w:szCs w:val="20"/>
        </w:rPr>
        <w:t>В 2018 году на пожарах погибли дети младшего возраста - 2016, 2017 и 2018 годов рождения, а также один ребенок 2015 года рождения был травмирован на пожаре.</w:t>
      </w:r>
    </w:p>
    <w:p w:rsidR="00904A91" w:rsidRPr="001733A7" w:rsidRDefault="00904A91" w:rsidP="00904A91">
      <w:pPr>
        <w:ind w:right="-1"/>
        <w:jc w:val="both"/>
        <w:rPr>
          <w:rFonts w:ascii="PT Astra Serif" w:hAnsi="PT Astra Serif"/>
          <w:sz w:val="20"/>
          <w:szCs w:val="20"/>
        </w:rPr>
      </w:pPr>
      <w:r w:rsidRPr="001733A7">
        <w:rPr>
          <w:rFonts w:ascii="PT Astra Serif" w:hAnsi="PT Astra Serif"/>
          <w:sz w:val="20"/>
          <w:szCs w:val="20"/>
        </w:rPr>
        <w:t>В 2017 году  на пожаре погиб один ребенок 2003 года рождения и два ребенка (2006 год рождения) получили травмы различной степени тяжести на пожарах.</w:t>
      </w:r>
    </w:p>
    <w:p w:rsidR="00904A91" w:rsidRPr="001733A7" w:rsidRDefault="00904A91" w:rsidP="00904A91">
      <w:pPr>
        <w:shd w:val="clear" w:color="auto" w:fill="FFFFFF"/>
        <w:spacing w:after="180"/>
        <w:jc w:val="both"/>
        <w:rPr>
          <w:rFonts w:ascii="PT Astra Serif" w:hAnsi="PT Astra Serif"/>
          <w:color w:val="414141"/>
          <w:sz w:val="20"/>
          <w:szCs w:val="20"/>
        </w:rPr>
      </w:pPr>
    </w:p>
    <w:p w:rsidR="00904A91" w:rsidRPr="001733A7" w:rsidRDefault="001733A7" w:rsidP="00904A91">
      <w:pPr>
        <w:shd w:val="clear" w:color="auto" w:fill="FFFFFF"/>
        <w:spacing w:after="180"/>
        <w:jc w:val="both"/>
        <w:rPr>
          <w:rFonts w:ascii="PT Astra Serif" w:hAnsi="PT Astra Serif"/>
          <w:color w:val="000000"/>
          <w:sz w:val="20"/>
          <w:szCs w:val="20"/>
        </w:rPr>
      </w:pPr>
      <w:r>
        <w:rPr>
          <w:rFonts w:ascii="PT Astra Serif" w:hAnsi="PT Astra Serif"/>
          <w:color w:val="000000"/>
          <w:sz w:val="20"/>
          <w:szCs w:val="20"/>
        </w:rPr>
        <w:t xml:space="preserve">                      </w:t>
      </w:r>
      <w:r w:rsidR="00904A91" w:rsidRPr="001733A7">
        <w:rPr>
          <w:rFonts w:ascii="PT Astra Serif" w:hAnsi="PT Astra Serif"/>
          <w:color w:val="000000"/>
          <w:sz w:val="20"/>
          <w:szCs w:val="20"/>
        </w:rPr>
        <w:t xml:space="preserve">Отдел надзорной деятельности и профилактической работы по Татарскому и Усть-Таркскому районам УНДиПР Главного управления МЧС России по Новосибирской области в очередной раз напоминает родителям — не оставляйте малолетних детей одних дома без присмотра, убирайте с видного места спички, зажигалки в недоступные для детей места. Обязательно проведите с детьми и беседу на общеизвестную тему «Спички детям не игрушка», расскажите — к каким последствиям приводит пожар, какие есть пути эвакуации в случае возникновения любой внештатной ситуации. И, конечно, выучите с детьми наизусть номера телефонов вызова экстренных служб: 01— «Пожарная охрана»; 02 — «Милиция»; 03 — «Скорая медицинская служба»; 04 — «Аварийная газовая служба», или позвонить по телефону «01», где диспетчер переадресует ваш звонок в нужную службу. Если у вашего ребенка есть сотовый телефон, то уточните у своего оператора номер вызова экстренных служб и занесите в память мобильного. </w:t>
      </w:r>
    </w:p>
    <w:p w:rsidR="00904A91" w:rsidRPr="001733A7" w:rsidRDefault="00904A91" w:rsidP="001733A7">
      <w:pPr>
        <w:shd w:val="clear" w:color="auto" w:fill="FFFFFF"/>
        <w:spacing w:after="180"/>
        <w:jc w:val="center"/>
        <w:rPr>
          <w:rFonts w:ascii="PT Astra Serif" w:hAnsi="PT Astra Serif"/>
          <w:color w:val="000000"/>
          <w:sz w:val="20"/>
          <w:szCs w:val="20"/>
        </w:rPr>
      </w:pPr>
      <w:r w:rsidRPr="001733A7">
        <w:rPr>
          <w:rFonts w:ascii="PT Astra Serif" w:hAnsi="PT Astra Serif"/>
          <w:color w:val="000000"/>
          <w:sz w:val="20"/>
          <w:szCs w:val="20"/>
        </w:rPr>
        <w:t>ОГОНЬ – опасная игрушка для детей!</w:t>
      </w:r>
    </w:p>
    <w:p w:rsidR="001733A7" w:rsidRDefault="00904A91" w:rsidP="00904A91">
      <w:pPr>
        <w:jc w:val="both"/>
        <w:rPr>
          <w:rFonts w:ascii="PT Astra Serif" w:hAnsi="PT Astra Serif"/>
          <w:sz w:val="20"/>
          <w:szCs w:val="20"/>
        </w:rPr>
      </w:pPr>
      <w:r w:rsidRPr="001733A7">
        <w:rPr>
          <w:rFonts w:ascii="PT Astra Serif" w:hAnsi="PT Astra Serif"/>
          <w:sz w:val="20"/>
          <w:szCs w:val="20"/>
        </w:rPr>
        <w:t xml:space="preserve">Начальник ОНДиПР по Татарскому и Усть-Таркскому районам </w:t>
      </w:r>
    </w:p>
    <w:p w:rsidR="001733A7" w:rsidRDefault="00904A91" w:rsidP="00904A91">
      <w:pPr>
        <w:jc w:val="both"/>
        <w:rPr>
          <w:rFonts w:ascii="PT Astra Serif" w:hAnsi="PT Astra Serif"/>
          <w:sz w:val="20"/>
          <w:szCs w:val="20"/>
        </w:rPr>
      </w:pPr>
      <w:r w:rsidRPr="001733A7">
        <w:rPr>
          <w:rFonts w:ascii="PT Astra Serif" w:hAnsi="PT Astra Serif"/>
          <w:sz w:val="20"/>
          <w:szCs w:val="20"/>
        </w:rPr>
        <w:t>УНДиПР ГУ МЧС России по Новосибирской области</w:t>
      </w:r>
      <w:r w:rsidR="001733A7">
        <w:rPr>
          <w:rFonts w:ascii="PT Astra Serif" w:hAnsi="PT Astra Serif"/>
          <w:sz w:val="20"/>
          <w:szCs w:val="20"/>
        </w:rPr>
        <w:t xml:space="preserve">                            </w:t>
      </w:r>
    </w:p>
    <w:p w:rsidR="00904A91" w:rsidRPr="001733A7" w:rsidRDefault="00904A91" w:rsidP="00904A91">
      <w:pPr>
        <w:jc w:val="both"/>
        <w:rPr>
          <w:rFonts w:ascii="PT Astra Serif" w:hAnsi="PT Astra Serif"/>
          <w:sz w:val="20"/>
          <w:szCs w:val="20"/>
        </w:rPr>
      </w:pPr>
      <w:r w:rsidRPr="001733A7">
        <w:rPr>
          <w:rFonts w:ascii="PT Astra Serif" w:hAnsi="PT Astra Serif"/>
          <w:sz w:val="20"/>
          <w:szCs w:val="20"/>
        </w:rPr>
        <w:t xml:space="preserve"> майор внутренней службы </w:t>
      </w:r>
      <w:r w:rsidR="001733A7">
        <w:rPr>
          <w:rFonts w:ascii="PT Astra Serif" w:hAnsi="PT Astra Serif"/>
          <w:sz w:val="20"/>
          <w:szCs w:val="20"/>
        </w:rPr>
        <w:t xml:space="preserve">                                                   </w:t>
      </w:r>
      <w:r w:rsidRPr="001733A7">
        <w:rPr>
          <w:rFonts w:ascii="PT Astra Serif" w:hAnsi="PT Astra Serif"/>
          <w:sz w:val="20"/>
          <w:szCs w:val="20"/>
        </w:rPr>
        <w:t>Филатова Ю.Л.</w:t>
      </w:r>
    </w:p>
    <w:p w:rsidR="00904A91" w:rsidRPr="001733A7" w:rsidRDefault="00904A91" w:rsidP="00904A91">
      <w:pPr>
        <w:spacing w:before="100" w:beforeAutospacing="1" w:after="100" w:afterAutospacing="1"/>
        <w:jc w:val="center"/>
        <w:outlineLvl w:val="0"/>
        <w:rPr>
          <w:rFonts w:ascii="PT Astra Serif" w:hAnsi="PT Astra Serif"/>
          <w:b/>
          <w:bCs/>
          <w:color w:val="000000"/>
          <w:kern w:val="36"/>
          <w:sz w:val="20"/>
          <w:szCs w:val="20"/>
        </w:rPr>
      </w:pPr>
      <w:r w:rsidRPr="001733A7">
        <w:rPr>
          <w:rFonts w:ascii="PT Astra Serif" w:hAnsi="PT Astra Serif"/>
          <w:b/>
          <w:bCs/>
          <w:color w:val="000000"/>
          <w:kern w:val="36"/>
          <w:sz w:val="20"/>
          <w:szCs w:val="20"/>
        </w:rPr>
        <w:t>Техника безопасности на зимней рыбалке</w:t>
      </w:r>
    </w:p>
    <w:p w:rsidR="00904A91" w:rsidRPr="001733A7" w:rsidRDefault="001733A7" w:rsidP="001733A7">
      <w:pPr>
        <w:jc w:val="both"/>
        <w:rPr>
          <w:rFonts w:ascii="PT Astra Serif" w:hAnsi="PT Astra Serif"/>
          <w:sz w:val="20"/>
          <w:szCs w:val="20"/>
        </w:rPr>
      </w:pPr>
      <w:r>
        <w:rPr>
          <w:rFonts w:ascii="PT Astra Serif" w:hAnsi="PT Astra Serif"/>
          <w:color w:val="000000"/>
          <w:sz w:val="20"/>
          <w:szCs w:val="20"/>
        </w:rPr>
        <w:t xml:space="preserve">      </w:t>
      </w:r>
      <w:r w:rsidR="00904A91" w:rsidRPr="001733A7">
        <w:rPr>
          <w:rFonts w:ascii="PT Astra Serif" w:hAnsi="PT Astra Serif"/>
          <w:color w:val="000000"/>
          <w:sz w:val="20"/>
          <w:szCs w:val="20"/>
        </w:rPr>
        <w:t xml:space="preserve">Зимний период ловли рыбы начинается с установлением льда на водоемах. Ловля со льда требует от рыболова постоянного соблюдения мер предосторожности. При передвижении по нему опасность провалиться под лед может возникнуть совершенно внезапно. </w:t>
      </w:r>
    </w:p>
    <w:p w:rsidR="00904A91" w:rsidRPr="001733A7" w:rsidRDefault="00904A91" w:rsidP="00904A91">
      <w:pPr>
        <w:spacing w:before="150" w:after="150"/>
        <w:ind w:right="150"/>
        <w:jc w:val="both"/>
        <w:rPr>
          <w:rFonts w:ascii="PT Astra Serif" w:hAnsi="PT Astra Serif"/>
          <w:color w:val="000000"/>
          <w:sz w:val="20"/>
          <w:szCs w:val="20"/>
        </w:rPr>
      </w:pPr>
      <w:r w:rsidRPr="001733A7">
        <w:rPr>
          <w:rFonts w:ascii="PT Astra Serif" w:hAnsi="PT Astra Serif"/>
          <w:color w:val="000000"/>
          <w:sz w:val="20"/>
          <w:szCs w:val="20"/>
        </w:rPr>
        <w:t xml:space="preserve">Перед выходом на первый лед проверьте его прочность. Для этого возьмите остроконечный кол или металлический штырь и пробейте им несколько лунок и определите толщину льда. Если толщина достигает 6 - </w:t>
      </w:r>
      <w:smartTag w:uri="urn:schemas-microsoft-com:office:smarttags" w:element="metricconverter">
        <w:smartTagPr>
          <w:attr w:name="ProductID" w:val="7 см"/>
        </w:smartTagPr>
        <w:r w:rsidRPr="001733A7">
          <w:rPr>
            <w:rFonts w:ascii="PT Astra Serif" w:hAnsi="PT Astra Serif"/>
            <w:color w:val="000000"/>
            <w:sz w:val="20"/>
            <w:szCs w:val="20"/>
          </w:rPr>
          <w:t xml:space="preserve">7 </w:t>
        </w:r>
        <w:r w:rsidRPr="001733A7">
          <w:rPr>
            <w:rFonts w:ascii="PT Astra Serif" w:hAnsi="PT Astra Serif"/>
            <w:color w:val="000000"/>
            <w:sz w:val="20"/>
            <w:szCs w:val="20"/>
          </w:rPr>
          <w:lastRenderedPageBreak/>
          <w:t>см</w:t>
        </w:r>
      </w:smartTag>
      <w:r w:rsidRPr="001733A7">
        <w:rPr>
          <w:rFonts w:ascii="PT Astra Serif" w:hAnsi="PT Astra Serif"/>
          <w:color w:val="000000"/>
          <w:sz w:val="20"/>
          <w:szCs w:val="20"/>
        </w:rPr>
        <w:t>, на лед можно выходить. Более тонкий лед может не выдержать человека. Надо иметь в виду, что с наступлением короткой оттепели первый лед значительно слабеет, и выходить на него опасно.</w:t>
      </w:r>
      <w:r w:rsidRPr="001733A7">
        <w:rPr>
          <w:rFonts w:ascii="PT Astra Serif" w:hAnsi="PT Astra Serif"/>
          <w:color w:val="000000"/>
          <w:sz w:val="20"/>
          <w:szCs w:val="20"/>
        </w:rPr>
        <w:br/>
        <w:t xml:space="preserve">На первом льду нельзя собираться группами около одной лунки, лед может не выдержать тяжести нескольких человек и проломиться. Лунки стоит сверлить на расстоянии 5 - </w:t>
      </w:r>
      <w:smartTag w:uri="urn:schemas-microsoft-com:office:smarttags" w:element="metricconverter">
        <w:smartTagPr>
          <w:attr w:name="ProductID" w:val="6 м"/>
        </w:smartTagPr>
        <w:r w:rsidRPr="001733A7">
          <w:rPr>
            <w:rFonts w:ascii="PT Astra Serif" w:hAnsi="PT Astra Serif"/>
            <w:color w:val="000000"/>
            <w:sz w:val="20"/>
            <w:szCs w:val="20"/>
          </w:rPr>
          <w:t>6 м</w:t>
        </w:r>
      </w:smartTag>
      <w:r w:rsidRPr="001733A7">
        <w:rPr>
          <w:rFonts w:ascii="PT Astra Serif" w:hAnsi="PT Astra Serif"/>
          <w:color w:val="000000"/>
          <w:sz w:val="20"/>
          <w:szCs w:val="20"/>
        </w:rPr>
        <w:t xml:space="preserve"> одна от другой.</w:t>
      </w:r>
      <w:r w:rsidRPr="001733A7">
        <w:rPr>
          <w:rFonts w:ascii="PT Astra Serif" w:hAnsi="PT Astra Serif"/>
          <w:color w:val="000000"/>
          <w:sz w:val="20"/>
          <w:szCs w:val="20"/>
        </w:rPr>
        <w:br/>
        <w:t>В первые дни образования льда его толщина не везде одинакова. Обычно лед толще на мели, в заливах и затонах озер и водохранилищ, в карьерах, в реках с тихим течением. Над ямами и омутами, в местах с быстрым течением и на фарватере рек лед всегда тоньше.</w:t>
      </w:r>
      <w:r w:rsidRPr="001733A7">
        <w:rPr>
          <w:rFonts w:ascii="PT Astra Serif" w:hAnsi="PT Astra Serif"/>
          <w:color w:val="000000"/>
          <w:sz w:val="20"/>
          <w:szCs w:val="20"/>
        </w:rPr>
        <w:br/>
      </w:r>
      <w:r w:rsidR="001733A7">
        <w:rPr>
          <w:rFonts w:ascii="PT Astra Serif" w:hAnsi="PT Astra Serif"/>
          <w:color w:val="000000"/>
          <w:sz w:val="20"/>
          <w:szCs w:val="20"/>
        </w:rPr>
        <w:t xml:space="preserve">        </w:t>
      </w:r>
      <w:r w:rsidRPr="001733A7">
        <w:rPr>
          <w:rFonts w:ascii="PT Astra Serif" w:hAnsi="PT Astra Serif"/>
          <w:color w:val="000000"/>
          <w:sz w:val="20"/>
          <w:szCs w:val="20"/>
        </w:rPr>
        <w:t xml:space="preserve">При передвижении по первому льду надо быть предельно осторожным. В одиночку, особенно на большие расстояния, по такому льду ходить нельзя. Желательно иметь с собой прочную и длинную веревку с небольшим грузом на конце, которую можно подальше забросить, если потребуется оказать помощь человеку, очутившемуся в воде. Веревку несет идущий сзади. По водоему идут друг за другом с интервалом 4 - </w:t>
      </w:r>
      <w:smartTag w:uri="urn:schemas-microsoft-com:office:smarttags" w:element="metricconverter">
        <w:smartTagPr>
          <w:attr w:name="ProductID" w:val="5 м"/>
        </w:smartTagPr>
        <w:r w:rsidRPr="001733A7">
          <w:rPr>
            <w:rFonts w:ascii="PT Astra Serif" w:hAnsi="PT Astra Serif"/>
            <w:color w:val="000000"/>
            <w:sz w:val="20"/>
            <w:szCs w:val="20"/>
          </w:rPr>
          <w:t>5 м</w:t>
        </w:r>
      </w:smartTag>
      <w:r w:rsidRPr="001733A7">
        <w:rPr>
          <w:rFonts w:ascii="PT Astra Serif" w:hAnsi="PT Astra Serif"/>
          <w:color w:val="000000"/>
          <w:sz w:val="20"/>
          <w:szCs w:val="20"/>
        </w:rPr>
        <w:t xml:space="preserve">. Тот, кто идет впереди, все время проверяет лед пешней, обходит все подозрительные места, минуя участки водоема с трещинами и разливами воды на поверхности льда. </w:t>
      </w:r>
    </w:p>
    <w:p w:rsidR="00904A91" w:rsidRPr="001733A7" w:rsidRDefault="001733A7" w:rsidP="00904A91">
      <w:pPr>
        <w:spacing w:before="150" w:after="150"/>
        <w:ind w:right="150"/>
        <w:jc w:val="both"/>
        <w:rPr>
          <w:rFonts w:ascii="PT Astra Serif" w:hAnsi="PT Astra Serif"/>
          <w:color w:val="000000"/>
          <w:sz w:val="20"/>
          <w:szCs w:val="20"/>
        </w:rPr>
      </w:pPr>
      <w:r>
        <w:rPr>
          <w:rFonts w:ascii="PT Astra Serif" w:hAnsi="PT Astra Serif"/>
          <w:color w:val="000000"/>
          <w:sz w:val="20"/>
          <w:szCs w:val="20"/>
        </w:rPr>
        <w:t xml:space="preserve">        </w:t>
      </w:r>
      <w:r w:rsidR="00904A91" w:rsidRPr="001733A7">
        <w:rPr>
          <w:rFonts w:ascii="PT Astra Serif" w:hAnsi="PT Astra Serif"/>
          <w:color w:val="000000"/>
          <w:sz w:val="20"/>
          <w:szCs w:val="20"/>
        </w:rPr>
        <w:t xml:space="preserve">Особо опасен первый лед с выпавшим на него снегом. Если вы вышли на тонкий лед, и он начинает трескаться или оседать, немедленно остановитесь, перехватите пешню или ледоруб посередине, отойдите назад скользящими шагами по ранее пройденному пути, а затем следуйте по другому направлению или вернитесь на берег. </w:t>
      </w:r>
    </w:p>
    <w:p w:rsidR="00904A91" w:rsidRPr="001733A7" w:rsidRDefault="001733A7" w:rsidP="00904A91">
      <w:pPr>
        <w:spacing w:before="150" w:after="150"/>
        <w:ind w:right="150"/>
        <w:jc w:val="both"/>
        <w:rPr>
          <w:rFonts w:ascii="PT Astra Serif" w:hAnsi="PT Astra Serif"/>
          <w:color w:val="000000"/>
          <w:sz w:val="20"/>
          <w:szCs w:val="20"/>
        </w:rPr>
      </w:pPr>
      <w:r>
        <w:rPr>
          <w:rFonts w:ascii="PT Astra Serif" w:hAnsi="PT Astra Serif"/>
          <w:color w:val="000000"/>
          <w:sz w:val="20"/>
          <w:szCs w:val="20"/>
        </w:rPr>
        <w:t xml:space="preserve">        </w:t>
      </w:r>
      <w:r w:rsidR="00904A91" w:rsidRPr="001733A7">
        <w:rPr>
          <w:rFonts w:ascii="PT Astra Serif" w:hAnsi="PT Astra Serif"/>
          <w:color w:val="000000"/>
          <w:sz w:val="20"/>
          <w:szCs w:val="20"/>
        </w:rPr>
        <w:t xml:space="preserve">Не подходите близко к зарослям камышей, осоки, к затопленным кустам - около них лед бывает обычно тоньше. </w:t>
      </w:r>
    </w:p>
    <w:p w:rsidR="00904A91" w:rsidRPr="001733A7" w:rsidRDefault="001733A7" w:rsidP="00904A91">
      <w:pPr>
        <w:spacing w:before="150" w:after="150"/>
        <w:ind w:right="150"/>
        <w:jc w:val="both"/>
        <w:rPr>
          <w:rFonts w:ascii="PT Astra Serif" w:hAnsi="PT Astra Serif"/>
          <w:color w:val="000000"/>
          <w:sz w:val="20"/>
          <w:szCs w:val="20"/>
        </w:rPr>
      </w:pPr>
      <w:r>
        <w:rPr>
          <w:rFonts w:ascii="PT Astra Serif" w:hAnsi="PT Astra Serif"/>
          <w:color w:val="000000"/>
          <w:sz w:val="20"/>
          <w:szCs w:val="20"/>
        </w:rPr>
        <w:t xml:space="preserve">       </w:t>
      </w:r>
      <w:r w:rsidR="00904A91" w:rsidRPr="001733A7">
        <w:rPr>
          <w:rFonts w:ascii="PT Astra Serif" w:hAnsi="PT Astra Serif"/>
          <w:color w:val="000000"/>
          <w:sz w:val="20"/>
          <w:szCs w:val="20"/>
        </w:rPr>
        <w:t>Рыболов должен уметь определять прочность льда по внешним признакам. Прозрачный и темный лед более прочный. Белый, ноздреватый, смерзшийся со снегом лед менее прочен, такие места следует обойти или предварительно проверить пешней.</w:t>
      </w:r>
    </w:p>
    <w:p w:rsidR="001733A7" w:rsidRDefault="00904A91" w:rsidP="00904A91">
      <w:pPr>
        <w:jc w:val="both"/>
        <w:rPr>
          <w:rFonts w:ascii="PT Astra Serif" w:hAnsi="PT Astra Serif"/>
          <w:sz w:val="20"/>
          <w:szCs w:val="20"/>
        </w:rPr>
      </w:pPr>
      <w:r w:rsidRPr="001733A7">
        <w:rPr>
          <w:rFonts w:ascii="PT Astra Serif" w:hAnsi="PT Astra Serif"/>
          <w:sz w:val="20"/>
          <w:szCs w:val="20"/>
        </w:rPr>
        <w:t>Начальник ОНДиПР по Татарскому и Усть-Таркскому районам</w:t>
      </w:r>
    </w:p>
    <w:p w:rsidR="001733A7" w:rsidRDefault="00904A91" w:rsidP="00904A91">
      <w:pPr>
        <w:jc w:val="both"/>
        <w:rPr>
          <w:rFonts w:ascii="PT Astra Serif" w:hAnsi="PT Astra Serif"/>
          <w:sz w:val="20"/>
          <w:szCs w:val="20"/>
        </w:rPr>
      </w:pPr>
      <w:r w:rsidRPr="001733A7">
        <w:rPr>
          <w:rFonts w:ascii="PT Astra Serif" w:hAnsi="PT Astra Serif"/>
          <w:sz w:val="20"/>
          <w:szCs w:val="20"/>
        </w:rPr>
        <w:t xml:space="preserve"> УНДиПР ГУ МЧС России по Новосибирской области</w:t>
      </w:r>
    </w:p>
    <w:p w:rsidR="00904A91" w:rsidRPr="001733A7" w:rsidRDefault="00904A91" w:rsidP="00904A91">
      <w:pPr>
        <w:jc w:val="both"/>
        <w:rPr>
          <w:rFonts w:ascii="PT Astra Serif" w:hAnsi="PT Astra Serif"/>
          <w:sz w:val="20"/>
          <w:szCs w:val="20"/>
        </w:rPr>
      </w:pPr>
      <w:r w:rsidRPr="001733A7">
        <w:rPr>
          <w:rFonts w:ascii="PT Astra Serif" w:hAnsi="PT Astra Serif"/>
          <w:sz w:val="20"/>
          <w:szCs w:val="20"/>
        </w:rPr>
        <w:t xml:space="preserve"> майор внутренней службы </w:t>
      </w:r>
      <w:r w:rsidR="001733A7">
        <w:rPr>
          <w:rFonts w:ascii="PT Astra Serif" w:hAnsi="PT Astra Serif"/>
          <w:sz w:val="20"/>
          <w:szCs w:val="20"/>
        </w:rPr>
        <w:t xml:space="preserve">                                                    </w:t>
      </w:r>
      <w:r w:rsidRPr="001733A7">
        <w:rPr>
          <w:rFonts w:ascii="PT Astra Serif" w:hAnsi="PT Astra Serif"/>
          <w:sz w:val="20"/>
          <w:szCs w:val="20"/>
        </w:rPr>
        <w:t>Филатова Ю.Л.</w:t>
      </w:r>
    </w:p>
    <w:p w:rsidR="002955BF" w:rsidRPr="001733A7" w:rsidRDefault="002955BF" w:rsidP="00367F5C">
      <w:pPr>
        <w:pStyle w:val="Style8"/>
        <w:widowControl/>
        <w:tabs>
          <w:tab w:val="left" w:pos="3348"/>
          <w:tab w:val="center" w:pos="4926"/>
        </w:tabs>
        <w:spacing w:before="53" w:line="240" w:lineRule="auto"/>
        <w:ind w:left="2016" w:right="-1"/>
        <w:jc w:val="left"/>
        <w:rPr>
          <w:rStyle w:val="FontStyle18"/>
          <w:rFonts w:ascii="PT Astra Serif" w:hAnsi="PT Astra Serif"/>
        </w:rPr>
      </w:pPr>
    </w:p>
    <w:p w:rsidR="00904A91" w:rsidRPr="001733A7" w:rsidRDefault="00904A91" w:rsidP="001733A7">
      <w:pPr>
        <w:jc w:val="center"/>
        <w:textAlignment w:val="baseline"/>
        <w:rPr>
          <w:rFonts w:ascii="PT Astra Serif" w:hAnsi="PT Astra Serif"/>
          <w:b/>
          <w:color w:val="000000"/>
          <w:sz w:val="20"/>
          <w:szCs w:val="20"/>
        </w:rPr>
      </w:pPr>
      <w:r w:rsidRPr="001733A7">
        <w:rPr>
          <w:rFonts w:ascii="PT Astra Serif" w:hAnsi="PT Astra Serif"/>
          <w:b/>
          <w:bCs/>
          <w:color w:val="000000"/>
          <w:sz w:val="20"/>
          <w:szCs w:val="20"/>
          <w:bdr w:val="none" w:sz="0" w:space="0" w:color="auto" w:frame="1"/>
        </w:rPr>
        <w:t>ПРАВИЛА ПОВЕДЕНИЯ И МЕРЫ БЕЗОПАСНОСТИ НА ВОДОЁМАХ ЗИМОЙ</w:t>
      </w:r>
    </w:p>
    <w:p w:rsidR="00904A91" w:rsidRPr="001733A7" w:rsidRDefault="00904A91" w:rsidP="001733A7">
      <w:pPr>
        <w:spacing w:after="240"/>
        <w:jc w:val="both"/>
        <w:textAlignment w:val="baseline"/>
        <w:rPr>
          <w:rFonts w:ascii="PT Astra Serif" w:hAnsi="PT Astra Serif"/>
          <w:color w:val="000000"/>
          <w:sz w:val="20"/>
          <w:szCs w:val="20"/>
        </w:rPr>
      </w:pPr>
      <w:r w:rsidRPr="001733A7">
        <w:rPr>
          <w:rFonts w:ascii="PT Astra Serif" w:hAnsi="PT Astra Serif" w:cs="Arial"/>
          <w:color w:val="000000"/>
          <w:sz w:val="20"/>
          <w:szCs w:val="20"/>
        </w:rPr>
        <w:t> </w:t>
      </w:r>
      <w:r w:rsidR="001733A7">
        <w:rPr>
          <w:rFonts w:ascii="PT Astra Serif" w:hAnsi="PT Astra Serif" w:cs="Arial"/>
          <w:color w:val="000000"/>
          <w:sz w:val="20"/>
          <w:szCs w:val="20"/>
        </w:rPr>
        <w:t xml:space="preserve">         </w:t>
      </w:r>
      <w:r w:rsidRPr="001733A7">
        <w:rPr>
          <w:rFonts w:ascii="PT Astra Serif" w:hAnsi="PT Astra Serif"/>
          <w:color w:val="000000"/>
          <w:sz w:val="20"/>
          <w:szCs w:val="20"/>
          <w:bdr w:val="none" w:sz="0" w:space="0" w:color="auto" w:frame="1"/>
        </w:rPr>
        <w:t>Тысячи детей с нетерпением ждут начала зимы и становления льда на реках, озерах и других водоемах. Самые нетерпеливые из них выбираются на неокрепший лёд, подвергая свою жизнь и здоровье серьезной опасности. Важно соблюдать правила безопасного поведения на зимних водоемах. Зимой большинство водоемов покрывается льдом, который является источником серьезной опасности, особенно после первых морозов и в период оттепелей.</w:t>
      </w:r>
    </w:p>
    <w:p w:rsidR="00904A91" w:rsidRPr="001733A7" w:rsidRDefault="001733A7" w:rsidP="00904A91">
      <w:pPr>
        <w:jc w:val="both"/>
        <w:textAlignment w:val="baseline"/>
        <w:rPr>
          <w:rFonts w:ascii="PT Astra Serif" w:hAnsi="PT Astra Serif"/>
          <w:color w:val="000000"/>
          <w:sz w:val="20"/>
          <w:szCs w:val="20"/>
        </w:rPr>
      </w:pPr>
      <w:r>
        <w:rPr>
          <w:rFonts w:ascii="PT Astra Serif" w:hAnsi="PT Astra Serif"/>
          <w:color w:val="000000"/>
          <w:sz w:val="20"/>
          <w:szCs w:val="20"/>
          <w:bdr w:val="none" w:sz="0" w:space="0" w:color="auto" w:frame="1"/>
        </w:rPr>
        <w:t xml:space="preserve">             </w:t>
      </w:r>
      <w:r w:rsidR="00904A91" w:rsidRPr="001733A7">
        <w:rPr>
          <w:rFonts w:ascii="PT Astra Serif" w:hAnsi="PT Astra Serif"/>
          <w:color w:val="000000"/>
          <w:sz w:val="20"/>
          <w:szCs w:val="20"/>
          <w:bdr w:val="none" w:sz="0" w:space="0" w:color="auto" w:frame="1"/>
        </w:rPr>
        <w:t>Нельзя забывать о серьезной опасности, которую таят в себе только что замерзшие водоемы. Первый лед очень коварен. 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 Молодой лед отличается от старого более темным цветом и тонким ровным снежным покровом без застругов и надувов.</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В зимнее время лед прирастает в сутки при:</w:t>
      </w:r>
    </w:p>
    <w:p w:rsidR="00904A91" w:rsidRPr="001733A7" w:rsidRDefault="00904A91" w:rsidP="00904A91">
      <w:pPr>
        <w:jc w:val="both"/>
        <w:textAlignment w:val="baseline"/>
        <w:rPr>
          <w:rFonts w:ascii="PT Astra Serif" w:hAnsi="PT Astra Serif"/>
          <w:color w:val="555555"/>
          <w:sz w:val="20"/>
          <w:szCs w:val="20"/>
        </w:rPr>
      </w:pPr>
      <w:r w:rsidRPr="001733A7">
        <w:rPr>
          <w:rFonts w:ascii="PT Astra Serif" w:hAnsi="PT Astra Serif"/>
          <w:color w:val="FF0000"/>
          <w:sz w:val="20"/>
          <w:szCs w:val="20"/>
          <w:bdr w:val="none" w:sz="0" w:space="0" w:color="auto" w:frame="1"/>
        </w:rPr>
        <w:t>t - (-5°С)-0,6см</w:t>
      </w:r>
    </w:p>
    <w:p w:rsidR="00904A91" w:rsidRPr="001733A7" w:rsidRDefault="00904A91" w:rsidP="00904A91">
      <w:pPr>
        <w:jc w:val="both"/>
        <w:textAlignment w:val="baseline"/>
        <w:rPr>
          <w:rFonts w:ascii="PT Astra Serif" w:hAnsi="PT Astra Serif"/>
          <w:color w:val="555555"/>
          <w:sz w:val="20"/>
          <w:szCs w:val="20"/>
        </w:rPr>
      </w:pPr>
      <w:r w:rsidRPr="001733A7">
        <w:rPr>
          <w:rFonts w:ascii="PT Astra Serif" w:hAnsi="PT Astra Serif"/>
          <w:color w:val="FF0000"/>
          <w:sz w:val="20"/>
          <w:szCs w:val="20"/>
          <w:bdr w:val="none" w:sz="0" w:space="0" w:color="auto" w:frame="1"/>
        </w:rPr>
        <w:t>t - (</w:t>
      </w:r>
      <w:smartTag w:uri="urn:schemas-microsoft-com:office:smarttags" w:element="metricconverter">
        <w:smartTagPr>
          <w:attr w:name="ProductID" w:val="-25°C"/>
        </w:smartTagPr>
        <w:r w:rsidRPr="001733A7">
          <w:rPr>
            <w:rFonts w:ascii="PT Astra Serif" w:hAnsi="PT Astra Serif"/>
            <w:color w:val="FF0000"/>
            <w:sz w:val="20"/>
            <w:szCs w:val="20"/>
            <w:bdr w:val="none" w:sz="0" w:space="0" w:color="auto" w:frame="1"/>
          </w:rPr>
          <w:t>-25°C</w:t>
        </w:r>
      </w:smartTag>
      <w:r w:rsidRPr="001733A7">
        <w:rPr>
          <w:rFonts w:ascii="PT Astra Serif" w:hAnsi="PT Astra Serif"/>
          <w:color w:val="FF0000"/>
          <w:sz w:val="20"/>
          <w:szCs w:val="20"/>
          <w:bdr w:val="none" w:sz="0" w:space="0" w:color="auto" w:frame="1"/>
        </w:rPr>
        <w:t xml:space="preserve">)-2, </w:t>
      </w:r>
      <w:smartTag w:uri="urn:schemas-microsoft-com:office:smarttags" w:element="metricconverter">
        <w:smartTagPr>
          <w:attr w:name="ProductID" w:val="9 см"/>
        </w:smartTagPr>
        <w:r w:rsidRPr="001733A7">
          <w:rPr>
            <w:rFonts w:ascii="PT Astra Serif" w:hAnsi="PT Astra Serif"/>
            <w:color w:val="FF0000"/>
            <w:sz w:val="20"/>
            <w:szCs w:val="20"/>
            <w:bdr w:val="none" w:sz="0" w:space="0" w:color="auto" w:frame="1"/>
          </w:rPr>
          <w:t>9 см</w:t>
        </w:r>
      </w:smartTag>
    </w:p>
    <w:p w:rsidR="00904A91" w:rsidRPr="001733A7" w:rsidRDefault="00904A91" w:rsidP="00904A91">
      <w:pPr>
        <w:jc w:val="both"/>
        <w:textAlignment w:val="baseline"/>
        <w:rPr>
          <w:rFonts w:ascii="PT Astra Serif" w:hAnsi="PT Astra Serif"/>
          <w:color w:val="555555"/>
          <w:sz w:val="20"/>
          <w:szCs w:val="20"/>
        </w:rPr>
      </w:pPr>
      <w:r w:rsidRPr="001733A7">
        <w:rPr>
          <w:rFonts w:ascii="PT Astra Serif" w:hAnsi="PT Astra Serif"/>
          <w:color w:val="FF0000"/>
          <w:sz w:val="20"/>
          <w:szCs w:val="20"/>
          <w:bdr w:val="none" w:sz="0" w:space="0" w:color="auto" w:frame="1"/>
        </w:rPr>
        <w:t>t - (</w:t>
      </w:r>
      <w:smartTag w:uri="urn:schemas-microsoft-com:office:smarttags" w:element="metricconverter">
        <w:smartTagPr>
          <w:attr w:name="ProductID" w:val="-40°C"/>
        </w:smartTagPr>
        <w:r w:rsidRPr="001733A7">
          <w:rPr>
            <w:rFonts w:ascii="PT Astra Serif" w:hAnsi="PT Astra Serif"/>
            <w:color w:val="FF0000"/>
            <w:sz w:val="20"/>
            <w:szCs w:val="20"/>
            <w:bdr w:val="none" w:sz="0" w:space="0" w:color="auto" w:frame="1"/>
          </w:rPr>
          <w:t>-40°C</w:t>
        </w:r>
      </w:smartTag>
      <w:r w:rsidRPr="001733A7">
        <w:rPr>
          <w:rFonts w:ascii="PT Astra Serif" w:hAnsi="PT Astra Serif"/>
          <w:color w:val="FF0000"/>
          <w:sz w:val="20"/>
          <w:szCs w:val="20"/>
          <w:bdr w:val="none" w:sz="0" w:space="0" w:color="auto" w:frame="1"/>
        </w:rPr>
        <w:t xml:space="preserve">)-4, </w:t>
      </w:r>
      <w:smartTag w:uri="urn:schemas-microsoft-com:office:smarttags" w:element="metricconverter">
        <w:smartTagPr>
          <w:attr w:name="ProductID" w:val="6 см"/>
        </w:smartTagPr>
        <w:r w:rsidRPr="001733A7">
          <w:rPr>
            <w:rFonts w:ascii="PT Astra Serif" w:hAnsi="PT Astra Serif"/>
            <w:color w:val="FF0000"/>
            <w:sz w:val="20"/>
            <w:szCs w:val="20"/>
            <w:bdr w:val="none" w:sz="0" w:space="0" w:color="auto" w:frame="1"/>
          </w:rPr>
          <w:t>6 см</w:t>
        </w:r>
      </w:smartTag>
    </w:p>
    <w:p w:rsidR="00904A91" w:rsidRPr="001733A7" w:rsidRDefault="00904A91" w:rsidP="00904A91">
      <w:pPr>
        <w:textAlignment w:val="baseline"/>
        <w:rPr>
          <w:rFonts w:ascii="PT Astra Serif" w:hAnsi="PT Astra Serif" w:cs="Arial"/>
          <w:color w:val="555555"/>
          <w:sz w:val="20"/>
          <w:szCs w:val="20"/>
        </w:rPr>
      </w:pPr>
      <w:r w:rsidRPr="001733A7">
        <w:rPr>
          <w:rFonts w:ascii="PT Astra Serif" w:hAnsi="PT Astra Serif" w:cs="Arial"/>
          <w:color w:val="555555"/>
          <w:sz w:val="20"/>
          <w:szCs w:val="20"/>
        </w:rPr>
        <w:t> </w:t>
      </w:r>
    </w:p>
    <w:p w:rsidR="00904A91" w:rsidRPr="001733A7" w:rsidRDefault="00904A91" w:rsidP="001733A7">
      <w:pPr>
        <w:jc w:val="center"/>
        <w:textAlignment w:val="baseline"/>
        <w:rPr>
          <w:rFonts w:ascii="PT Astra Serif" w:hAnsi="PT Astra Serif"/>
          <w:color w:val="000000"/>
          <w:sz w:val="20"/>
          <w:szCs w:val="20"/>
        </w:rPr>
      </w:pPr>
      <w:r w:rsidRPr="001733A7">
        <w:rPr>
          <w:rFonts w:ascii="PT Astra Serif" w:hAnsi="PT Astra Serif"/>
          <w:b/>
          <w:bCs/>
          <w:color w:val="000000"/>
          <w:sz w:val="20"/>
          <w:szCs w:val="20"/>
          <w:bdr w:val="none" w:sz="0" w:space="0" w:color="auto" w:frame="1"/>
        </w:rPr>
        <w:t>ПРАВИЛА ПОВЕДЕНИЯ</w:t>
      </w:r>
    </w:p>
    <w:p w:rsidR="00904A91" w:rsidRPr="001733A7" w:rsidRDefault="00904A91" w:rsidP="00904A91">
      <w:pPr>
        <w:textAlignment w:val="baseline"/>
        <w:rPr>
          <w:rFonts w:ascii="PT Astra Serif" w:hAnsi="PT Astra Serif" w:cs="Arial"/>
          <w:color w:val="000000"/>
          <w:sz w:val="20"/>
          <w:szCs w:val="20"/>
        </w:rPr>
      </w:pPr>
      <w:r w:rsidRPr="001733A7">
        <w:rPr>
          <w:rFonts w:ascii="PT Astra Serif" w:hAnsi="PT Astra Serif" w:cs="Arial"/>
          <w:b/>
          <w:bCs/>
          <w:color w:val="000000"/>
          <w:sz w:val="20"/>
          <w:szCs w:val="20"/>
          <w:bdr w:val="none" w:sz="0" w:space="0" w:color="auto" w:frame="1"/>
        </w:rPr>
        <w:t> </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1. Необходимо помнить, что выходить на осенний лед можно только в крайнем случае с максимальной осторожностью.</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2. Во всех случаях, прежде чем сойти с берега на лед, необходимо внимательно осмотреться, наметить маршрут движения и возможного возвращения на берег.</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 xml:space="preserve">3. Следует остерегаться мест, где лед запорошен снегом, под снегом лед нарастает медленнее. Бывает так, что по всему водоему толщина открытого льда более </w:t>
      </w:r>
      <w:smartTag w:uri="urn:schemas-microsoft-com:office:smarttags" w:element="metricconverter">
        <w:smartTagPr>
          <w:attr w:name="ProductID" w:val="10 см"/>
        </w:smartTagPr>
        <w:r w:rsidRPr="001733A7">
          <w:rPr>
            <w:rFonts w:ascii="PT Astra Serif" w:hAnsi="PT Astra Serif"/>
            <w:color w:val="000000"/>
            <w:sz w:val="20"/>
            <w:szCs w:val="20"/>
            <w:bdr w:val="none" w:sz="0" w:space="0" w:color="auto" w:frame="1"/>
          </w:rPr>
          <w:t>10 см</w:t>
        </w:r>
      </w:smartTag>
      <w:r w:rsidRPr="001733A7">
        <w:rPr>
          <w:rFonts w:ascii="PT Astra Serif" w:hAnsi="PT Astra Serif"/>
          <w:color w:val="000000"/>
          <w:sz w:val="20"/>
          <w:szCs w:val="20"/>
          <w:bdr w:val="none" w:sz="0" w:space="0" w:color="auto" w:frame="1"/>
        </w:rPr>
        <w:t xml:space="preserve">, а под снегом - </w:t>
      </w:r>
      <w:smartTag w:uri="urn:schemas-microsoft-com:office:smarttags" w:element="metricconverter">
        <w:smartTagPr>
          <w:attr w:name="ProductID" w:val="3 см"/>
        </w:smartTagPr>
        <w:r w:rsidRPr="001733A7">
          <w:rPr>
            <w:rFonts w:ascii="PT Astra Serif" w:hAnsi="PT Astra Serif"/>
            <w:color w:val="000000"/>
            <w:sz w:val="20"/>
            <w:szCs w:val="20"/>
            <w:bdr w:val="none" w:sz="0" w:space="0" w:color="auto" w:frame="1"/>
          </w:rPr>
          <w:t>3 см</w:t>
        </w:r>
      </w:smartTag>
      <w:r w:rsidRPr="001733A7">
        <w:rPr>
          <w:rFonts w:ascii="PT Astra Serif" w:hAnsi="PT Astra Serif"/>
          <w:color w:val="000000"/>
          <w:sz w:val="20"/>
          <w:szCs w:val="20"/>
          <w:bdr w:val="none" w:sz="0" w:space="0" w:color="auto" w:frame="1"/>
        </w:rPr>
        <w:t>.</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4.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5. 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 xml:space="preserve">6. Безопаснее всего переходить водоем по прозрачному с зеленоватым или синеватым оттенком льду при его толщине не менее </w:t>
      </w:r>
      <w:smartTag w:uri="urn:schemas-microsoft-com:office:smarttags" w:element="metricconverter">
        <w:smartTagPr>
          <w:attr w:name="ProductID" w:val="7 см"/>
        </w:smartTagPr>
        <w:r w:rsidRPr="001733A7">
          <w:rPr>
            <w:rFonts w:ascii="PT Astra Serif" w:hAnsi="PT Astra Serif"/>
            <w:color w:val="000000"/>
            <w:sz w:val="20"/>
            <w:szCs w:val="20"/>
            <w:bdr w:val="none" w:sz="0" w:space="0" w:color="auto" w:frame="1"/>
          </w:rPr>
          <w:t>7 см</w:t>
        </w:r>
      </w:smartTag>
      <w:r w:rsidRPr="001733A7">
        <w:rPr>
          <w:rFonts w:ascii="PT Astra Serif" w:hAnsi="PT Astra Serif"/>
          <w:color w:val="000000"/>
          <w:sz w:val="20"/>
          <w:szCs w:val="20"/>
          <w:bdr w:val="none" w:sz="0" w:space="0" w:color="auto" w:frame="1"/>
        </w:rPr>
        <w:t>.</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7. Прежде чем встать на лед нужно убедиться в его прочности, используя для этого пешню или палку. Во время движения пешней (палкой) ударяют по льду впереди и по обе стороны от себя по несколько раз в одно и то же место.</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8. Если вы видите чистое, ровное, не занесенное снегом место, значит здесь полынья или промоина, покрытая тонким свежим льдом.</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9. Если на ровном снеговом покрове темное пятно, значит под снегом - неокрепший лед.</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lastRenderedPageBreak/>
        <w:t>10. Лыжная трасса, если она проходит по льду, должна быть обозначена флажками.</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11.Очень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12. Для катания на санках, лыжах, коньках необходимо выбирать места с прочным ледяным покровом, предварительно обследованным взрослыми людьми. </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13. Необходимо соблюдать особую осторожность на льду в период оттепелей, когда даже зимний лед теряет свою прочность.</w:t>
      </w:r>
    </w:p>
    <w:p w:rsidR="00904A91" w:rsidRPr="001733A7" w:rsidRDefault="00904A91" w:rsidP="00904A91">
      <w:pPr>
        <w:jc w:val="both"/>
        <w:textAlignment w:val="baseline"/>
        <w:rPr>
          <w:rFonts w:ascii="PT Astra Serif" w:hAnsi="PT Astra Serif"/>
          <w:color w:val="000000"/>
          <w:sz w:val="20"/>
          <w:szCs w:val="20"/>
        </w:rPr>
      </w:pPr>
      <w:r w:rsidRPr="001733A7">
        <w:rPr>
          <w:rFonts w:ascii="PT Astra Serif" w:hAnsi="PT Astra Serif"/>
          <w:color w:val="000000"/>
          <w:sz w:val="20"/>
          <w:szCs w:val="20"/>
        </w:rPr>
        <w:t> </w:t>
      </w:r>
    </w:p>
    <w:p w:rsidR="00904A91" w:rsidRPr="001733A7" w:rsidRDefault="00904A91" w:rsidP="001733A7">
      <w:pPr>
        <w:jc w:val="center"/>
        <w:textAlignment w:val="baseline"/>
        <w:rPr>
          <w:rFonts w:ascii="PT Astra Serif" w:hAnsi="PT Astra Serif"/>
          <w:color w:val="000000"/>
          <w:sz w:val="20"/>
          <w:szCs w:val="20"/>
        </w:rPr>
      </w:pPr>
      <w:r w:rsidRPr="001733A7">
        <w:rPr>
          <w:rFonts w:ascii="PT Astra Serif" w:hAnsi="PT Astra Serif"/>
          <w:b/>
          <w:bCs/>
          <w:color w:val="000000"/>
          <w:sz w:val="20"/>
          <w:szCs w:val="20"/>
          <w:bdr w:val="none" w:sz="0" w:space="0" w:color="auto" w:frame="1"/>
        </w:rPr>
        <w:t>ПОМНИТЕ!</w:t>
      </w:r>
    </w:p>
    <w:p w:rsidR="00904A91" w:rsidRPr="001733A7" w:rsidRDefault="00904A91" w:rsidP="001733A7">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 Человек может погибнуть в результате переохлаждения через 15-20 минут после попадания в воду.</w:t>
      </w:r>
    </w:p>
    <w:p w:rsidR="00904A91" w:rsidRPr="001733A7" w:rsidRDefault="00904A91" w:rsidP="001733A7">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 В случае треска льда, пригибания, появления воды на поверхности льда, немедленно вернитесь на берег</w:t>
      </w:r>
    </w:p>
    <w:p w:rsidR="00904A91" w:rsidRPr="001733A7" w:rsidRDefault="00904A91" w:rsidP="001733A7">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 Не ходите по льду толпой или с тяжелым грузом. Лучше всего без необходимости не выходить на лед!!!</w:t>
      </w:r>
    </w:p>
    <w:p w:rsidR="00904A91" w:rsidRPr="001733A7" w:rsidRDefault="00904A91" w:rsidP="001733A7">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904A91" w:rsidRPr="001733A7" w:rsidRDefault="00904A91" w:rsidP="001733A7">
      <w:pPr>
        <w:jc w:val="both"/>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904A91" w:rsidRPr="001733A7" w:rsidRDefault="00904A91" w:rsidP="001733A7">
      <w:pPr>
        <w:jc w:val="both"/>
        <w:textAlignment w:val="baseline"/>
        <w:rPr>
          <w:rFonts w:ascii="PT Astra Serif" w:hAnsi="PT Astra Serif"/>
          <w:color w:val="000000"/>
          <w:sz w:val="20"/>
          <w:szCs w:val="20"/>
        </w:rPr>
      </w:pPr>
    </w:p>
    <w:p w:rsidR="00904A91" w:rsidRPr="001733A7" w:rsidRDefault="00904A91" w:rsidP="00904A91">
      <w:pPr>
        <w:textAlignment w:val="baseline"/>
        <w:rPr>
          <w:rFonts w:ascii="PT Astra Serif" w:hAnsi="PT Astra Serif"/>
          <w:color w:val="000000"/>
          <w:sz w:val="20"/>
          <w:szCs w:val="20"/>
        </w:rPr>
      </w:pPr>
      <w:r w:rsidRPr="001733A7">
        <w:rPr>
          <w:rFonts w:ascii="PT Astra Serif" w:hAnsi="PT Astra Serif"/>
          <w:color w:val="000000"/>
          <w:sz w:val="20"/>
          <w:szCs w:val="20"/>
        </w:rPr>
        <w:t> </w:t>
      </w:r>
      <w:r w:rsidRPr="001733A7">
        <w:rPr>
          <w:rFonts w:ascii="PT Astra Serif" w:hAnsi="PT Astra Serif"/>
          <w:color w:val="000000"/>
          <w:sz w:val="20"/>
          <w:szCs w:val="20"/>
          <w:bdr w:val="none" w:sz="0" w:space="0" w:color="auto" w:frame="1"/>
        </w:rPr>
        <w:t>В случае, когда по близости нет теплого помещения необходимо:</w:t>
      </w:r>
    </w:p>
    <w:p w:rsidR="00904A91" w:rsidRPr="001733A7" w:rsidRDefault="00904A91" w:rsidP="00904A91">
      <w:pPr>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 раздеться и хорошо выжать одежду так, как переход в мокрой одежде более опасен;</w:t>
      </w:r>
    </w:p>
    <w:p w:rsidR="00904A91" w:rsidRPr="001733A7" w:rsidRDefault="00904A91" w:rsidP="00904A91">
      <w:pPr>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 развести костер (если есть возможность) или согреться движением;</w:t>
      </w:r>
    </w:p>
    <w:p w:rsidR="00904A91" w:rsidRPr="001733A7" w:rsidRDefault="00904A91" w:rsidP="00904A91">
      <w:pPr>
        <w:textAlignment w:val="baseline"/>
        <w:rPr>
          <w:rFonts w:ascii="PT Astra Serif" w:hAnsi="PT Astra Serif"/>
          <w:color w:val="000000"/>
          <w:sz w:val="20"/>
          <w:szCs w:val="20"/>
        </w:rPr>
      </w:pPr>
      <w:r w:rsidRPr="001733A7">
        <w:rPr>
          <w:rFonts w:ascii="PT Astra Serif" w:hAnsi="PT Astra Serif"/>
          <w:color w:val="000000"/>
          <w:sz w:val="20"/>
          <w:szCs w:val="20"/>
          <w:bdr w:val="none" w:sz="0" w:space="0" w:color="auto" w:frame="1"/>
        </w:rPr>
        <w:t>- растереться руками, сухой тканью, но не снегом.</w:t>
      </w:r>
    </w:p>
    <w:p w:rsidR="00904A91" w:rsidRPr="001733A7" w:rsidRDefault="00904A91" w:rsidP="00904A91">
      <w:pPr>
        <w:textAlignment w:val="baseline"/>
        <w:rPr>
          <w:rFonts w:ascii="PT Astra Serif" w:hAnsi="PT Astra Serif" w:cs="Arial"/>
          <w:color w:val="555555"/>
          <w:sz w:val="20"/>
          <w:szCs w:val="20"/>
        </w:rPr>
      </w:pPr>
      <w:r w:rsidRPr="001733A7">
        <w:rPr>
          <w:rFonts w:ascii="PT Astra Serif" w:hAnsi="PT Astra Serif" w:cs="Arial"/>
          <w:color w:val="555555"/>
          <w:sz w:val="20"/>
          <w:szCs w:val="20"/>
        </w:rPr>
        <w:t> </w:t>
      </w:r>
    </w:p>
    <w:p w:rsidR="00904A91" w:rsidRPr="001733A7" w:rsidRDefault="00904A91" w:rsidP="00904A91">
      <w:pPr>
        <w:jc w:val="center"/>
        <w:textAlignment w:val="baseline"/>
        <w:rPr>
          <w:rFonts w:ascii="PT Astra Serif" w:hAnsi="PT Astra Serif"/>
          <w:color w:val="000000"/>
          <w:sz w:val="20"/>
          <w:szCs w:val="20"/>
        </w:rPr>
      </w:pPr>
      <w:r w:rsidRPr="001733A7">
        <w:rPr>
          <w:rFonts w:ascii="PT Astra Serif" w:hAnsi="PT Astra Serif"/>
          <w:b/>
          <w:bCs/>
          <w:color w:val="000000"/>
          <w:sz w:val="20"/>
          <w:szCs w:val="20"/>
          <w:bdr w:val="none" w:sz="0" w:space="0" w:color="auto" w:frame="1"/>
        </w:rPr>
        <w:t>Убедительная просьба к родителям!</w:t>
      </w:r>
    </w:p>
    <w:p w:rsidR="00904A91" w:rsidRPr="001733A7" w:rsidRDefault="00904A91" w:rsidP="00904A91">
      <w:pPr>
        <w:jc w:val="center"/>
        <w:textAlignment w:val="baseline"/>
        <w:rPr>
          <w:rFonts w:ascii="PT Astra Serif" w:hAnsi="PT Astra Serif"/>
          <w:color w:val="000000"/>
          <w:sz w:val="20"/>
          <w:szCs w:val="20"/>
        </w:rPr>
      </w:pPr>
      <w:r w:rsidRPr="001733A7">
        <w:rPr>
          <w:rFonts w:ascii="PT Astra Serif" w:hAnsi="PT Astra Serif"/>
          <w:b/>
          <w:bCs/>
          <w:color w:val="000000"/>
          <w:sz w:val="20"/>
          <w:szCs w:val="20"/>
          <w:bdr w:val="none" w:sz="0" w:space="0" w:color="auto" w:frame="1"/>
        </w:rPr>
        <w:t>Не отпускать детей на лед без присмотра.</w:t>
      </w:r>
    </w:p>
    <w:p w:rsidR="00904A91" w:rsidRPr="001733A7" w:rsidRDefault="00904A91" w:rsidP="00904A91">
      <w:pPr>
        <w:rPr>
          <w:rFonts w:ascii="PT Astra Serif" w:hAnsi="PT Astra Serif"/>
          <w:color w:val="000000"/>
          <w:sz w:val="20"/>
          <w:szCs w:val="20"/>
        </w:rPr>
      </w:pPr>
    </w:p>
    <w:p w:rsidR="001733A7" w:rsidRDefault="00904A91" w:rsidP="00904A91">
      <w:pPr>
        <w:jc w:val="both"/>
        <w:rPr>
          <w:rFonts w:ascii="PT Astra Serif" w:hAnsi="PT Astra Serif"/>
          <w:sz w:val="20"/>
          <w:szCs w:val="20"/>
        </w:rPr>
      </w:pPr>
      <w:r w:rsidRPr="001733A7">
        <w:rPr>
          <w:rFonts w:ascii="PT Astra Serif" w:hAnsi="PT Astra Serif"/>
          <w:sz w:val="20"/>
          <w:szCs w:val="20"/>
        </w:rPr>
        <w:t>Начальник ОНДиПР по Татарскому и Усть-Таркскому районам</w:t>
      </w:r>
    </w:p>
    <w:p w:rsidR="001733A7" w:rsidRDefault="00904A91" w:rsidP="00904A91">
      <w:pPr>
        <w:jc w:val="both"/>
        <w:rPr>
          <w:rFonts w:ascii="PT Astra Serif" w:hAnsi="PT Astra Serif"/>
          <w:sz w:val="20"/>
          <w:szCs w:val="20"/>
        </w:rPr>
      </w:pPr>
      <w:r w:rsidRPr="001733A7">
        <w:rPr>
          <w:rFonts w:ascii="PT Astra Serif" w:hAnsi="PT Astra Serif"/>
          <w:sz w:val="20"/>
          <w:szCs w:val="20"/>
        </w:rPr>
        <w:t xml:space="preserve"> УНДиПР ГУ МЧС России по Новосибирской области</w:t>
      </w:r>
    </w:p>
    <w:p w:rsidR="00904A91" w:rsidRPr="001733A7" w:rsidRDefault="00904A91" w:rsidP="00904A91">
      <w:pPr>
        <w:jc w:val="both"/>
        <w:rPr>
          <w:rFonts w:ascii="PT Astra Serif" w:hAnsi="PT Astra Serif"/>
          <w:sz w:val="20"/>
          <w:szCs w:val="20"/>
        </w:rPr>
      </w:pPr>
      <w:r w:rsidRPr="001733A7">
        <w:rPr>
          <w:rFonts w:ascii="PT Astra Serif" w:hAnsi="PT Astra Serif"/>
          <w:sz w:val="20"/>
          <w:szCs w:val="20"/>
        </w:rPr>
        <w:t xml:space="preserve"> майор внутренней службы </w:t>
      </w:r>
      <w:r w:rsidR="001733A7">
        <w:rPr>
          <w:rFonts w:ascii="PT Astra Serif" w:hAnsi="PT Astra Serif"/>
          <w:sz w:val="20"/>
          <w:szCs w:val="20"/>
        </w:rPr>
        <w:t xml:space="preserve">                                  </w:t>
      </w:r>
      <w:r w:rsidRPr="001733A7">
        <w:rPr>
          <w:rFonts w:ascii="PT Astra Serif" w:hAnsi="PT Astra Serif"/>
          <w:sz w:val="20"/>
          <w:szCs w:val="20"/>
        </w:rPr>
        <w:t>Филатова Ю.Л.</w:t>
      </w:r>
    </w:p>
    <w:p w:rsidR="00904A91" w:rsidRPr="001733A7" w:rsidRDefault="00904A91" w:rsidP="00904A91">
      <w:pPr>
        <w:rPr>
          <w:rFonts w:ascii="PT Astra Serif" w:hAnsi="PT Astra Serif"/>
          <w:sz w:val="20"/>
          <w:szCs w:val="20"/>
        </w:rPr>
      </w:pPr>
    </w:p>
    <w:p w:rsidR="00904A91" w:rsidRPr="001733A7" w:rsidRDefault="00904A91" w:rsidP="001733A7">
      <w:pPr>
        <w:pStyle w:val="2"/>
        <w:jc w:val="center"/>
        <w:rPr>
          <w:rFonts w:ascii="PT Astra Serif" w:hAnsi="PT Astra Serif"/>
          <w:i w:val="0"/>
          <w:sz w:val="20"/>
          <w:szCs w:val="20"/>
        </w:rPr>
      </w:pPr>
      <w:r w:rsidRPr="001733A7">
        <w:rPr>
          <w:rFonts w:ascii="PT Astra Serif" w:hAnsi="PT Astra Serif"/>
          <w:i w:val="0"/>
          <w:sz w:val="20"/>
          <w:szCs w:val="20"/>
        </w:rPr>
        <w:t>Как оказать помощь провалившемуся под лед человеку</w:t>
      </w:r>
    </w:p>
    <w:p w:rsidR="00904A91" w:rsidRPr="001733A7" w:rsidRDefault="00904A91" w:rsidP="001733A7">
      <w:pPr>
        <w:pStyle w:val="3"/>
        <w:jc w:val="center"/>
        <w:rPr>
          <w:rFonts w:ascii="PT Astra Serif" w:hAnsi="PT Astra Serif"/>
          <w:i/>
          <w:sz w:val="20"/>
          <w:szCs w:val="20"/>
        </w:rPr>
      </w:pPr>
      <w:r w:rsidRPr="001733A7">
        <w:rPr>
          <w:rStyle w:val="afc"/>
          <w:rFonts w:ascii="PT Astra Serif" w:hAnsi="PT Astra Serif"/>
          <w:bCs w:val="0"/>
          <w:i w:val="0"/>
          <w:sz w:val="20"/>
          <w:szCs w:val="20"/>
        </w:rPr>
        <w:t>При спасении действуйте быстро, решительно, но предельно осторожно. Громко подбадривайте спасаемого. Подавайте спасательный предмет с расстояния 3-4 метра.</w:t>
      </w:r>
    </w:p>
    <w:p w:rsidR="00904A91" w:rsidRPr="001733A7" w:rsidRDefault="00904A91" w:rsidP="00904A91">
      <w:pPr>
        <w:numPr>
          <w:ilvl w:val="0"/>
          <w:numId w:val="10"/>
        </w:numPr>
        <w:jc w:val="both"/>
        <w:rPr>
          <w:rFonts w:ascii="PT Astra Serif" w:hAnsi="PT Astra Serif" w:cs="Arial"/>
          <w:sz w:val="20"/>
          <w:szCs w:val="20"/>
        </w:rPr>
      </w:pPr>
      <w:r w:rsidRPr="001733A7">
        <w:rPr>
          <w:rFonts w:ascii="PT Astra Serif" w:hAnsi="PT Astra Serif" w:cs="Arial"/>
          <w:sz w:val="20"/>
          <w:szCs w:val="20"/>
        </w:rPr>
        <w:t>Оказывать помощь провалившемуся под лед человеку следует только одному, в крайнем случае, двум его товарищам. Скапливаться на краю полыньи всем не только бесполезно, но и опасно.</w:t>
      </w:r>
    </w:p>
    <w:p w:rsidR="00904A91" w:rsidRPr="001733A7" w:rsidRDefault="00904A91" w:rsidP="00904A91">
      <w:pPr>
        <w:numPr>
          <w:ilvl w:val="0"/>
          <w:numId w:val="10"/>
        </w:numPr>
        <w:jc w:val="both"/>
        <w:rPr>
          <w:rFonts w:ascii="PT Astra Serif" w:hAnsi="PT Astra Serif" w:cs="Arial"/>
          <w:sz w:val="20"/>
          <w:szCs w:val="20"/>
        </w:rPr>
      </w:pPr>
      <w:r w:rsidRPr="001733A7">
        <w:rPr>
          <w:rFonts w:ascii="PT Astra Serif" w:hAnsi="PT Astra Serif" w:cs="Arial"/>
          <w:sz w:val="20"/>
          <w:szCs w:val="20"/>
        </w:rPr>
        <w:t xml:space="preserve">Оказывающий помощь человек должен лечь на живот, подползти к пролому во льду и подать пострадавшему конец веревки, длинную палку, ремень, связанные шарфы, куртки и т.п. При отсутствии всяких средств спасения допустимо нескольким людям лечь на лед цепочкой, удерживая друг друга за ноги, и так, ползком, подвинувшись к полынье, помочь пострадавшему.                         </w:t>
      </w:r>
    </w:p>
    <w:p w:rsidR="00904A91" w:rsidRPr="001733A7" w:rsidRDefault="00904A91" w:rsidP="00904A91">
      <w:pPr>
        <w:numPr>
          <w:ilvl w:val="0"/>
          <w:numId w:val="10"/>
        </w:numPr>
        <w:jc w:val="both"/>
        <w:rPr>
          <w:rFonts w:ascii="PT Astra Serif" w:hAnsi="PT Astra Serif" w:cs="Arial"/>
          <w:sz w:val="20"/>
          <w:szCs w:val="20"/>
        </w:rPr>
      </w:pPr>
      <w:r w:rsidRPr="001733A7">
        <w:rPr>
          <w:rFonts w:ascii="PT Astra Serif" w:hAnsi="PT Astra Serif" w:cs="Arial"/>
          <w:sz w:val="20"/>
          <w:szCs w:val="20"/>
        </w:rPr>
        <w:t>Во всех случаях при приближении к краю полыньи надо стараться перекрывать как можно большую площадь льда, расставляя в стороны руки и ноги и ни в коем случае не создавать точечной нагрузки, упираясь в него локтями или коленями.</w:t>
      </w:r>
    </w:p>
    <w:p w:rsidR="00904A91" w:rsidRPr="001733A7" w:rsidRDefault="00904A91" w:rsidP="00904A91">
      <w:pPr>
        <w:numPr>
          <w:ilvl w:val="0"/>
          <w:numId w:val="10"/>
        </w:numPr>
        <w:jc w:val="both"/>
        <w:rPr>
          <w:rFonts w:ascii="PT Astra Serif" w:hAnsi="PT Astra Serif" w:cs="Arial"/>
          <w:sz w:val="20"/>
          <w:szCs w:val="20"/>
        </w:rPr>
      </w:pPr>
      <w:r w:rsidRPr="001733A7">
        <w:rPr>
          <w:rFonts w:ascii="PT Astra Serif" w:hAnsi="PT Astra Serif" w:cs="Arial"/>
          <w:sz w:val="20"/>
          <w:szCs w:val="20"/>
        </w:rPr>
        <w:t>Когда спасающий действует в одиночку (без спасательных средств), то приближаться к провалившемуся под лед человеку целесообразней ползком ногами вперед, втыкая в поверхность льда острые предметы. Если тянуть к потерпевшему руки, то он может стащить за них не имеющего опоры спасателя в воду. После того как пострадавший ухватиться за ногу или за поданную ему веревку, надо, опираясь на импровизированные ледорубы, отползти от полыньи. Если есть длинная веревка, лучше заранее подвязать ее к стоящему на берегу дереву и, обеспечившись, таким образом, гарантированной опорой, ползти к полынье.</w:t>
      </w:r>
    </w:p>
    <w:p w:rsidR="00904A91" w:rsidRPr="001733A7" w:rsidRDefault="00904A91" w:rsidP="00904A91">
      <w:pPr>
        <w:numPr>
          <w:ilvl w:val="0"/>
          <w:numId w:val="10"/>
        </w:numPr>
        <w:jc w:val="both"/>
        <w:rPr>
          <w:rFonts w:ascii="PT Astra Serif" w:hAnsi="PT Astra Serif" w:cs="Arial"/>
          <w:sz w:val="20"/>
          <w:szCs w:val="20"/>
        </w:rPr>
      </w:pPr>
      <w:r w:rsidRPr="001733A7">
        <w:rPr>
          <w:rFonts w:ascii="PT Astra Serif" w:hAnsi="PT Astra Serif" w:cs="Arial"/>
          <w:sz w:val="20"/>
          <w:szCs w:val="20"/>
        </w:rPr>
        <w:t>Помощь человеку, попавшему в воду, надо оказывать очень быстро, так как даже 10 - 15-минутное пребывание в ледяной воде может быть опасно для жизни.</w:t>
      </w:r>
    </w:p>
    <w:p w:rsidR="00904A91" w:rsidRPr="001733A7" w:rsidRDefault="00904A91" w:rsidP="00904A91">
      <w:pPr>
        <w:numPr>
          <w:ilvl w:val="0"/>
          <w:numId w:val="10"/>
        </w:numPr>
        <w:jc w:val="both"/>
        <w:rPr>
          <w:rFonts w:ascii="PT Astra Serif" w:hAnsi="PT Astra Serif" w:cs="Arial"/>
          <w:sz w:val="20"/>
          <w:szCs w:val="20"/>
        </w:rPr>
      </w:pPr>
      <w:r w:rsidRPr="001733A7">
        <w:rPr>
          <w:rFonts w:ascii="PT Astra Serif" w:hAnsi="PT Astra Serif" w:cs="Arial"/>
          <w:sz w:val="20"/>
          <w:szCs w:val="20"/>
        </w:rPr>
        <w:t>Человека, вытащенного из воды, надо немедленно переодеть в сухую одежду и обувь, дать что-нибудь сладкое и заставить активно двигаться до тех пор, пока он окончательно не согреется.</w:t>
      </w:r>
    </w:p>
    <w:p w:rsidR="001733A7" w:rsidRDefault="001733A7" w:rsidP="00904A91">
      <w:pPr>
        <w:jc w:val="both"/>
        <w:rPr>
          <w:rStyle w:val="afc"/>
          <w:rFonts w:ascii="PT Astra Serif" w:hAnsi="PT Astra Serif" w:cs="Arial"/>
          <w:b/>
          <w:sz w:val="20"/>
          <w:szCs w:val="20"/>
        </w:rPr>
      </w:pPr>
    </w:p>
    <w:p w:rsidR="001733A7" w:rsidRDefault="00904A91" w:rsidP="00904A91">
      <w:pPr>
        <w:jc w:val="both"/>
        <w:rPr>
          <w:rStyle w:val="afc"/>
          <w:rFonts w:ascii="PT Astra Serif" w:hAnsi="PT Astra Serif" w:cs="Arial"/>
          <w:b/>
          <w:sz w:val="20"/>
          <w:szCs w:val="20"/>
        </w:rPr>
      </w:pPr>
      <w:r w:rsidRPr="001733A7">
        <w:rPr>
          <w:rStyle w:val="afc"/>
          <w:rFonts w:ascii="PT Astra Serif" w:hAnsi="PT Astra Serif" w:cs="Arial"/>
          <w:b/>
          <w:sz w:val="20"/>
          <w:szCs w:val="20"/>
        </w:rPr>
        <w:t xml:space="preserve">Дайте пострадавшему часть своей одежды. Разведите костер и обогрейте пострадавшего. Вызовите спасателей или «скорую помощь»      </w:t>
      </w:r>
    </w:p>
    <w:p w:rsidR="001733A7" w:rsidRDefault="00904A91" w:rsidP="00904A91">
      <w:pPr>
        <w:jc w:val="both"/>
        <w:rPr>
          <w:rFonts w:ascii="PT Astra Serif" w:hAnsi="PT Astra Serif"/>
          <w:sz w:val="20"/>
          <w:szCs w:val="20"/>
        </w:rPr>
      </w:pPr>
      <w:r w:rsidRPr="001733A7">
        <w:rPr>
          <w:rStyle w:val="afc"/>
          <w:rFonts w:ascii="PT Astra Serif" w:hAnsi="PT Astra Serif" w:cs="Arial"/>
          <w:b/>
          <w:sz w:val="20"/>
          <w:szCs w:val="20"/>
        </w:rPr>
        <w:t xml:space="preserve"> </w:t>
      </w:r>
      <w:r w:rsidRPr="001733A7">
        <w:rPr>
          <w:rFonts w:ascii="PT Astra Serif" w:hAnsi="PT Astra Serif"/>
          <w:sz w:val="20"/>
          <w:szCs w:val="20"/>
        </w:rPr>
        <w:t xml:space="preserve">Купинское инспекторское отделение ФКУ </w:t>
      </w:r>
    </w:p>
    <w:p w:rsidR="00904A91" w:rsidRDefault="00904A91" w:rsidP="00904A91">
      <w:pPr>
        <w:jc w:val="both"/>
        <w:rPr>
          <w:rFonts w:ascii="PT Astra Serif" w:hAnsi="PT Astra Serif"/>
          <w:sz w:val="20"/>
          <w:szCs w:val="20"/>
        </w:rPr>
      </w:pPr>
      <w:r w:rsidRPr="001733A7">
        <w:rPr>
          <w:rFonts w:ascii="PT Astra Serif" w:hAnsi="PT Astra Serif"/>
          <w:sz w:val="20"/>
          <w:szCs w:val="20"/>
        </w:rPr>
        <w:t>«Центр ГИМС МЧС России по Новосибирской области»</w:t>
      </w:r>
    </w:p>
    <w:p w:rsidR="001733A7" w:rsidRPr="001733A7" w:rsidRDefault="001733A7" w:rsidP="00904A91">
      <w:pPr>
        <w:jc w:val="both"/>
        <w:rPr>
          <w:rFonts w:ascii="PT Astra Serif" w:hAnsi="PT Astra Serif"/>
          <w:sz w:val="20"/>
          <w:szCs w:val="20"/>
        </w:rPr>
      </w:pPr>
    </w:p>
    <w:p w:rsidR="00904A91" w:rsidRPr="001733A7" w:rsidRDefault="00904A91" w:rsidP="00904A91">
      <w:pPr>
        <w:ind w:left="360"/>
        <w:jc w:val="both"/>
        <w:rPr>
          <w:rFonts w:ascii="PT Astra Serif" w:hAnsi="PT Astra Serif" w:cs="Arial"/>
          <w:b/>
          <w:sz w:val="20"/>
          <w:szCs w:val="20"/>
        </w:rPr>
      </w:pPr>
      <w:r w:rsidRPr="001733A7">
        <w:rPr>
          <w:rStyle w:val="afc"/>
          <w:rFonts w:ascii="PT Astra Serif" w:hAnsi="PT Astra Serif" w:cs="Arial"/>
          <w:b/>
          <w:sz w:val="20"/>
          <w:szCs w:val="20"/>
        </w:rPr>
        <w:t xml:space="preserve">  </w:t>
      </w:r>
    </w:p>
    <w:p w:rsidR="001733A7" w:rsidRDefault="00904A91" w:rsidP="001733A7">
      <w:pPr>
        <w:jc w:val="center"/>
        <w:rPr>
          <w:rStyle w:val="af5"/>
          <w:rFonts w:ascii="PT Astra Serif" w:hAnsi="PT Astra Serif"/>
          <w:b/>
          <w:sz w:val="20"/>
          <w:szCs w:val="20"/>
        </w:rPr>
      </w:pPr>
      <w:r w:rsidRPr="001733A7">
        <w:rPr>
          <w:rStyle w:val="af5"/>
          <w:rFonts w:ascii="PT Astra Serif" w:hAnsi="PT Astra Serif"/>
          <w:b/>
          <w:sz w:val="20"/>
          <w:szCs w:val="20"/>
        </w:rPr>
        <w:t>Как перемещаться по льду.</w:t>
      </w:r>
    </w:p>
    <w:p w:rsidR="00904A91" w:rsidRPr="001733A7" w:rsidRDefault="00904A91" w:rsidP="001733A7">
      <w:pPr>
        <w:rPr>
          <w:rFonts w:ascii="PT Astra Serif" w:hAnsi="PT Astra Serif"/>
          <w:sz w:val="20"/>
          <w:szCs w:val="20"/>
        </w:rPr>
      </w:pPr>
      <w:r w:rsidRPr="001733A7">
        <w:rPr>
          <w:rStyle w:val="af5"/>
          <w:rFonts w:ascii="PT Astra Serif" w:hAnsi="PT Astra Serif"/>
          <w:b/>
          <w:sz w:val="20"/>
          <w:szCs w:val="20"/>
        </w:rPr>
        <w:t xml:space="preserve">   </w:t>
      </w:r>
      <w:r w:rsidRPr="001733A7">
        <w:rPr>
          <w:rStyle w:val="af5"/>
          <w:rFonts w:ascii="PT Astra Serif" w:hAnsi="PT Astra Serif"/>
          <w:sz w:val="20"/>
          <w:szCs w:val="20"/>
        </w:rPr>
        <w:t>О</w:t>
      </w:r>
      <w:r w:rsidRPr="001733A7">
        <w:rPr>
          <w:rFonts w:ascii="PT Astra Serif" w:hAnsi="PT Astra Serif"/>
          <w:sz w:val="20"/>
          <w:szCs w:val="20"/>
        </w:rPr>
        <w:t>чень важно приучить себя не расслабляться на льду. Все время помнить, что вы находитесь не на тверди земной. Что лед может подвести вас в самый неожиданный момент. Особенно в начале или в конце зимнего сезона.</w:t>
      </w:r>
      <w:r w:rsidRPr="001733A7">
        <w:rPr>
          <w:rFonts w:ascii="PT Astra Serif" w:hAnsi="PT Astra Serif"/>
          <w:sz w:val="20"/>
          <w:szCs w:val="20"/>
        </w:rPr>
        <w:br/>
      </w:r>
      <w:r w:rsidRPr="001733A7">
        <w:rPr>
          <w:rFonts w:ascii="PT Astra Serif" w:hAnsi="PT Astra Serif"/>
          <w:bCs/>
          <w:sz w:val="20"/>
          <w:szCs w:val="20"/>
        </w:rPr>
        <w:t>1. Переходить водоем по льду только при хорошей видимости. </w:t>
      </w:r>
      <w:r w:rsidRPr="001733A7">
        <w:rPr>
          <w:rFonts w:ascii="PT Astra Serif" w:hAnsi="PT Astra Serif"/>
          <w:bCs/>
          <w:sz w:val="20"/>
          <w:szCs w:val="20"/>
        </w:rPr>
        <w:br/>
        <w:t>2. Желательно идти группой. </w:t>
      </w:r>
      <w:r w:rsidRPr="001733A7">
        <w:rPr>
          <w:rFonts w:ascii="PT Astra Serif" w:hAnsi="PT Astra Serif"/>
          <w:bCs/>
          <w:sz w:val="20"/>
          <w:szCs w:val="20"/>
        </w:rPr>
        <w:br/>
        <w:t>3. Первым идет опытный рыбак. </w:t>
      </w:r>
      <w:r w:rsidRPr="001733A7">
        <w:rPr>
          <w:rFonts w:ascii="PT Astra Serif" w:hAnsi="PT Astra Serif"/>
          <w:bCs/>
          <w:sz w:val="20"/>
          <w:szCs w:val="20"/>
        </w:rPr>
        <w:br/>
        <w:t>4. Дистанция - от 5м. </w:t>
      </w:r>
      <w:r w:rsidRPr="001733A7">
        <w:rPr>
          <w:rFonts w:ascii="PT Astra Serif" w:hAnsi="PT Astra Serif"/>
          <w:bCs/>
          <w:sz w:val="20"/>
          <w:szCs w:val="20"/>
        </w:rPr>
        <w:br/>
        <w:t>5.Идти, проверяя лед пешней. </w:t>
      </w:r>
      <w:r w:rsidRPr="001733A7">
        <w:rPr>
          <w:rFonts w:ascii="PT Astra Serif" w:hAnsi="PT Astra Serif"/>
          <w:bCs/>
          <w:sz w:val="20"/>
          <w:szCs w:val="20"/>
        </w:rPr>
        <w:br/>
        <w:t>6. Идти скользящим шагом, не отрывая ног ото льда. </w:t>
      </w:r>
      <w:r w:rsidRPr="001733A7">
        <w:rPr>
          <w:rFonts w:ascii="PT Astra Serif" w:hAnsi="PT Astra Serif"/>
          <w:bCs/>
          <w:sz w:val="20"/>
          <w:szCs w:val="20"/>
        </w:rPr>
        <w:br/>
        <w:t>7. Рюкзак на одном плече, если на лыжах - расстегнуть крепления и снять петли палок с рук. </w:t>
      </w:r>
      <w:r w:rsidRPr="001733A7">
        <w:rPr>
          <w:rFonts w:ascii="PT Astra Serif" w:hAnsi="PT Astra Serif"/>
          <w:bCs/>
          <w:sz w:val="20"/>
          <w:szCs w:val="20"/>
        </w:rPr>
        <w:br/>
        <w:t>8. Спасалки - на груди или, как у детей варежки, на резинке. </w:t>
      </w:r>
      <w:r w:rsidRPr="001733A7">
        <w:rPr>
          <w:rFonts w:ascii="PT Astra Serif" w:hAnsi="PT Astra Serif"/>
          <w:bCs/>
          <w:sz w:val="20"/>
          <w:szCs w:val="20"/>
        </w:rPr>
        <w:br/>
        <w:t>9. Лучше выходить на лед по чужим следам или там где явно виден безопасный сход. </w:t>
      </w:r>
      <w:r w:rsidRPr="001733A7">
        <w:rPr>
          <w:rFonts w:ascii="PT Astra Serif" w:hAnsi="PT Astra Serif"/>
          <w:bCs/>
          <w:sz w:val="20"/>
          <w:szCs w:val="20"/>
        </w:rPr>
        <w:br/>
        <w:t>10. Обходить участки с темным, ноздреватым льдом. </w:t>
      </w:r>
      <w:r w:rsidRPr="001733A7">
        <w:rPr>
          <w:rFonts w:ascii="PT Astra Serif" w:hAnsi="PT Astra Serif"/>
          <w:bCs/>
          <w:sz w:val="20"/>
          <w:szCs w:val="20"/>
        </w:rPr>
        <w:br/>
        <w:t>11. Безопасная толщина льда - 10см на 100кг. </w:t>
      </w:r>
      <w:r w:rsidRPr="001733A7">
        <w:rPr>
          <w:rFonts w:ascii="PT Astra Serif" w:hAnsi="PT Astra Serif"/>
          <w:bCs/>
          <w:sz w:val="20"/>
          <w:szCs w:val="20"/>
        </w:rPr>
        <w:br/>
        <w:t>12. Не уходить далеко по глубокому или мокрому снегу. </w:t>
      </w:r>
      <w:r w:rsidRPr="001733A7">
        <w:rPr>
          <w:rFonts w:ascii="PT Astra Serif" w:hAnsi="PT Astra Serif"/>
          <w:bCs/>
          <w:sz w:val="20"/>
          <w:szCs w:val="20"/>
        </w:rPr>
        <w:br/>
        <w:t>13. По льду всегда ходить группой</w:t>
      </w:r>
      <w:r w:rsidRPr="001733A7">
        <w:rPr>
          <w:rFonts w:ascii="PT Astra Serif" w:hAnsi="PT Astra Serif"/>
          <w:sz w:val="20"/>
          <w:szCs w:val="20"/>
        </w:rPr>
        <w:t>.</w:t>
      </w:r>
    </w:p>
    <w:p w:rsidR="001733A7" w:rsidRDefault="001733A7" w:rsidP="001733A7">
      <w:pPr>
        <w:pStyle w:val="ae"/>
        <w:jc w:val="center"/>
        <w:rPr>
          <w:rStyle w:val="af1"/>
          <w:rFonts w:ascii="PT Astra Serif" w:hAnsi="PT Astra Serif"/>
          <w:b w:val="0"/>
          <w:sz w:val="20"/>
          <w:szCs w:val="20"/>
        </w:rPr>
      </w:pPr>
    </w:p>
    <w:p w:rsidR="001733A7" w:rsidRDefault="00904A91" w:rsidP="001733A7">
      <w:pPr>
        <w:pStyle w:val="ae"/>
        <w:jc w:val="center"/>
        <w:rPr>
          <w:rStyle w:val="af1"/>
          <w:rFonts w:ascii="PT Astra Serif" w:hAnsi="PT Astra Serif"/>
          <w:b w:val="0"/>
          <w:sz w:val="20"/>
          <w:szCs w:val="20"/>
        </w:rPr>
      </w:pPr>
      <w:r w:rsidRPr="001733A7">
        <w:rPr>
          <w:rStyle w:val="af1"/>
          <w:rFonts w:ascii="PT Astra Serif" w:hAnsi="PT Astra Serif"/>
          <w:b w:val="0"/>
          <w:sz w:val="20"/>
          <w:szCs w:val="20"/>
        </w:rPr>
        <w:t>ВЫПОЛНЕНИЕ ЭЛЕМЕНТАРНЫХ МЕР ОСТОРОЖНОСТИ - ЗАЛОГ ВАШЕЙ</w:t>
      </w:r>
      <w:r w:rsidRPr="001733A7">
        <w:rPr>
          <w:rFonts w:ascii="PT Astra Serif" w:hAnsi="PT Astra Serif"/>
          <w:sz w:val="20"/>
          <w:szCs w:val="20"/>
        </w:rPr>
        <w:t>  </w:t>
      </w:r>
      <w:r w:rsidRPr="001733A7">
        <w:rPr>
          <w:rStyle w:val="af1"/>
          <w:rFonts w:ascii="PT Astra Serif" w:hAnsi="PT Astra Serif"/>
          <w:b w:val="0"/>
          <w:sz w:val="20"/>
          <w:szCs w:val="20"/>
        </w:rPr>
        <w:t xml:space="preserve">БЕЗОПАСНОСТИ.                                                                                                                    </w:t>
      </w:r>
    </w:p>
    <w:p w:rsidR="00904A91" w:rsidRPr="001733A7" w:rsidRDefault="00904A91" w:rsidP="001733A7">
      <w:pPr>
        <w:pStyle w:val="ae"/>
        <w:rPr>
          <w:rFonts w:ascii="PT Astra Serif" w:hAnsi="PT Astra Serif"/>
          <w:sz w:val="20"/>
          <w:szCs w:val="20"/>
        </w:rPr>
      </w:pPr>
      <w:r w:rsidRPr="001733A7">
        <w:rPr>
          <w:rFonts w:ascii="PT Astra Serif" w:hAnsi="PT Astra Serif"/>
          <w:sz w:val="20"/>
          <w:szCs w:val="20"/>
        </w:rPr>
        <w:t>Купинское инспекторское отделение ФКУ</w:t>
      </w:r>
      <w:r w:rsidR="001733A7">
        <w:rPr>
          <w:rFonts w:ascii="PT Astra Serif" w:hAnsi="PT Astra Serif"/>
          <w:sz w:val="20"/>
          <w:szCs w:val="20"/>
        </w:rPr>
        <w:t xml:space="preserve">                                                                                                                               </w:t>
      </w:r>
      <w:r w:rsidRPr="001733A7">
        <w:rPr>
          <w:rFonts w:ascii="PT Astra Serif" w:hAnsi="PT Astra Serif"/>
          <w:sz w:val="20"/>
          <w:szCs w:val="20"/>
        </w:rPr>
        <w:t xml:space="preserve"> «Центр ГИМС МЧС России по Новосибирской области»</w:t>
      </w:r>
    </w:p>
    <w:p w:rsidR="001733A7" w:rsidRDefault="00904A91" w:rsidP="001733A7">
      <w:pPr>
        <w:jc w:val="center"/>
        <w:rPr>
          <w:rFonts w:ascii="PT Astra Serif" w:hAnsi="PT Astra Serif" w:cs="Arial"/>
          <w:b/>
          <w:bCs/>
          <w:sz w:val="20"/>
          <w:szCs w:val="20"/>
        </w:rPr>
      </w:pPr>
      <w:r w:rsidRPr="001733A7">
        <w:rPr>
          <w:rFonts w:ascii="PT Astra Serif" w:hAnsi="PT Astra Serif"/>
          <w:b/>
          <w:bCs/>
          <w:sz w:val="20"/>
          <w:szCs w:val="20"/>
        </w:rPr>
        <w:t>КОГДА ПОЛЫНЬЯ ПОЗАДИ.</w:t>
      </w:r>
      <w:r w:rsidRPr="001733A7">
        <w:rPr>
          <w:rFonts w:ascii="PT Astra Serif" w:hAnsi="PT Astra Serif" w:cs="Arial"/>
          <w:b/>
          <w:bCs/>
          <w:sz w:val="20"/>
          <w:szCs w:val="20"/>
        </w:rPr>
        <w:t xml:space="preserve">                       </w:t>
      </w:r>
    </w:p>
    <w:p w:rsidR="001733A7" w:rsidRDefault="00904A91" w:rsidP="001733A7">
      <w:pPr>
        <w:jc w:val="center"/>
        <w:rPr>
          <w:rFonts w:ascii="PT Astra Serif" w:hAnsi="PT Astra Serif"/>
          <w:b/>
          <w:bCs/>
          <w:sz w:val="20"/>
          <w:szCs w:val="20"/>
        </w:rPr>
      </w:pPr>
      <w:r w:rsidRPr="001733A7">
        <w:rPr>
          <w:rFonts w:ascii="PT Astra Serif" w:hAnsi="PT Astra Serif"/>
          <w:b/>
          <w:bCs/>
          <w:sz w:val="20"/>
          <w:szCs w:val="20"/>
        </w:rPr>
        <w:t xml:space="preserve">ЗАПОМНИ  –  ДЕСЯТЬ  </w:t>
      </w:r>
      <w:r w:rsidR="001733A7">
        <w:rPr>
          <w:rFonts w:ascii="PT Astra Serif" w:hAnsi="PT Astra Serif"/>
          <w:b/>
          <w:bCs/>
          <w:sz w:val="20"/>
          <w:szCs w:val="20"/>
        </w:rPr>
        <w:t>«</w:t>
      </w:r>
      <w:r w:rsidRPr="001733A7">
        <w:rPr>
          <w:rFonts w:ascii="PT Astra Serif" w:hAnsi="PT Astra Serif"/>
          <w:b/>
          <w:bCs/>
          <w:sz w:val="20"/>
          <w:szCs w:val="20"/>
        </w:rPr>
        <w:t>ЕСЛИ</w:t>
      </w:r>
      <w:r w:rsidR="001733A7">
        <w:rPr>
          <w:rFonts w:ascii="PT Astra Serif" w:hAnsi="PT Astra Serif"/>
          <w:b/>
          <w:bCs/>
          <w:sz w:val="20"/>
          <w:szCs w:val="20"/>
        </w:rPr>
        <w:t>»</w:t>
      </w:r>
    </w:p>
    <w:p w:rsidR="001733A7" w:rsidRDefault="00904A91" w:rsidP="001733A7">
      <w:pPr>
        <w:jc w:val="both"/>
        <w:rPr>
          <w:rFonts w:ascii="PT Astra Serif" w:hAnsi="PT Astra Serif" w:cs="Arial"/>
          <w:b/>
          <w:bCs/>
          <w:sz w:val="20"/>
          <w:szCs w:val="20"/>
        </w:rPr>
      </w:pPr>
      <w:r w:rsidRPr="001733A7">
        <w:rPr>
          <w:rFonts w:ascii="PT Astra Serif" w:hAnsi="PT Astra Serif"/>
          <w:b/>
          <w:bCs/>
          <w:sz w:val="20"/>
          <w:szCs w:val="20"/>
        </w:rPr>
        <w:t xml:space="preserve">                                                                                             </w:t>
      </w:r>
      <w:r w:rsidRPr="001733A7">
        <w:rPr>
          <w:rFonts w:ascii="PT Astra Serif" w:hAnsi="PT Astra Serif" w:cs="Arial"/>
          <w:b/>
          <w:bCs/>
          <w:sz w:val="20"/>
          <w:szCs w:val="20"/>
        </w:rPr>
        <w:t xml:space="preserve">                         </w:t>
      </w:r>
    </w:p>
    <w:p w:rsidR="001733A7" w:rsidRDefault="00904A91" w:rsidP="001733A7">
      <w:pPr>
        <w:jc w:val="both"/>
        <w:rPr>
          <w:rStyle w:val="20"/>
          <w:rFonts w:ascii="PT Astra Serif" w:hAnsi="PT Astra Serif"/>
          <w:sz w:val="20"/>
          <w:szCs w:val="20"/>
        </w:rPr>
      </w:pPr>
      <w:r w:rsidRPr="001733A7">
        <w:rPr>
          <w:rFonts w:ascii="PT Astra Serif" w:hAnsi="PT Astra Serif" w:cs="Arial"/>
          <w:b/>
          <w:bCs/>
          <w:sz w:val="20"/>
          <w:szCs w:val="20"/>
        </w:rPr>
        <w:t xml:space="preserve"> </w:t>
      </w:r>
      <w:r w:rsidRPr="001733A7">
        <w:rPr>
          <w:rStyle w:val="10"/>
          <w:rFonts w:ascii="PT Astra Serif" w:hAnsi="PT Astra Serif"/>
          <w:sz w:val="20"/>
        </w:rPr>
        <w:t xml:space="preserve">1 </w:t>
      </w:r>
      <w:r w:rsidRPr="001733A7">
        <w:rPr>
          <w:rFonts w:ascii="PT Astra Serif" w:hAnsi="PT Astra Serif"/>
          <w:sz w:val="20"/>
          <w:szCs w:val="20"/>
        </w:rPr>
        <w:t>Если  вы зачерпнули воды только в обувь,  можно высушится даже в мороз, не прибегая ни к костру, ни к жилищу, а только теплом собственного тела, не уходя даже с рыбалки. Отжал две пары носок, одел вновь и побежал на близкий островок. Из-под снега на островках или на берегу всегда торчат стебли сухой травы либо камыша. Набрал пучок этой травы, вновь отжал носки, сунул пучок этой травы в обувь. Несколько раз отжимал носки и менял мокрую траву на сухую и меньше чем за час высушился.</w:t>
      </w:r>
      <w:r w:rsidRPr="001733A7">
        <w:rPr>
          <w:rFonts w:ascii="PT Astra Serif" w:hAnsi="PT Astra Serif"/>
          <w:sz w:val="20"/>
          <w:szCs w:val="20"/>
        </w:rPr>
        <w:br/>
        <w:t xml:space="preserve"> 2  Если все-таки промокли, тоже не страшно, мокрая одежда покрывается коркой льда, если двигаться - тепло и комфорт приемлемый, другое дело ноги, в обувь натекает вода и такое ощущение, что идешь по льду босиком, ноги отморозить - легко. Поэтому с собой нужно иметь запасные шерстяные носки и 4 полиэтиленовых пакета - майки. На босую ногу одеть сухой носок можно одолжить у товарища с его ног и сверху пару пакетов, плотно и в сапог, носок остается сухим и не впитывает воду, нога быстро согревается</w:t>
      </w:r>
      <w:r w:rsidRPr="001733A7">
        <w:rPr>
          <w:rStyle w:val="20"/>
          <w:rFonts w:ascii="PT Astra Serif" w:hAnsi="PT Astra Serif"/>
          <w:sz w:val="20"/>
          <w:szCs w:val="20"/>
        </w:rPr>
        <w:t xml:space="preserve">.     </w:t>
      </w:r>
    </w:p>
    <w:p w:rsidR="001733A7" w:rsidRDefault="00904A91" w:rsidP="001733A7">
      <w:pPr>
        <w:jc w:val="both"/>
        <w:rPr>
          <w:rFonts w:ascii="PT Astra Serif" w:hAnsi="PT Astra Serif"/>
          <w:bCs/>
          <w:sz w:val="20"/>
          <w:szCs w:val="20"/>
        </w:rPr>
      </w:pPr>
      <w:r w:rsidRPr="001733A7">
        <w:rPr>
          <w:rStyle w:val="20"/>
          <w:rFonts w:ascii="PT Astra Serif" w:hAnsi="PT Astra Serif"/>
          <w:sz w:val="20"/>
          <w:szCs w:val="20"/>
        </w:rPr>
        <w:t xml:space="preserve"> </w:t>
      </w:r>
      <w:r w:rsidRPr="001733A7">
        <w:rPr>
          <w:rFonts w:ascii="PT Astra Serif" w:hAnsi="PT Astra Serif"/>
          <w:bCs/>
          <w:sz w:val="20"/>
          <w:szCs w:val="20"/>
        </w:rPr>
        <w:t xml:space="preserve">3  Уйти от опасного места.                                                                                                                           </w:t>
      </w:r>
    </w:p>
    <w:p w:rsidR="00904A91" w:rsidRPr="001733A7" w:rsidRDefault="00904A91" w:rsidP="001733A7">
      <w:pPr>
        <w:rPr>
          <w:rStyle w:val="20"/>
          <w:rFonts w:ascii="PT Astra Serif" w:hAnsi="PT Astra Serif"/>
          <w:sz w:val="20"/>
          <w:szCs w:val="20"/>
        </w:rPr>
      </w:pPr>
      <w:r w:rsidRPr="001733A7">
        <w:rPr>
          <w:rFonts w:ascii="PT Astra Serif" w:hAnsi="PT Astra Serif"/>
          <w:bCs/>
          <w:sz w:val="20"/>
          <w:szCs w:val="20"/>
        </w:rPr>
        <w:t xml:space="preserve"> 4  Выжать одежду. </w:t>
      </w:r>
      <w:r w:rsidRPr="001733A7">
        <w:rPr>
          <w:rFonts w:ascii="PT Astra Serif" w:hAnsi="PT Astra Serif"/>
          <w:bCs/>
          <w:sz w:val="20"/>
          <w:szCs w:val="20"/>
        </w:rPr>
        <w:br/>
      </w:r>
      <w:r w:rsidR="001733A7">
        <w:rPr>
          <w:rFonts w:ascii="PT Astra Serif" w:hAnsi="PT Astra Serif"/>
          <w:sz w:val="20"/>
          <w:szCs w:val="20"/>
        </w:rPr>
        <w:t xml:space="preserve"> </w:t>
      </w:r>
      <w:r w:rsidRPr="001733A7">
        <w:rPr>
          <w:rFonts w:ascii="PT Astra Serif" w:hAnsi="PT Astra Serif"/>
          <w:sz w:val="20"/>
          <w:szCs w:val="20"/>
        </w:rPr>
        <w:t>5</w:t>
      </w:r>
      <w:r w:rsidR="001733A7">
        <w:rPr>
          <w:rFonts w:ascii="PT Astra Serif" w:hAnsi="PT Astra Serif"/>
          <w:sz w:val="20"/>
          <w:szCs w:val="20"/>
        </w:rPr>
        <w:t>.</w:t>
      </w:r>
      <w:r w:rsidRPr="001733A7">
        <w:rPr>
          <w:rFonts w:ascii="PT Astra Serif" w:hAnsi="PT Astra Serif"/>
          <w:sz w:val="20"/>
          <w:szCs w:val="20"/>
        </w:rPr>
        <w:t xml:space="preserve">  Как только выберетесь из опасной зоны или вытащите из нее спасенного, нужно предпринять все возможное, чтобы вернуть телу тепло - переменить одежду на сухую или как следует отжать мокрую, напиться горячего чаю и т.д.</w:t>
      </w:r>
      <w:r w:rsidRPr="001733A7">
        <w:rPr>
          <w:rFonts w:ascii="PT Astra Serif" w:hAnsi="PT Astra Serif"/>
          <w:sz w:val="20"/>
          <w:szCs w:val="20"/>
        </w:rPr>
        <w:br/>
      </w:r>
      <w:r w:rsidRPr="001733A7">
        <w:rPr>
          <w:rFonts w:ascii="PT Astra Serif" w:hAnsi="PT Astra Serif"/>
          <w:bCs/>
          <w:sz w:val="20"/>
          <w:szCs w:val="20"/>
        </w:rPr>
        <w:t>6  Если поблизости есть теплое помещение: жилье, машина, обогреваемая, а хотя бы и нет палатка - напроситься на постой любой ценой. </w:t>
      </w:r>
      <w:r w:rsidRPr="001733A7">
        <w:rPr>
          <w:rFonts w:ascii="PT Astra Serif" w:hAnsi="PT Astra Serif"/>
          <w:bCs/>
          <w:sz w:val="20"/>
          <w:szCs w:val="20"/>
        </w:rPr>
        <w:br/>
        <w:t>7  Если поблизости нет теплых помещений - найдите место для разведения костра ведь вы же не забыли взять с собой спички и растопку в герметичной упаковке. </w:t>
      </w:r>
      <w:r w:rsidRPr="001733A7">
        <w:rPr>
          <w:rFonts w:ascii="PT Astra Serif" w:hAnsi="PT Astra Serif"/>
          <w:bCs/>
          <w:sz w:val="20"/>
          <w:szCs w:val="20"/>
        </w:rPr>
        <w:br/>
        <w:t xml:space="preserve">8  Если  дров, травы, бензина, и т.д. нет. Сделайте все возможное для согревания ног! Держите в ящике а лучше за пазухой сухую пару носков, упакованных в пару ПЭ пакетов.                                                                                         </w:t>
      </w:r>
      <w:r w:rsidR="001733A7">
        <w:rPr>
          <w:rFonts w:ascii="PT Astra Serif" w:hAnsi="PT Astra Serif"/>
          <w:bCs/>
          <w:sz w:val="20"/>
          <w:szCs w:val="20"/>
        </w:rPr>
        <w:t xml:space="preserve"> </w:t>
      </w:r>
      <w:r w:rsidRPr="001733A7">
        <w:rPr>
          <w:rFonts w:ascii="PT Astra Serif" w:hAnsi="PT Astra Serif"/>
          <w:bCs/>
          <w:sz w:val="20"/>
          <w:szCs w:val="20"/>
        </w:rPr>
        <w:t xml:space="preserve">  9  </w:t>
      </w:r>
      <w:r w:rsidRPr="001733A7">
        <w:rPr>
          <w:rFonts w:ascii="PT Astra Serif" w:hAnsi="PT Astra Serif"/>
          <w:sz w:val="20"/>
          <w:szCs w:val="20"/>
        </w:rPr>
        <w:t>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1733A7">
        <w:rPr>
          <w:rFonts w:ascii="PT Astra Serif" w:hAnsi="PT Astra Serif"/>
          <w:sz w:val="20"/>
          <w:szCs w:val="20"/>
        </w:rPr>
        <w:br/>
        <w:t xml:space="preserve">10 Если вы намочили всю одежду и обувь, то нужно или разжечь костер, или же спешить к любому жилищу, </w:t>
      </w:r>
      <w:r w:rsidRPr="001733A7">
        <w:rPr>
          <w:rStyle w:val="10"/>
          <w:rFonts w:ascii="PT Astra Serif" w:hAnsi="PT Astra Serif"/>
          <w:sz w:val="20"/>
        </w:rPr>
        <w:br/>
      </w:r>
    </w:p>
    <w:p w:rsidR="001733A7" w:rsidRDefault="00904A91" w:rsidP="00904A91">
      <w:pPr>
        <w:rPr>
          <w:rFonts w:ascii="PT Astra Serif" w:hAnsi="PT Astra Serif" w:cs="Arial"/>
          <w:sz w:val="20"/>
          <w:szCs w:val="20"/>
        </w:rPr>
      </w:pPr>
      <w:r w:rsidRPr="001733A7">
        <w:rPr>
          <w:rFonts w:ascii="PT Astra Serif" w:hAnsi="PT Astra Serif" w:cs="Arial"/>
          <w:b/>
          <w:sz w:val="20"/>
          <w:szCs w:val="20"/>
        </w:rPr>
        <w:t xml:space="preserve">   </w:t>
      </w:r>
      <w:r w:rsidRPr="001733A7">
        <w:rPr>
          <w:rFonts w:ascii="PT Astra Serif" w:hAnsi="PT Astra Serif" w:cs="Arial"/>
          <w:sz w:val="20"/>
          <w:szCs w:val="20"/>
        </w:rPr>
        <w:t>Купинское инспекторское отделение ФКУ</w:t>
      </w:r>
    </w:p>
    <w:p w:rsidR="00904A91" w:rsidRPr="001733A7" w:rsidRDefault="00904A91" w:rsidP="00904A91">
      <w:pPr>
        <w:rPr>
          <w:rFonts w:ascii="PT Astra Serif" w:hAnsi="PT Astra Serif"/>
          <w:sz w:val="20"/>
          <w:szCs w:val="20"/>
        </w:rPr>
      </w:pPr>
      <w:r w:rsidRPr="001733A7">
        <w:rPr>
          <w:rFonts w:ascii="PT Astra Serif" w:hAnsi="PT Astra Serif" w:cs="Arial"/>
          <w:sz w:val="20"/>
          <w:szCs w:val="20"/>
        </w:rPr>
        <w:t xml:space="preserve"> «Центр ГИМС МЧС России по Новосибирской области»</w:t>
      </w:r>
    </w:p>
    <w:p w:rsidR="00904A91" w:rsidRPr="001733A7" w:rsidRDefault="00904A91" w:rsidP="00904A91">
      <w:pPr>
        <w:rPr>
          <w:rFonts w:ascii="PT Astra Serif" w:hAnsi="PT Astra Serif"/>
          <w:sz w:val="20"/>
          <w:szCs w:val="20"/>
        </w:rPr>
      </w:pPr>
    </w:p>
    <w:p w:rsidR="001733A7" w:rsidRDefault="00904A91" w:rsidP="001733A7">
      <w:pPr>
        <w:jc w:val="center"/>
        <w:rPr>
          <w:rFonts w:ascii="PT Astra Serif" w:hAnsi="PT Astra Serif" w:cs="Arial"/>
          <w:b/>
          <w:sz w:val="20"/>
          <w:szCs w:val="20"/>
        </w:rPr>
      </w:pPr>
      <w:r w:rsidRPr="001733A7">
        <w:rPr>
          <w:rFonts w:ascii="PT Astra Serif" w:hAnsi="PT Astra Serif" w:cs="Arial"/>
          <w:b/>
          <w:sz w:val="20"/>
          <w:szCs w:val="20"/>
        </w:rPr>
        <w:t>НА ТОНКОМ ЛЬДУ</w:t>
      </w:r>
    </w:p>
    <w:p w:rsidR="001733A7" w:rsidRDefault="00904A91" w:rsidP="001733A7">
      <w:pPr>
        <w:jc w:val="both"/>
        <w:rPr>
          <w:rFonts w:ascii="PT Astra Serif" w:hAnsi="PT Astra Serif" w:cs="Arial"/>
          <w:b/>
          <w:sz w:val="20"/>
          <w:szCs w:val="20"/>
        </w:rPr>
      </w:pPr>
      <w:r w:rsidRPr="001733A7">
        <w:rPr>
          <w:rFonts w:ascii="PT Astra Serif" w:hAnsi="PT Astra Serif" w:cs="Arial"/>
          <w:sz w:val="20"/>
          <w:szCs w:val="20"/>
        </w:rPr>
        <w:br/>
        <w:t>Не входите на тонкий неокрепший лед, не приближайтесь к трещинам, прорубям на льду, не собирайтесь группами на отдельных участках льда, не выходите на лед в темное время суток, при плохой видимости, не выезжайте на лед на транспорте.</w:t>
      </w:r>
      <w:r w:rsidRPr="001733A7">
        <w:rPr>
          <w:rFonts w:ascii="PT Astra Serif" w:hAnsi="PT Astra Serif" w:cs="Arial"/>
          <w:sz w:val="20"/>
          <w:szCs w:val="20"/>
        </w:rPr>
        <w:br/>
        <w:t>Не выходить на лед в одиночку. Лучше вообще на рыбалку ездить вдвоем или в большей компании. Но коли вы приехали один, особенно на первый лед, лучше объединиться с другими рыболовами и исследовать лед вместе. </w:t>
      </w:r>
      <w:r w:rsidRPr="001733A7">
        <w:rPr>
          <w:rFonts w:ascii="PT Astra Serif" w:hAnsi="PT Astra Serif" w:cs="Arial"/>
          <w:sz w:val="20"/>
          <w:szCs w:val="20"/>
        </w:rPr>
        <w:br/>
        <w:t xml:space="preserve">Идти по тонкому льду нужно на некотором отдалении друг от друга, а не гуськом. Лед под вашими ногами может </w:t>
      </w:r>
      <w:r w:rsidRPr="001733A7">
        <w:rPr>
          <w:rFonts w:ascii="PT Astra Serif" w:hAnsi="PT Astra Serif" w:cs="Arial"/>
          <w:sz w:val="20"/>
          <w:szCs w:val="20"/>
        </w:rPr>
        <w:lastRenderedPageBreak/>
        <w:t>потрескивать и покрываться радиальными трещинами. Они еще не так опасны, как трещины концентрические, возникающие со скрипящим звуком. Вот с такого места надо быстро удалиться, не отрывая ног ото льда, скользящим шагом. </w:t>
      </w:r>
      <w:r w:rsidRPr="001733A7">
        <w:rPr>
          <w:rFonts w:ascii="PT Astra Serif" w:hAnsi="PT Astra Serif" w:cs="Arial"/>
          <w:sz w:val="20"/>
          <w:szCs w:val="20"/>
        </w:rPr>
        <w:br/>
        <w:t>На первый лед не стоит выходить без пешни - она играет роль щупа, которым вы можете проверять лед перед собой сбоку от вашей тропы. Если лед пробивается с первого удара, дальше двигаться нельзя. </w:t>
      </w:r>
      <w:r w:rsidRPr="001733A7">
        <w:rPr>
          <w:rFonts w:ascii="PT Astra Serif" w:hAnsi="PT Astra Serif" w:cs="Arial"/>
          <w:sz w:val="20"/>
          <w:szCs w:val="20"/>
        </w:rPr>
        <w:br/>
        <w:t>Лучше передвигаться по натоптанным тропинкам. Но коли вам понадобится пройти по целине - двигайтесь с разобранным коловоротом - брошенный поперек майны, он может спасти вашу жизнь. </w:t>
      </w:r>
      <w:r w:rsidRPr="001733A7">
        <w:rPr>
          <w:rFonts w:ascii="PT Astra Serif" w:hAnsi="PT Astra Serif" w:cs="Arial"/>
          <w:sz w:val="20"/>
          <w:szCs w:val="20"/>
        </w:rPr>
        <w:br/>
        <w:t>Лучше выходить на лед по чужим следам или там, где ясно виден безопасный сход. </w:t>
      </w:r>
      <w:r w:rsidRPr="001733A7">
        <w:rPr>
          <w:rFonts w:ascii="PT Astra Serif" w:hAnsi="PT Astra Serif" w:cs="Arial"/>
          <w:sz w:val="20"/>
          <w:szCs w:val="20"/>
        </w:rPr>
        <w:br/>
      </w:r>
    </w:p>
    <w:p w:rsidR="001733A7" w:rsidRPr="001733A7" w:rsidRDefault="001733A7" w:rsidP="001733A7">
      <w:pPr>
        <w:jc w:val="both"/>
        <w:rPr>
          <w:rStyle w:val="aff4"/>
          <w:rFonts w:ascii="PT Astra Serif" w:eastAsia="Calibri" w:hAnsi="PT Astra Serif"/>
          <w:b/>
          <w:color w:val="auto"/>
          <w:sz w:val="20"/>
          <w:szCs w:val="20"/>
        </w:rPr>
      </w:pPr>
      <w:r>
        <w:rPr>
          <w:rFonts w:ascii="PT Astra Serif" w:hAnsi="PT Astra Serif" w:cs="Arial"/>
          <w:b/>
          <w:sz w:val="20"/>
          <w:szCs w:val="20"/>
        </w:rPr>
        <w:t xml:space="preserve">        </w:t>
      </w:r>
      <w:r w:rsidR="00904A91" w:rsidRPr="001733A7">
        <w:rPr>
          <w:rFonts w:ascii="PT Astra Serif" w:hAnsi="PT Astra Serif" w:cs="Arial"/>
          <w:b/>
          <w:sz w:val="20"/>
          <w:szCs w:val="20"/>
        </w:rPr>
        <w:t>По последнему льду нужно быть вдвое осторожней, не скапливаться на одном "пятачке", обходить участки с темным, ноздреватым льдом. </w:t>
      </w:r>
      <w:r w:rsidR="00904A91" w:rsidRPr="001733A7">
        <w:rPr>
          <w:rFonts w:ascii="PT Astra Serif" w:hAnsi="PT Astra Serif" w:cs="Arial"/>
          <w:b/>
          <w:sz w:val="20"/>
          <w:szCs w:val="20"/>
        </w:rPr>
        <w:br/>
        <w:t>Первый лед в разы надежней последнего, он всегда трещит сначала, пугает, предупреждает, последний лед непредсказуем, можно стоять, ловить, потом поднять одну ногу и....оказаться в воде. </w:t>
      </w:r>
      <w:r w:rsidR="00904A91" w:rsidRPr="001733A7">
        <w:rPr>
          <w:rFonts w:ascii="PT Astra Serif" w:hAnsi="PT Astra Serif" w:cs="Arial"/>
          <w:b/>
          <w:sz w:val="20"/>
          <w:szCs w:val="20"/>
        </w:rPr>
        <w:br/>
        <w:t>Пластиковые большие ледянки на 15 метровой веревке, весь скарб на них пристегнут резинками. Спасалки в кармане в пределе быстрой досягаемости. Ну и одежда тоже важна. Очень опасно ходить в валенках с натянутой химзащитой, если провалишься сразу намокает и тянет вниз будто гирю прицепили. Очень желательно обувь типа "РОКС", или что дороже если финансы позволяют. Причем застежки - затяжки затягивать нормально (в итоге вода сразу не пройдет, и минут 5 имеешь поплавки на ногах) </w:t>
      </w:r>
      <w:r w:rsidR="00904A91" w:rsidRPr="001733A7">
        <w:rPr>
          <w:rFonts w:ascii="PT Astra Serif" w:hAnsi="PT Astra Serif" w:cs="Arial"/>
          <w:b/>
          <w:sz w:val="20"/>
          <w:szCs w:val="20"/>
        </w:rPr>
        <w:br/>
        <w:t>Одежда обязательна легкая и влагонепроницаемая, как правило в магазинах есть, но стоит от 5 тыс. рублей. Как вариант спас жилет, не дорого и сердито.</w:t>
      </w:r>
      <w:r w:rsidR="00904A91" w:rsidRPr="001733A7">
        <w:rPr>
          <w:rFonts w:ascii="PT Astra Serif" w:hAnsi="PT Astra Serif" w:cs="Arial"/>
          <w:b/>
          <w:sz w:val="20"/>
          <w:szCs w:val="20"/>
        </w:rPr>
        <w:br/>
        <w:t>По самому первому и крайне последнему, как вариант ходить с шестом 3-4 метровым, выбраться тогда проще простого. Еще есть рецепт. Лыжи по типу охотничьих, тонкие широкие легкие.</w:t>
      </w:r>
      <w:r w:rsidR="00904A91" w:rsidRPr="001733A7">
        <w:rPr>
          <w:rFonts w:ascii="PT Astra Serif" w:hAnsi="PT Astra Serif" w:cs="Arial"/>
          <w:b/>
          <w:sz w:val="20"/>
          <w:szCs w:val="20"/>
        </w:rPr>
        <w:br/>
      </w:r>
      <w:r w:rsidR="00904A91" w:rsidRPr="001733A7">
        <w:rPr>
          <w:rStyle w:val="aff4"/>
          <w:rFonts w:ascii="PT Astra Serif" w:eastAsia="Calibri" w:hAnsi="PT Astra Serif"/>
          <w:b/>
          <w:color w:val="auto"/>
          <w:sz w:val="20"/>
          <w:szCs w:val="20"/>
        </w:rPr>
        <w:t>Ну и не пить алкоголь на льду, однозначно.</w:t>
      </w:r>
    </w:p>
    <w:p w:rsidR="001733A7" w:rsidRDefault="00904A91" w:rsidP="001733A7">
      <w:pPr>
        <w:jc w:val="both"/>
        <w:rPr>
          <w:rFonts w:ascii="PT Astra Serif" w:hAnsi="PT Astra Serif"/>
          <w:sz w:val="20"/>
          <w:szCs w:val="20"/>
        </w:rPr>
      </w:pPr>
      <w:r w:rsidRPr="001733A7">
        <w:rPr>
          <w:rFonts w:ascii="PT Astra Serif" w:hAnsi="PT Astra Serif"/>
          <w:sz w:val="20"/>
          <w:szCs w:val="20"/>
        </w:rPr>
        <w:t>Купинское инспекторское отделение ФКУ</w:t>
      </w:r>
    </w:p>
    <w:p w:rsidR="00904A91" w:rsidRPr="001733A7" w:rsidRDefault="00904A91" w:rsidP="001733A7">
      <w:pPr>
        <w:jc w:val="both"/>
        <w:rPr>
          <w:rFonts w:ascii="PT Astra Serif" w:hAnsi="PT Astra Serif"/>
          <w:sz w:val="20"/>
          <w:szCs w:val="20"/>
        </w:rPr>
      </w:pPr>
      <w:r w:rsidRPr="001733A7">
        <w:rPr>
          <w:rFonts w:ascii="PT Astra Serif" w:hAnsi="PT Astra Serif"/>
          <w:sz w:val="20"/>
          <w:szCs w:val="20"/>
        </w:rPr>
        <w:t xml:space="preserve"> «Центр ГИМС МЧС России по Новосибирской области»</w:t>
      </w:r>
    </w:p>
    <w:p w:rsidR="00904A91" w:rsidRPr="001733A7" w:rsidRDefault="00904A91" w:rsidP="00904A91">
      <w:pPr>
        <w:rPr>
          <w:rFonts w:ascii="PT Astra Serif" w:hAnsi="PT Astra Serif"/>
          <w:sz w:val="20"/>
          <w:szCs w:val="20"/>
        </w:rPr>
      </w:pPr>
      <w:r w:rsidRPr="001733A7">
        <w:rPr>
          <w:rFonts w:ascii="PT Astra Serif" w:hAnsi="PT Astra Serif"/>
          <w:sz w:val="20"/>
          <w:szCs w:val="20"/>
        </w:rPr>
        <w:t xml:space="preserve"> </w:t>
      </w:r>
    </w:p>
    <w:p w:rsidR="00904A91" w:rsidRPr="001733A7" w:rsidRDefault="00904A91" w:rsidP="00904A91">
      <w:pPr>
        <w:jc w:val="center"/>
        <w:rPr>
          <w:rFonts w:ascii="PT Astra Serif" w:hAnsi="PT Astra Serif"/>
          <w:color w:val="000000"/>
          <w:sz w:val="20"/>
          <w:szCs w:val="20"/>
        </w:rPr>
      </w:pPr>
      <w:r w:rsidRPr="001733A7">
        <w:rPr>
          <w:rFonts w:ascii="PT Astra Serif" w:hAnsi="PT Astra Serif"/>
          <w:b/>
          <w:bCs/>
          <w:iCs/>
          <w:color w:val="000000"/>
          <w:sz w:val="20"/>
          <w:szCs w:val="20"/>
        </w:rPr>
        <w:t>Оказание доврачебной  помощи пострадавшему</w:t>
      </w:r>
      <w:r w:rsidRPr="001733A7">
        <w:rPr>
          <w:rFonts w:ascii="PT Astra Serif" w:hAnsi="PT Astra Serif"/>
          <w:bCs/>
          <w:i/>
          <w:iCs/>
          <w:color w:val="000000"/>
          <w:sz w:val="20"/>
          <w:szCs w:val="20"/>
        </w:rPr>
        <w:t>.</w:t>
      </w:r>
      <w:r w:rsidRPr="001733A7">
        <w:rPr>
          <w:rFonts w:ascii="PT Astra Serif" w:hAnsi="PT Astra Serif"/>
          <w:color w:val="000000"/>
          <w:sz w:val="20"/>
          <w:szCs w:val="20"/>
        </w:rPr>
        <w:t> </w:t>
      </w:r>
    </w:p>
    <w:p w:rsidR="00904A91" w:rsidRPr="001733A7" w:rsidRDefault="00904A91" w:rsidP="00904A91">
      <w:pPr>
        <w:pStyle w:val="ae"/>
        <w:jc w:val="center"/>
        <w:rPr>
          <w:rFonts w:ascii="PT Astra Serif" w:hAnsi="PT Astra Serif"/>
          <w:sz w:val="20"/>
          <w:szCs w:val="20"/>
        </w:rPr>
      </w:pPr>
      <w:r w:rsidRPr="001733A7">
        <w:rPr>
          <w:rFonts w:ascii="PT Astra Serif" w:hAnsi="PT Astra Serif"/>
          <w:b/>
          <w:bCs/>
          <w:sz w:val="20"/>
          <w:szCs w:val="20"/>
        </w:rPr>
        <w:t>Надо знать!</w:t>
      </w:r>
    </w:p>
    <w:p w:rsidR="00904A91" w:rsidRPr="001733A7" w:rsidRDefault="00904A91" w:rsidP="00904A91">
      <w:pPr>
        <w:pStyle w:val="ae"/>
        <w:numPr>
          <w:ilvl w:val="0"/>
          <w:numId w:val="11"/>
        </w:numPr>
        <w:spacing w:before="100" w:beforeAutospacing="1"/>
        <w:rPr>
          <w:rFonts w:ascii="PT Astra Serif" w:hAnsi="PT Astra Serif"/>
          <w:sz w:val="20"/>
          <w:szCs w:val="20"/>
        </w:rPr>
      </w:pPr>
      <w:r w:rsidRPr="001733A7">
        <w:rPr>
          <w:rFonts w:ascii="PT Astra Serif" w:hAnsi="PT Astra Serif"/>
          <w:sz w:val="20"/>
          <w:szCs w:val="20"/>
        </w:rPr>
        <w:t>При оказании помощи человеку, длительное время находившемуся в холодной воде (в состоянии гипотермии), ни в коем случае нельзя давать  алкогольные напитки. Алкоголь не только окажет угнетающее действие на его центральную нервную систему, но, кроме того, расслабляя спазмированные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p>
    <w:p w:rsidR="00904A91" w:rsidRPr="001733A7" w:rsidRDefault="00904A91" w:rsidP="00904A91">
      <w:pPr>
        <w:pStyle w:val="ae"/>
        <w:numPr>
          <w:ilvl w:val="0"/>
          <w:numId w:val="11"/>
        </w:numPr>
        <w:spacing w:before="100" w:beforeAutospacing="1"/>
        <w:rPr>
          <w:rFonts w:ascii="PT Astra Serif" w:hAnsi="PT Astra Serif"/>
          <w:sz w:val="20"/>
          <w:szCs w:val="20"/>
        </w:rPr>
      </w:pPr>
      <w:r w:rsidRPr="001733A7">
        <w:rPr>
          <w:rFonts w:ascii="PT Astra Serif" w:hAnsi="PT Astra Serif"/>
          <w:sz w:val="20"/>
          <w:szCs w:val="20"/>
        </w:rPr>
        <w:t>Что делать, если вы извлекли тело из холодной воды без признаков жизни? Прежде всего, надо попытаться вернуть пострадавшего к жизни, даже в том случае, если он находился под водой в течение относительно длительного времени.</w:t>
      </w:r>
    </w:p>
    <w:p w:rsidR="00904A91" w:rsidRPr="001733A7" w:rsidRDefault="00904A91" w:rsidP="00904A91">
      <w:pPr>
        <w:pStyle w:val="ae"/>
        <w:numPr>
          <w:ilvl w:val="0"/>
          <w:numId w:val="11"/>
        </w:numPr>
        <w:spacing w:before="100" w:beforeAutospacing="1"/>
        <w:rPr>
          <w:rFonts w:ascii="PT Astra Serif" w:hAnsi="PT Astra Serif"/>
          <w:sz w:val="20"/>
          <w:szCs w:val="20"/>
        </w:rPr>
      </w:pPr>
      <w:r w:rsidRPr="001733A7">
        <w:rPr>
          <w:rFonts w:ascii="PT Astra Serif" w:hAnsi="PT Astra Serif"/>
          <w:sz w:val="20"/>
          <w:szCs w:val="20"/>
        </w:rPr>
        <w:t>Интенсивное искусственное дыхание и непрямой массаж сердца давали удивительный результат даже через 10-15 минут и более после того, как человек утонул в холодной воде.</w:t>
      </w:r>
    </w:p>
    <w:p w:rsidR="00904A91" w:rsidRPr="001733A7" w:rsidRDefault="00904A91" w:rsidP="00904A91">
      <w:pPr>
        <w:pStyle w:val="ae"/>
        <w:numPr>
          <w:ilvl w:val="0"/>
          <w:numId w:val="11"/>
        </w:numPr>
        <w:spacing w:before="100" w:beforeAutospacing="1"/>
        <w:rPr>
          <w:rFonts w:ascii="PT Astra Serif" w:hAnsi="PT Astra Serif"/>
          <w:sz w:val="20"/>
          <w:szCs w:val="20"/>
        </w:rPr>
      </w:pPr>
      <w:r w:rsidRPr="001733A7">
        <w:rPr>
          <w:rFonts w:ascii="PT Astra Serif" w:hAnsi="PT Astra Serif"/>
          <w:sz w:val="20"/>
          <w:szCs w:val="20"/>
        </w:rPr>
        <w:t xml:space="preserve">Каждый несчастный случай уникален и требует умения от того, кто пришёл на помощь пострадавшему. Поэтому всем следует знать основные принципы оказания первой помощи пострадавшим на льду. </w:t>
      </w:r>
    </w:p>
    <w:p w:rsidR="00904A91" w:rsidRPr="001733A7" w:rsidRDefault="00904A91" w:rsidP="00904A91">
      <w:pPr>
        <w:numPr>
          <w:ilvl w:val="0"/>
          <w:numId w:val="11"/>
        </w:numPr>
        <w:spacing w:before="100" w:beforeAutospacing="1" w:after="100" w:afterAutospacing="1"/>
        <w:rPr>
          <w:rFonts w:ascii="PT Astra Serif" w:hAnsi="PT Astra Serif"/>
          <w:sz w:val="20"/>
          <w:szCs w:val="20"/>
        </w:rPr>
      </w:pPr>
      <w:r w:rsidRPr="001733A7">
        <w:rPr>
          <w:rFonts w:ascii="PT Astra Serif" w:hAnsi="PT Astra Serif"/>
          <w:bCs/>
          <w:iCs/>
          <w:sz w:val="20"/>
          <w:szCs w:val="20"/>
        </w:rPr>
        <w:t>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 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904A91" w:rsidRPr="001733A7" w:rsidRDefault="00904A91" w:rsidP="00904A91">
      <w:pPr>
        <w:numPr>
          <w:ilvl w:val="0"/>
          <w:numId w:val="11"/>
        </w:numPr>
        <w:spacing w:before="100" w:beforeAutospacing="1" w:after="100" w:afterAutospacing="1"/>
        <w:rPr>
          <w:rFonts w:ascii="PT Astra Serif" w:hAnsi="PT Astra Serif"/>
          <w:sz w:val="20"/>
          <w:szCs w:val="20"/>
        </w:rPr>
      </w:pPr>
      <w:r w:rsidRPr="001733A7">
        <w:rPr>
          <w:rFonts w:ascii="PT Astra Serif" w:hAnsi="PT Astra Serif"/>
          <w:bCs/>
          <w:iCs/>
          <w:sz w:val="20"/>
          <w:szCs w:val="20"/>
        </w:rPr>
        <w:t>Приступить к выполнению искусственного дыхания;  </w:t>
      </w:r>
    </w:p>
    <w:p w:rsidR="001733A7" w:rsidRDefault="00904A91" w:rsidP="001733A7">
      <w:pPr>
        <w:ind w:left="60"/>
        <w:jc w:val="center"/>
        <w:rPr>
          <w:rFonts w:ascii="PT Astra Serif" w:hAnsi="PT Astra Serif"/>
          <w:b/>
          <w:sz w:val="20"/>
          <w:szCs w:val="20"/>
        </w:rPr>
      </w:pPr>
      <w:r w:rsidRPr="001733A7">
        <w:rPr>
          <w:rStyle w:val="afc"/>
          <w:rFonts w:ascii="PT Astra Serif" w:hAnsi="PT Astra Serif"/>
          <w:b/>
          <w:i w:val="0"/>
          <w:sz w:val="20"/>
          <w:szCs w:val="20"/>
        </w:rPr>
        <w:t>Дайте пострадавшему часть своей одежды. Разведите костер и обогрейте пострадавшего. Вызовите спасателей или «скорую</w:t>
      </w:r>
      <w:r w:rsidRPr="001733A7">
        <w:rPr>
          <w:rStyle w:val="afc"/>
          <w:rFonts w:ascii="PT Astra Serif" w:hAnsi="PT Astra Serif"/>
          <w:b/>
          <w:sz w:val="20"/>
          <w:szCs w:val="20"/>
        </w:rPr>
        <w:t xml:space="preserve"> </w:t>
      </w:r>
      <w:r w:rsidRPr="001733A7">
        <w:rPr>
          <w:rStyle w:val="afc"/>
          <w:rFonts w:ascii="PT Astra Serif" w:hAnsi="PT Astra Serif"/>
          <w:b/>
          <w:i w:val="0"/>
          <w:sz w:val="20"/>
          <w:szCs w:val="20"/>
        </w:rPr>
        <w:t>помощь»</w:t>
      </w:r>
      <w:r w:rsidRPr="001733A7">
        <w:rPr>
          <w:rStyle w:val="afc"/>
          <w:rFonts w:ascii="PT Astra Serif" w:hAnsi="PT Astra Serif" w:cs="Arial"/>
          <w:b/>
          <w:sz w:val="20"/>
          <w:szCs w:val="20"/>
        </w:rPr>
        <w:t xml:space="preserve">                                                 </w:t>
      </w:r>
      <w:r w:rsidRPr="001733A7">
        <w:rPr>
          <w:rFonts w:ascii="PT Astra Serif" w:hAnsi="PT Astra Serif"/>
          <w:b/>
          <w:sz w:val="20"/>
          <w:szCs w:val="20"/>
        </w:rPr>
        <w:t xml:space="preserve">                                                                                                                                                        </w:t>
      </w:r>
    </w:p>
    <w:p w:rsidR="001733A7" w:rsidRDefault="001733A7" w:rsidP="001733A7">
      <w:pPr>
        <w:ind w:left="60"/>
        <w:jc w:val="center"/>
        <w:rPr>
          <w:rFonts w:ascii="PT Astra Serif" w:hAnsi="PT Astra Serif"/>
          <w:b/>
          <w:sz w:val="20"/>
          <w:szCs w:val="20"/>
        </w:rPr>
      </w:pPr>
    </w:p>
    <w:p w:rsidR="001733A7" w:rsidRDefault="00904A91" w:rsidP="001733A7">
      <w:pPr>
        <w:ind w:left="60"/>
        <w:rPr>
          <w:rFonts w:ascii="PT Astra Serif" w:hAnsi="PT Astra Serif"/>
          <w:sz w:val="20"/>
          <w:szCs w:val="20"/>
        </w:rPr>
      </w:pPr>
      <w:r w:rsidRPr="001733A7">
        <w:rPr>
          <w:rFonts w:ascii="PT Astra Serif" w:hAnsi="PT Astra Serif"/>
          <w:sz w:val="20"/>
          <w:szCs w:val="20"/>
        </w:rPr>
        <w:t>Купинское инспекторское отделение ФКУ</w:t>
      </w:r>
    </w:p>
    <w:p w:rsidR="00904A91" w:rsidRPr="001733A7" w:rsidRDefault="00904A91" w:rsidP="001733A7">
      <w:pPr>
        <w:ind w:left="60"/>
        <w:rPr>
          <w:rFonts w:ascii="PT Astra Serif" w:hAnsi="PT Astra Serif"/>
          <w:sz w:val="20"/>
          <w:szCs w:val="20"/>
        </w:rPr>
      </w:pPr>
      <w:r w:rsidRPr="001733A7">
        <w:rPr>
          <w:rFonts w:ascii="PT Astra Serif" w:hAnsi="PT Astra Serif"/>
          <w:sz w:val="20"/>
          <w:szCs w:val="20"/>
        </w:rPr>
        <w:t xml:space="preserve"> «Центр ГИМС МЧС России по Новосибирской области»</w:t>
      </w:r>
    </w:p>
    <w:p w:rsidR="00904A91" w:rsidRPr="001733A7" w:rsidRDefault="00904A91" w:rsidP="00904A91">
      <w:pPr>
        <w:ind w:left="420"/>
        <w:rPr>
          <w:rFonts w:ascii="PT Astra Serif" w:hAnsi="PT Astra Serif"/>
          <w:sz w:val="20"/>
          <w:szCs w:val="20"/>
        </w:rPr>
      </w:pPr>
    </w:p>
    <w:p w:rsidR="007A6532" w:rsidRPr="001733A7" w:rsidRDefault="007A6532" w:rsidP="00367F5C">
      <w:pPr>
        <w:pStyle w:val="Style8"/>
        <w:widowControl/>
        <w:tabs>
          <w:tab w:val="left" w:pos="3348"/>
          <w:tab w:val="center" w:pos="4926"/>
        </w:tabs>
        <w:spacing w:before="53" w:line="240" w:lineRule="auto"/>
        <w:ind w:left="2016" w:right="-1"/>
        <w:jc w:val="left"/>
        <w:rPr>
          <w:rStyle w:val="FontStyle18"/>
          <w:rFonts w:ascii="PT Astra Serif" w:hAnsi="PT Astra Serif"/>
        </w:rPr>
      </w:pPr>
    </w:p>
    <w:tbl>
      <w:tblPr>
        <w:tblpPr w:leftFromText="180" w:rightFromText="180" w:vertAnchor="text" w:horzAnchor="margin" w:tblpXSpec="center" w:tblpY="57"/>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1231"/>
        <w:gridCol w:w="1037"/>
        <w:gridCol w:w="1418"/>
      </w:tblGrid>
      <w:tr w:rsidR="001733A7" w:rsidRPr="00836F1D" w:rsidTr="001733A7">
        <w:trPr>
          <w:trHeight w:val="1564"/>
        </w:trPr>
        <w:tc>
          <w:tcPr>
            <w:tcW w:w="3227" w:type="dxa"/>
          </w:tcPr>
          <w:p w:rsidR="001733A7" w:rsidRPr="00836F1D" w:rsidRDefault="001733A7" w:rsidP="001733A7">
            <w:pPr>
              <w:widowControl w:val="0"/>
              <w:autoSpaceDE w:val="0"/>
              <w:autoSpaceDN w:val="0"/>
              <w:adjustRightInd w:val="0"/>
              <w:spacing w:line="209" w:lineRule="exact"/>
              <w:ind w:right="-1"/>
              <w:jc w:val="center"/>
              <w:rPr>
                <w:i/>
                <w:sz w:val="20"/>
                <w:szCs w:val="20"/>
                <w:u w:val="single"/>
              </w:rPr>
            </w:pPr>
            <w:r w:rsidRPr="00836F1D">
              <w:rPr>
                <w:i/>
                <w:sz w:val="20"/>
                <w:szCs w:val="20"/>
                <w:u w:val="single"/>
              </w:rPr>
              <w:t>Учредитель:</w:t>
            </w:r>
          </w:p>
          <w:p w:rsidR="001733A7" w:rsidRPr="00836F1D" w:rsidRDefault="001733A7" w:rsidP="001733A7">
            <w:pPr>
              <w:widowControl w:val="0"/>
              <w:autoSpaceDE w:val="0"/>
              <w:autoSpaceDN w:val="0"/>
              <w:adjustRightInd w:val="0"/>
              <w:ind w:right="-1"/>
              <w:jc w:val="center"/>
              <w:rPr>
                <w:i/>
                <w:sz w:val="20"/>
                <w:szCs w:val="20"/>
              </w:rPr>
            </w:pPr>
            <w:r w:rsidRPr="00836F1D">
              <w:rPr>
                <w:i/>
                <w:sz w:val="20"/>
                <w:szCs w:val="20"/>
              </w:rPr>
              <w:t xml:space="preserve">администрация </w:t>
            </w:r>
          </w:p>
          <w:p w:rsidR="001733A7" w:rsidRPr="00836F1D" w:rsidRDefault="001733A7" w:rsidP="001733A7">
            <w:pPr>
              <w:widowControl w:val="0"/>
              <w:autoSpaceDE w:val="0"/>
              <w:autoSpaceDN w:val="0"/>
              <w:adjustRightInd w:val="0"/>
              <w:ind w:right="-1"/>
              <w:jc w:val="center"/>
              <w:rPr>
                <w:i/>
                <w:sz w:val="20"/>
                <w:szCs w:val="20"/>
              </w:rPr>
            </w:pPr>
            <w:r w:rsidRPr="00836F1D">
              <w:rPr>
                <w:i/>
                <w:sz w:val="20"/>
                <w:szCs w:val="20"/>
              </w:rPr>
              <w:t>Новомихайловского сельсовета</w:t>
            </w:r>
          </w:p>
          <w:p w:rsidR="001733A7" w:rsidRPr="00836F1D" w:rsidRDefault="001733A7" w:rsidP="001733A7">
            <w:pPr>
              <w:widowControl w:val="0"/>
              <w:autoSpaceDE w:val="0"/>
              <w:autoSpaceDN w:val="0"/>
              <w:adjustRightInd w:val="0"/>
              <w:ind w:right="-1"/>
              <w:jc w:val="center"/>
              <w:rPr>
                <w:i/>
                <w:sz w:val="20"/>
                <w:szCs w:val="20"/>
              </w:rPr>
            </w:pPr>
            <w:r w:rsidRPr="00836F1D">
              <w:rPr>
                <w:i/>
                <w:sz w:val="20"/>
                <w:szCs w:val="20"/>
              </w:rPr>
              <w:t>Ответственный за выпуск:</w:t>
            </w:r>
          </w:p>
          <w:p w:rsidR="001733A7" w:rsidRPr="00836F1D" w:rsidRDefault="001733A7" w:rsidP="001733A7">
            <w:pPr>
              <w:widowControl w:val="0"/>
              <w:autoSpaceDE w:val="0"/>
              <w:autoSpaceDN w:val="0"/>
              <w:adjustRightInd w:val="0"/>
              <w:ind w:right="-1"/>
              <w:jc w:val="center"/>
              <w:rPr>
                <w:i/>
                <w:sz w:val="20"/>
                <w:szCs w:val="20"/>
              </w:rPr>
            </w:pPr>
            <w:r w:rsidRPr="00836F1D">
              <w:rPr>
                <w:i/>
                <w:sz w:val="20"/>
                <w:szCs w:val="20"/>
              </w:rPr>
              <w:t>Логачёва Е.В.</w:t>
            </w:r>
          </w:p>
          <w:p w:rsidR="001733A7" w:rsidRPr="00836F1D" w:rsidRDefault="001733A7" w:rsidP="001733A7">
            <w:pPr>
              <w:widowControl w:val="0"/>
              <w:autoSpaceDE w:val="0"/>
              <w:autoSpaceDN w:val="0"/>
              <w:adjustRightInd w:val="0"/>
              <w:spacing w:line="209" w:lineRule="exact"/>
              <w:ind w:right="-1"/>
              <w:jc w:val="center"/>
              <w:rPr>
                <w:i/>
                <w:sz w:val="20"/>
                <w:szCs w:val="20"/>
              </w:rPr>
            </w:pPr>
          </w:p>
        </w:tc>
        <w:tc>
          <w:tcPr>
            <w:tcW w:w="3402" w:type="dxa"/>
          </w:tcPr>
          <w:p w:rsidR="001733A7" w:rsidRPr="00836F1D" w:rsidRDefault="001733A7" w:rsidP="001733A7">
            <w:pPr>
              <w:widowControl w:val="0"/>
              <w:autoSpaceDE w:val="0"/>
              <w:autoSpaceDN w:val="0"/>
              <w:adjustRightInd w:val="0"/>
              <w:spacing w:line="209" w:lineRule="exact"/>
              <w:ind w:right="-1"/>
              <w:jc w:val="center"/>
              <w:rPr>
                <w:i/>
                <w:sz w:val="20"/>
                <w:szCs w:val="20"/>
                <w:u w:val="single"/>
              </w:rPr>
            </w:pPr>
            <w:r w:rsidRPr="00836F1D">
              <w:rPr>
                <w:i/>
                <w:sz w:val="20"/>
                <w:szCs w:val="20"/>
                <w:u w:val="single"/>
              </w:rPr>
              <w:t xml:space="preserve">Наш адрес: </w:t>
            </w:r>
          </w:p>
          <w:p w:rsidR="001733A7" w:rsidRPr="00836F1D" w:rsidRDefault="001733A7" w:rsidP="001733A7">
            <w:pPr>
              <w:widowControl w:val="0"/>
              <w:autoSpaceDE w:val="0"/>
              <w:autoSpaceDN w:val="0"/>
              <w:adjustRightInd w:val="0"/>
              <w:ind w:right="-1"/>
              <w:jc w:val="center"/>
              <w:rPr>
                <w:i/>
                <w:sz w:val="20"/>
                <w:szCs w:val="20"/>
              </w:rPr>
            </w:pPr>
            <w:r w:rsidRPr="00836F1D">
              <w:rPr>
                <w:i/>
                <w:sz w:val="20"/>
                <w:szCs w:val="20"/>
              </w:rPr>
              <w:t xml:space="preserve">632140 Новосибирская область </w:t>
            </w:r>
          </w:p>
          <w:p w:rsidR="001733A7" w:rsidRPr="00836F1D" w:rsidRDefault="001733A7" w:rsidP="001733A7">
            <w:pPr>
              <w:widowControl w:val="0"/>
              <w:autoSpaceDE w:val="0"/>
              <w:autoSpaceDN w:val="0"/>
              <w:adjustRightInd w:val="0"/>
              <w:spacing w:line="209" w:lineRule="exact"/>
              <w:ind w:right="-1"/>
              <w:jc w:val="center"/>
              <w:rPr>
                <w:i/>
                <w:sz w:val="20"/>
                <w:szCs w:val="20"/>
              </w:rPr>
            </w:pPr>
            <w:r w:rsidRPr="00836F1D">
              <w:rPr>
                <w:i/>
                <w:sz w:val="20"/>
                <w:szCs w:val="20"/>
              </w:rPr>
              <w:t>Татарский район с.Новомихайловка ул.Учительская, 2 а</w:t>
            </w:r>
          </w:p>
        </w:tc>
        <w:tc>
          <w:tcPr>
            <w:tcW w:w="1231" w:type="dxa"/>
          </w:tcPr>
          <w:p w:rsidR="001733A7" w:rsidRPr="00836F1D" w:rsidRDefault="001733A7" w:rsidP="001733A7">
            <w:pPr>
              <w:widowControl w:val="0"/>
              <w:autoSpaceDE w:val="0"/>
              <w:autoSpaceDN w:val="0"/>
              <w:adjustRightInd w:val="0"/>
              <w:spacing w:line="209" w:lineRule="exact"/>
              <w:ind w:right="-1"/>
              <w:jc w:val="center"/>
              <w:rPr>
                <w:i/>
                <w:sz w:val="20"/>
                <w:szCs w:val="20"/>
                <w:u w:val="single"/>
              </w:rPr>
            </w:pPr>
            <w:r w:rsidRPr="00836F1D">
              <w:rPr>
                <w:i/>
                <w:sz w:val="20"/>
                <w:szCs w:val="20"/>
                <w:u w:val="single"/>
              </w:rPr>
              <w:t>Тираж:</w:t>
            </w:r>
          </w:p>
          <w:p w:rsidR="001733A7" w:rsidRPr="00836F1D" w:rsidRDefault="001733A7" w:rsidP="001733A7">
            <w:pPr>
              <w:widowControl w:val="0"/>
              <w:autoSpaceDE w:val="0"/>
              <w:autoSpaceDN w:val="0"/>
              <w:adjustRightInd w:val="0"/>
              <w:spacing w:line="209" w:lineRule="exact"/>
              <w:ind w:right="-1"/>
              <w:jc w:val="center"/>
              <w:rPr>
                <w:i/>
                <w:sz w:val="20"/>
                <w:szCs w:val="20"/>
              </w:rPr>
            </w:pPr>
            <w:r w:rsidRPr="00836F1D">
              <w:rPr>
                <w:i/>
                <w:sz w:val="20"/>
                <w:szCs w:val="20"/>
              </w:rPr>
              <w:t xml:space="preserve"> 50 экз.</w:t>
            </w:r>
          </w:p>
        </w:tc>
        <w:tc>
          <w:tcPr>
            <w:tcW w:w="1037" w:type="dxa"/>
          </w:tcPr>
          <w:p w:rsidR="001733A7" w:rsidRPr="00836F1D" w:rsidRDefault="001733A7" w:rsidP="001733A7">
            <w:pPr>
              <w:widowControl w:val="0"/>
              <w:autoSpaceDE w:val="0"/>
              <w:autoSpaceDN w:val="0"/>
              <w:adjustRightInd w:val="0"/>
              <w:spacing w:line="209" w:lineRule="exact"/>
              <w:ind w:right="-1"/>
              <w:jc w:val="center"/>
              <w:rPr>
                <w:i/>
                <w:sz w:val="20"/>
                <w:szCs w:val="20"/>
                <w:u w:val="single"/>
              </w:rPr>
            </w:pPr>
            <w:r w:rsidRPr="00836F1D">
              <w:rPr>
                <w:i/>
                <w:sz w:val="20"/>
                <w:szCs w:val="20"/>
                <w:u w:val="single"/>
              </w:rPr>
              <w:t>Телефон:</w:t>
            </w:r>
          </w:p>
          <w:p w:rsidR="001733A7" w:rsidRPr="00836F1D" w:rsidRDefault="001733A7" w:rsidP="001733A7">
            <w:pPr>
              <w:widowControl w:val="0"/>
              <w:autoSpaceDE w:val="0"/>
              <w:autoSpaceDN w:val="0"/>
              <w:adjustRightInd w:val="0"/>
              <w:spacing w:line="209" w:lineRule="exact"/>
              <w:ind w:right="-1"/>
              <w:jc w:val="center"/>
              <w:rPr>
                <w:i/>
                <w:sz w:val="20"/>
                <w:szCs w:val="20"/>
              </w:rPr>
            </w:pPr>
            <w:r w:rsidRPr="00836F1D">
              <w:rPr>
                <w:i/>
                <w:sz w:val="20"/>
                <w:szCs w:val="20"/>
              </w:rPr>
              <w:t>42-144</w:t>
            </w:r>
          </w:p>
          <w:p w:rsidR="001733A7" w:rsidRPr="00836F1D" w:rsidRDefault="001733A7" w:rsidP="001733A7">
            <w:pPr>
              <w:widowControl w:val="0"/>
              <w:autoSpaceDE w:val="0"/>
              <w:autoSpaceDN w:val="0"/>
              <w:adjustRightInd w:val="0"/>
              <w:spacing w:line="209" w:lineRule="exact"/>
              <w:ind w:right="-1"/>
              <w:rPr>
                <w:i/>
                <w:sz w:val="20"/>
                <w:szCs w:val="20"/>
              </w:rPr>
            </w:pPr>
          </w:p>
          <w:p w:rsidR="001733A7" w:rsidRPr="00836F1D" w:rsidRDefault="001733A7" w:rsidP="001733A7">
            <w:pPr>
              <w:widowControl w:val="0"/>
              <w:autoSpaceDE w:val="0"/>
              <w:autoSpaceDN w:val="0"/>
              <w:adjustRightInd w:val="0"/>
              <w:spacing w:line="209" w:lineRule="exact"/>
              <w:ind w:right="-1"/>
              <w:jc w:val="center"/>
              <w:rPr>
                <w:i/>
                <w:sz w:val="20"/>
                <w:szCs w:val="20"/>
              </w:rPr>
            </w:pPr>
          </w:p>
        </w:tc>
        <w:tc>
          <w:tcPr>
            <w:tcW w:w="1418" w:type="dxa"/>
          </w:tcPr>
          <w:p w:rsidR="001733A7" w:rsidRPr="00836F1D" w:rsidRDefault="001733A7" w:rsidP="001733A7">
            <w:pPr>
              <w:widowControl w:val="0"/>
              <w:autoSpaceDE w:val="0"/>
              <w:autoSpaceDN w:val="0"/>
              <w:adjustRightInd w:val="0"/>
              <w:spacing w:line="209" w:lineRule="exact"/>
              <w:ind w:right="-1" w:hanging="390"/>
              <w:jc w:val="center"/>
              <w:rPr>
                <w:i/>
                <w:sz w:val="20"/>
                <w:szCs w:val="20"/>
                <w:u w:val="single"/>
              </w:rPr>
            </w:pPr>
            <w:r>
              <w:rPr>
                <w:i/>
                <w:sz w:val="20"/>
                <w:szCs w:val="20"/>
                <w:u w:val="single"/>
              </w:rPr>
              <w:t xml:space="preserve">    </w:t>
            </w:r>
            <w:r>
              <w:rPr>
                <w:i/>
                <w:sz w:val="20"/>
                <w:szCs w:val="20"/>
              </w:rPr>
              <w:t xml:space="preserve">     </w:t>
            </w:r>
            <w:r w:rsidRPr="00836F1D">
              <w:rPr>
                <w:i/>
                <w:sz w:val="20"/>
                <w:szCs w:val="20"/>
                <w:u w:val="single"/>
              </w:rPr>
              <w:t>бесплатно</w:t>
            </w:r>
          </w:p>
          <w:p w:rsidR="001733A7" w:rsidRPr="00836F1D" w:rsidRDefault="001733A7" w:rsidP="001733A7">
            <w:pPr>
              <w:widowControl w:val="0"/>
              <w:autoSpaceDE w:val="0"/>
              <w:autoSpaceDN w:val="0"/>
              <w:adjustRightInd w:val="0"/>
              <w:spacing w:line="209" w:lineRule="exact"/>
              <w:ind w:right="-1"/>
              <w:rPr>
                <w:i/>
                <w:sz w:val="20"/>
                <w:szCs w:val="20"/>
              </w:rPr>
            </w:pPr>
          </w:p>
          <w:p w:rsidR="001733A7" w:rsidRPr="00836F1D" w:rsidRDefault="001733A7" w:rsidP="001733A7">
            <w:pPr>
              <w:widowControl w:val="0"/>
              <w:autoSpaceDE w:val="0"/>
              <w:autoSpaceDN w:val="0"/>
              <w:adjustRightInd w:val="0"/>
              <w:spacing w:line="209" w:lineRule="exact"/>
              <w:ind w:right="-1"/>
              <w:jc w:val="center"/>
              <w:rPr>
                <w:i/>
                <w:sz w:val="20"/>
                <w:szCs w:val="20"/>
              </w:rPr>
            </w:pPr>
          </w:p>
        </w:tc>
      </w:tr>
    </w:tbl>
    <w:p w:rsidR="007A0D1B" w:rsidRDefault="007A0D1B"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sectPr w:rsidR="002955BF" w:rsidSect="00292758">
      <w:footerReference w:type="default" r:id="rId8"/>
      <w:pgSz w:w="11906" w:h="16838"/>
      <w:pgMar w:top="426" w:right="566"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496" w:rsidRDefault="007F0496" w:rsidP="00870C99">
      <w:r>
        <w:separator/>
      </w:r>
    </w:p>
  </w:endnote>
  <w:endnote w:type="continuationSeparator" w:id="1">
    <w:p w:rsidR="007F0496" w:rsidRDefault="007F0496" w:rsidP="00870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9909"/>
      <w:docPartObj>
        <w:docPartGallery w:val="Page Numbers (Bottom of Page)"/>
        <w:docPartUnique/>
      </w:docPartObj>
    </w:sdtPr>
    <w:sdtContent>
      <w:p w:rsidR="00367F5C" w:rsidRDefault="00A523D0">
        <w:pPr>
          <w:pStyle w:val="a5"/>
          <w:jc w:val="right"/>
        </w:pPr>
        <w:fldSimple w:instr=" PAGE   \* MERGEFORMAT ">
          <w:r w:rsidR="001733A7">
            <w:rPr>
              <w:noProof/>
            </w:rPr>
            <w:t>1</w:t>
          </w:r>
        </w:fldSimple>
      </w:p>
    </w:sdtContent>
  </w:sdt>
  <w:p w:rsidR="00367F5C" w:rsidRDefault="00367F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496" w:rsidRDefault="007F0496" w:rsidP="00870C99">
      <w:r>
        <w:separator/>
      </w:r>
    </w:p>
  </w:footnote>
  <w:footnote w:type="continuationSeparator" w:id="1">
    <w:p w:rsidR="007F0496" w:rsidRDefault="007F0496"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8D2FC0"/>
    <w:multiLevelType w:val="multilevel"/>
    <w:tmpl w:val="92C631C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
    <w:nsid w:val="0CB2309C"/>
    <w:multiLevelType w:val="multilevel"/>
    <w:tmpl w:val="02C2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C2847"/>
    <w:multiLevelType w:val="hybridMultilevel"/>
    <w:tmpl w:val="CBE8FF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1C5EBA"/>
    <w:multiLevelType w:val="multilevel"/>
    <w:tmpl w:val="92C631C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602BA"/>
    <w:multiLevelType w:val="hybridMultilevel"/>
    <w:tmpl w:val="0A18999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8"/>
  </w:num>
  <w:num w:numId="6">
    <w:abstractNumId w:val="9"/>
  </w:num>
  <w:num w:numId="7">
    <w:abstractNumId w:val="1"/>
  </w:num>
  <w:num w:numId="8">
    <w:abstractNumId w:val="3"/>
  </w:num>
  <w:num w:numId="9">
    <w:abstractNumId w:val="4"/>
  </w:num>
  <w:num w:numId="10">
    <w:abstractNumId w:val="10"/>
  </w:num>
  <w:num w:numId="1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6E1"/>
    <w:rsid w:val="0000147A"/>
    <w:rsid w:val="000053DE"/>
    <w:rsid w:val="00012815"/>
    <w:rsid w:val="00012B49"/>
    <w:rsid w:val="000364EA"/>
    <w:rsid w:val="00060B13"/>
    <w:rsid w:val="000627BE"/>
    <w:rsid w:val="00064EBF"/>
    <w:rsid w:val="0009250A"/>
    <w:rsid w:val="000940CA"/>
    <w:rsid w:val="000A0022"/>
    <w:rsid w:val="000B176E"/>
    <w:rsid w:val="000B34C4"/>
    <w:rsid w:val="000B44C7"/>
    <w:rsid w:val="000B7575"/>
    <w:rsid w:val="000D258C"/>
    <w:rsid w:val="00107D19"/>
    <w:rsid w:val="0011087F"/>
    <w:rsid w:val="001115A8"/>
    <w:rsid w:val="00111EC7"/>
    <w:rsid w:val="00117735"/>
    <w:rsid w:val="001216D7"/>
    <w:rsid w:val="0012676E"/>
    <w:rsid w:val="00136E68"/>
    <w:rsid w:val="00147BF5"/>
    <w:rsid w:val="00150E2D"/>
    <w:rsid w:val="0016012C"/>
    <w:rsid w:val="00160508"/>
    <w:rsid w:val="001667AE"/>
    <w:rsid w:val="00172C84"/>
    <w:rsid w:val="001733A7"/>
    <w:rsid w:val="00174B44"/>
    <w:rsid w:val="00184778"/>
    <w:rsid w:val="001A5EF7"/>
    <w:rsid w:val="001C0511"/>
    <w:rsid w:val="001E5238"/>
    <w:rsid w:val="001F49EE"/>
    <w:rsid w:val="00217069"/>
    <w:rsid w:val="0022552D"/>
    <w:rsid w:val="002259D9"/>
    <w:rsid w:val="0023408D"/>
    <w:rsid w:val="00244698"/>
    <w:rsid w:val="00247452"/>
    <w:rsid w:val="00252601"/>
    <w:rsid w:val="0026309F"/>
    <w:rsid w:val="00273D89"/>
    <w:rsid w:val="00277BAE"/>
    <w:rsid w:val="00286B31"/>
    <w:rsid w:val="00287484"/>
    <w:rsid w:val="002902C1"/>
    <w:rsid w:val="002915D7"/>
    <w:rsid w:val="00292758"/>
    <w:rsid w:val="002955BF"/>
    <w:rsid w:val="002A4EC2"/>
    <w:rsid w:val="002A7714"/>
    <w:rsid w:val="002B41D9"/>
    <w:rsid w:val="00303416"/>
    <w:rsid w:val="00346487"/>
    <w:rsid w:val="003464AE"/>
    <w:rsid w:val="00350158"/>
    <w:rsid w:val="00362207"/>
    <w:rsid w:val="00362842"/>
    <w:rsid w:val="00363455"/>
    <w:rsid w:val="00367F5C"/>
    <w:rsid w:val="00371A7E"/>
    <w:rsid w:val="00376B75"/>
    <w:rsid w:val="00381A61"/>
    <w:rsid w:val="003B1086"/>
    <w:rsid w:val="003C5FF6"/>
    <w:rsid w:val="003D7B60"/>
    <w:rsid w:val="004018E0"/>
    <w:rsid w:val="00403705"/>
    <w:rsid w:val="00410395"/>
    <w:rsid w:val="00420A55"/>
    <w:rsid w:val="00421986"/>
    <w:rsid w:val="00422F11"/>
    <w:rsid w:val="00444908"/>
    <w:rsid w:val="0044687B"/>
    <w:rsid w:val="00452014"/>
    <w:rsid w:val="00476B98"/>
    <w:rsid w:val="00490566"/>
    <w:rsid w:val="00494026"/>
    <w:rsid w:val="00494563"/>
    <w:rsid w:val="004B0981"/>
    <w:rsid w:val="004F7E1F"/>
    <w:rsid w:val="005035DF"/>
    <w:rsid w:val="005075E5"/>
    <w:rsid w:val="005234D4"/>
    <w:rsid w:val="005533C3"/>
    <w:rsid w:val="00562688"/>
    <w:rsid w:val="00565ABD"/>
    <w:rsid w:val="005859E5"/>
    <w:rsid w:val="00592CD5"/>
    <w:rsid w:val="00594EF1"/>
    <w:rsid w:val="005A4933"/>
    <w:rsid w:val="005D28D6"/>
    <w:rsid w:val="005D3F39"/>
    <w:rsid w:val="005D6800"/>
    <w:rsid w:val="005F471B"/>
    <w:rsid w:val="005F4C04"/>
    <w:rsid w:val="005F6725"/>
    <w:rsid w:val="005F6740"/>
    <w:rsid w:val="00645EDE"/>
    <w:rsid w:val="00647D56"/>
    <w:rsid w:val="00670CA1"/>
    <w:rsid w:val="006905A7"/>
    <w:rsid w:val="00697C12"/>
    <w:rsid w:val="006A057C"/>
    <w:rsid w:val="006A2AC5"/>
    <w:rsid w:val="006A36EE"/>
    <w:rsid w:val="006A66D7"/>
    <w:rsid w:val="006C072C"/>
    <w:rsid w:val="006C36F2"/>
    <w:rsid w:val="006C6557"/>
    <w:rsid w:val="006D00E9"/>
    <w:rsid w:val="006D4EA8"/>
    <w:rsid w:val="006D6A7D"/>
    <w:rsid w:val="006F728D"/>
    <w:rsid w:val="00712A05"/>
    <w:rsid w:val="0072671B"/>
    <w:rsid w:val="00755021"/>
    <w:rsid w:val="007666C6"/>
    <w:rsid w:val="007868E9"/>
    <w:rsid w:val="007876D8"/>
    <w:rsid w:val="00787878"/>
    <w:rsid w:val="00790369"/>
    <w:rsid w:val="00790F76"/>
    <w:rsid w:val="007A0D1B"/>
    <w:rsid w:val="007A2901"/>
    <w:rsid w:val="007A6532"/>
    <w:rsid w:val="007B5554"/>
    <w:rsid w:val="007D0211"/>
    <w:rsid w:val="007F0496"/>
    <w:rsid w:val="007F7EDD"/>
    <w:rsid w:val="00803493"/>
    <w:rsid w:val="0080487F"/>
    <w:rsid w:val="00805DF6"/>
    <w:rsid w:val="00810EAD"/>
    <w:rsid w:val="00825C40"/>
    <w:rsid w:val="008273A8"/>
    <w:rsid w:val="00835BAD"/>
    <w:rsid w:val="008551A5"/>
    <w:rsid w:val="008552E1"/>
    <w:rsid w:val="00857490"/>
    <w:rsid w:val="00870C99"/>
    <w:rsid w:val="008759C0"/>
    <w:rsid w:val="0088397E"/>
    <w:rsid w:val="00885A19"/>
    <w:rsid w:val="00890C71"/>
    <w:rsid w:val="00894283"/>
    <w:rsid w:val="008A52FD"/>
    <w:rsid w:val="008C5276"/>
    <w:rsid w:val="008F5348"/>
    <w:rsid w:val="009012F6"/>
    <w:rsid w:val="00904A91"/>
    <w:rsid w:val="009427E2"/>
    <w:rsid w:val="00946741"/>
    <w:rsid w:val="00950D21"/>
    <w:rsid w:val="00955AE7"/>
    <w:rsid w:val="0095748D"/>
    <w:rsid w:val="00957C7B"/>
    <w:rsid w:val="00961361"/>
    <w:rsid w:val="00963E1E"/>
    <w:rsid w:val="00974093"/>
    <w:rsid w:val="009818AE"/>
    <w:rsid w:val="00986C30"/>
    <w:rsid w:val="00997122"/>
    <w:rsid w:val="009A1AFE"/>
    <w:rsid w:val="009A440D"/>
    <w:rsid w:val="009C1555"/>
    <w:rsid w:val="009C780A"/>
    <w:rsid w:val="009C7A98"/>
    <w:rsid w:val="009D69A9"/>
    <w:rsid w:val="009E3E91"/>
    <w:rsid w:val="00A01615"/>
    <w:rsid w:val="00A12349"/>
    <w:rsid w:val="00A13004"/>
    <w:rsid w:val="00A1322C"/>
    <w:rsid w:val="00A45408"/>
    <w:rsid w:val="00A523D0"/>
    <w:rsid w:val="00A53EDC"/>
    <w:rsid w:val="00A75500"/>
    <w:rsid w:val="00A812FC"/>
    <w:rsid w:val="00A903F0"/>
    <w:rsid w:val="00A952ED"/>
    <w:rsid w:val="00AA67AA"/>
    <w:rsid w:val="00AB1BF0"/>
    <w:rsid w:val="00AC188B"/>
    <w:rsid w:val="00AC5450"/>
    <w:rsid w:val="00AD09AD"/>
    <w:rsid w:val="00AE2261"/>
    <w:rsid w:val="00B06B22"/>
    <w:rsid w:val="00B11A45"/>
    <w:rsid w:val="00B21B7B"/>
    <w:rsid w:val="00B47E03"/>
    <w:rsid w:val="00B603FA"/>
    <w:rsid w:val="00B652E8"/>
    <w:rsid w:val="00B70A18"/>
    <w:rsid w:val="00B8308E"/>
    <w:rsid w:val="00B850FB"/>
    <w:rsid w:val="00B95623"/>
    <w:rsid w:val="00BB06BF"/>
    <w:rsid w:val="00BB2202"/>
    <w:rsid w:val="00BF670A"/>
    <w:rsid w:val="00C00195"/>
    <w:rsid w:val="00C007CE"/>
    <w:rsid w:val="00C05A0D"/>
    <w:rsid w:val="00C14432"/>
    <w:rsid w:val="00C1444E"/>
    <w:rsid w:val="00C1523D"/>
    <w:rsid w:val="00C25B16"/>
    <w:rsid w:val="00C300DC"/>
    <w:rsid w:val="00C34F98"/>
    <w:rsid w:val="00C41C89"/>
    <w:rsid w:val="00C44305"/>
    <w:rsid w:val="00C44E8B"/>
    <w:rsid w:val="00C63ECC"/>
    <w:rsid w:val="00C87953"/>
    <w:rsid w:val="00C923E9"/>
    <w:rsid w:val="00C93B6E"/>
    <w:rsid w:val="00C94E3A"/>
    <w:rsid w:val="00CA4839"/>
    <w:rsid w:val="00CA573A"/>
    <w:rsid w:val="00CB52FF"/>
    <w:rsid w:val="00CD6522"/>
    <w:rsid w:val="00CE473E"/>
    <w:rsid w:val="00CE4D62"/>
    <w:rsid w:val="00D133A8"/>
    <w:rsid w:val="00D14F19"/>
    <w:rsid w:val="00D220AA"/>
    <w:rsid w:val="00D33171"/>
    <w:rsid w:val="00D362A8"/>
    <w:rsid w:val="00D40332"/>
    <w:rsid w:val="00D4324C"/>
    <w:rsid w:val="00D71DAB"/>
    <w:rsid w:val="00D764C4"/>
    <w:rsid w:val="00D92F78"/>
    <w:rsid w:val="00D93B17"/>
    <w:rsid w:val="00DE2AB4"/>
    <w:rsid w:val="00DE7745"/>
    <w:rsid w:val="00DF16FC"/>
    <w:rsid w:val="00DF48CF"/>
    <w:rsid w:val="00DF6486"/>
    <w:rsid w:val="00E05875"/>
    <w:rsid w:val="00E076E1"/>
    <w:rsid w:val="00E43EDC"/>
    <w:rsid w:val="00E51629"/>
    <w:rsid w:val="00E8066A"/>
    <w:rsid w:val="00E8083B"/>
    <w:rsid w:val="00E81029"/>
    <w:rsid w:val="00E9092B"/>
    <w:rsid w:val="00E93468"/>
    <w:rsid w:val="00E93D45"/>
    <w:rsid w:val="00E9505D"/>
    <w:rsid w:val="00EA0B2B"/>
    <w:rsid w:val="00EB7F80"/>
    <w:rsid w:val="00EC58F8"/>
    <w:rsid w:val="00EC6F2A"/>
    <w:rsid w:val="00ED0E01"/>
    <w:rsid w:val="00EE1527"/>
    <w:rsid w:val="00EF50EC"/>
    <w:rsid w:val="00EF6CCE"/>
    <w:rsid w:val="00F00134"/>
    <w:rsid w:val="00F05ED4"/>
    <w:rsid w:val="00F21FE0"/>
    <w:rsid w:val="00F376E8"/>
    <w:rsid w:val="00F5318B"/>
    <w:rsid w:val="00F61CDC"/>
    <w:rsid w:val="00F64D2E"/>
    <w:rsid w:val="00F72FAA"/>
    <w:rsid w:val="00F91A3F"/>
    <w:rsid w:val="00FB078F"/>
    <w:rsid w:val="00FB6E12"/>
    <w:rsid w:val="00FC6684"/>
    <w:rsid w:val="00FD108F"/>
    <w:rsid w:val="00FE0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B06BF"/>
    <w:pPr>
      <w:spacing w:before="240" w:after="60"/>
      <w:outlineLvl w:val="4"/>
    </w:pPr>
    <w:rPr>
      <w:rFonts w:ascii="Calibri" w:hAnsi="Calibri"/>
      <w:b/>
      <w:bCs/>
      <w:i/>
      <w:iCs/>
      <w:sz w:val="26"/>
      <w:szCs w:val="26"/>
    </w:rPr>
  </w:style>
  <w:style w:type="paragraph" w:styleId="8">
    <w:name w:val="heading 8"/>
    <w:basedOn w:val="a"/>
    <w:next w:val="a"/>
    <w:link w:val="80"/>
    <w:semiHidden/>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rsid w:val="00E076E1"/>
    <w:rPr>
      <w:rFonts w:ascii="Times New Roman" w:hAnsi="Times New Roman" w:cs="Times New Roman" w:hint="default"/>
      <w:spacing w:val="10"/>
      <w:sz w:val="20"/>
      <w:szCs w:val="20"/>
    </w:rPr>
  </w:style>
  <w:style w:type="paragraph" w:styleId="a3">
    <w:name w:val="header"/>
    <w:basedOn w:val="a"/>
    <w:link w:val="a4"/>
    <w:uiPriority w:val="99"/>
    <w:unhideWhenUsed/>
    <w:rsid w:val="00870C99"/>
    <w:pPr>
      <w:tabs>
        <w:tab w:val="center" w:pos="4677"/>
        <w:tab w:val="right" w:pos="9355"/>
      </w:tabs>
    </w:pPr>
  </w:style>
  <w:style w:type="character" w:customStyle="1" w:styleId="a4">
    <w:name w:val="Верхний колонтитул Знак"/>
    <w:basedOn w:val="a0"/>
    <w:link w:val="a3"/>
    <w:uiPriority w:val="99"/>
    <w:rsid w:val="00870C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0C99"/>
    <w:pPr>
      <w:tabs>
        <w:tab w:val="center" w:pos="4677"/>
        <w:tab w:val="right" w:pos="9355"/>
      </w:tabs>
    </w:pPr>
  </w:style>
  <w:style w:type="character" w:customStyle="1" w:styleId="a6">
    <w:name w:val="Нижний колонтитул Знак"/>
    <w:basedOn w:val="a0"/>
    <w:link w:val="a5"/>
    <w:uiPriority w:val="99"/>
    <w:rsid w:val="00870C99"/>
    <w:rPr>
      <w:rFonts w:ascii="Times New Roman" w:eastAsia="Times New Roman" w:hAnsi="Times New Roman" w:cs="Times New Roman"/>
      <w:sz w:val="24"/>
      <w:szCs w:val="24"/>
      <w:lang w:eastAsia="ru-RU"/>
    </w:rPr>
  </w:style>
  <w:style w:type="paragraph" w:styleId="a7">
    <w:name w:val="Body Text"/>
    <w:basedOn w:val="a"/>
    <w:link w:val="a8"/>
    <w:uiPriority w:val="99"/>
    <w:rsid w:val="00160508"/>
    <w:pPr>
      <w:jc w:val="both"/>
    </w:pPr>
    <w:rPr>
      <w:sz w:val="28"/>
      <w:szCs w:val="28"/>
    </w:rPr>
  </w:style>
  <w:style w:type="character" w:customStyle="1" w:styleId="a8">
    <w:name w:val="Основной текст Знак"/>
    <w:basedOn w:val="a0"/>
    <w:link w:val="a7"/>
    <w:uiPriority w:val="99"/>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semiHidden/>
    <w:unhideWhenUsed/>
    <w:rsid w:val="00350158"/>
    <w:rPr>
      <w:rFonts w:ascii="Tahoma" w:hAnsi="Tahoma" w:cs="Tahoma"/>
      <w:sz w:val="16"/>
      <w:szCs w:val="16"/>
    </w:rPr>
  </w:style>
  <w:style w:type="character" w:customStyle="1" w:styleId="aa">
    <w:name w:val="Текст выноски Знак"/>
    <w:basedOn w:val="a0"/>
    <w:link w:val="a9"/>
    <w:semiHidden/>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5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34"/>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rsid w:val="009A440D"/>
    <w:rPr>
      <w:color w:val="0000FF"/>
      <w:u w:val="single"/>
    </w:rPr>
  </w:style>
  <w:style w:type="paragraph" w:styleId="ae">
    <w:name w:val="Normal (Web)"/>
    <w:basedOn w:val="a"/>
    <w:rsid w:val="009A440D"/>
    <w:pPr>
      <w:spacing w:after="100" w:afterAutospacing="1"/>
    </w:pPr>
  </w:style>
  <w:style w:type="paragraph" w:customStyle="1" w:styleId="ConsPlusNonformat">
    <w:name w:val="ConsPlusNonformat"/>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0">
    <w:name w:val="No Spacing"/>
    <w:qFormat/>
    <w:rsid w:val="006C6557"/>
    <w:pPr>
      <w:spacing w:after="0" w:line="240" w:lineRule="auto"/>
    </w:pPr>
    <w:rPr>
      <w:rFonts w:ascii="Calibri" w:eastAsia="Calibri" w:hAnsi="Calibri" w:cs="Times New Roman"/>
    </w:rPr>
  </w:style>
  <w:style w:type="paragraph" w:customStyle="1" w:styleId="ConsPlusTitle">
    <w:name w:val="ConsPlusTitle"/>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1">
    <w:name w:val="Strong"/>
    <w:basedOn w:val="a0"/>
    <w:qFormat/>
    <w:rsid w:val="009D69A9"/>
    <w:rPr>
      <w:b/>
      <w:bCs/>
    </w:rPr>
  </w:style>
  <w:style w:type="character" w:customStyle="1" w:styleId="apple-converted-space">
    <w:name w:val="apple-converted-space"/>
    <w:basedOn w:val="a0"/>
    <w:rsid w:val="0022552D"/>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paragraph" w:styleId="21">
    <w:name w:val="Body Text 2"/>
    <w:basedOn w:val="a"/>
    <w:link w:val="22"/>
    <w:uiPriority w:val="99"/>
    <w:semiHidden/>
    <w:unhideWhenUsed/>
    <w:rsid w:val="00362842"/>
    <w:pPr>
      <w:spacing w:after="120" w:line="480" w:lineRule="auto"/>
    </w:pPr>
  </w:style>
  <w:style w:type="character" w:customStyle="1" w:styleId="22">
    <w:name w:val="Основной текст 2 Знак"/>
    <w:basedOn w:val="a0"/>
    <w:link w:val="21"/>
    <w:uiPriority w:val="99"/>
    <w:semiHidden/>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2">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rsid w:val="00EC6F2A"/>
    <w:pPr>
      <w:spacing w:after="0" w:line="240" w:lineRule="auto"/>
    </w:pPr>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3">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3"/>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4">
    <w:name w:val="Title"/>
    <w:basedOn w:val="a"/>
    <w:link w:val="af5"/>
    <w:qFormat/>
    <w:rsid w:val="005859E5"/>
    <w:pPr>
      <w:jc w:val="center"/>
    </w:pPr>
    <w:rPr>
      <w:rFonts w:eastAsia="Calibri"/>
      <w:sz w:val="28"/>
      <w:szCs w:val="28"/>
    </w:rPr>
  </w:style>
  <w:style w:type="character" w:customStyle="1" w:styleId="af5">
    <w:name w:val="Название Знак"/>
    <w:basedOn w:val="a0"/>
    <w:link w:val="af4"/>
    <w:rsid w:val="005859E5"/>
    <w:rPr>
      <w:rFonts w:ascii="Times New Roman" w:eastAsia="Calibri" w:hAnsi="Times New Roman" w:cs="Times New Roman"/>
      <w:sz w:val="28"/>
      <w:szCs w:val="28"/>
      <w:lang w:eastAsia="ru-RU"/>
    </w:rPr>
  </w:style>
  <w:style w:type="paragraph" w:customStyle="1" w:styleId="ConsPlusTitlePage">
    <w:name w:val="ConsPlusTitlePage"/>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Цветовое выделение"/>
    <w:uiPriority w:val="99"/>
    <w:rsid w:val="00150E2D"/>
    <w:rPr>
      <w:b/>
      <w:color w:val="26282F"/>
    </w:rPr>
  </w:style>
  <w:style w:type="paragraph" w:customStyle="1" w:styleId="af7">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8">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9">
    <w:name w:val="footnote text"/>
    <w:basedOn w:val="a"/>
    <w:link w:val="afa"/>
    <w:semiHidden/>
    <w:unhideWhenUsed/>
    <w:rsid w:val="005234D4"/>
    <w:rPr>
      <w:sz w:val="20"/>
      <w:szCs w:val="20"/>
    </w:rPr>
  </w:style>
  <w:style w:type="character" w:customStyle="1" w:styleId="afa">
    <w:name w:val="Текст сноски Знак"/>
    <w:basedOn w:val="a0"/>
    <w:link w:val="af9"/>
    <w:semiHidden/>
    <w:rsid w:val="005234D4"/>
    <w:rPr>
      <w:rFonts w:ascii="Times New Roman" w:eastAsia="Times New Roman" w:hAnsi="Times New Roman" w:cs="Times New Roman"/>
      <w:sz w:val="20"/>
      <w:szCs w:val="20"/>
      <w:lang w:eastAsia="ru-RU"/>
    </w:rPr>
  </w:style>
  <w:style w:type="character" w:styleId="afb">
    <w:name w:val="footnote reference"/>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c">
    <w:name w:val="Emphasis"/>
    <w:basedOn w:val="a0"/>
    <w:qFormat/>
    <w:rsid w:val="00E51629"/>
    <w:rPr>
      <w:i/>
      <w:iCs/>
    </w:rPr>
  </w:style>
  <w:style w:type="character" w:customStyle="1" w:styleId="80">
    <w:name w:val="Заголовок 8 Знак"/>
    <w:basedOn w:val="a0"/>
    <w:link w:val="8"/>
    <w:semiHidden/>
    <w:rsid w:val="00D4324C"/>
    <w:rPr>
      <w:rFonts w:ascii="Calibri" w:eastAsia="Times New Roman" w:hAnsi="Calibri" w:cs="Times New Roman"/>
      <w:i/>
      <w:iCs/>
      <w:sz w:val="24"/>
      <w:szCs w:val="24"/>
      <w:lang w:eastAsia="ru-RU"/>
    </w:rPr>
  </w:style>
  <w:style w:type="character" w:customStyle="1" w:styleId="40">
    <w:name w:val="Заголовок 4 Знак"/>
    <w:basedOn w:val="a0"/>
    <w:link w:val="4"/>
    <w:uiPriority w:val="9"/>
    <w:semiHidden/>
    <w:rsid w:val="00D4324C"/>
    <w:rPr>
      <w:rFonts w:asciiTheme="majorHAnsi" w:eastAsiaTheme="majorEastAsia" w:hAnsiTheme="majorHAnsi" w:cstheme="majorBidi"/>
      <w:b/>
      <w:bCs/>
      <w:i/>
      <w:iCs/>
      <w:color w:val="4F81BD" w:themeColor="accent1"/>
      <w:sz w:val="24"/>
      <w:szCs w:val="24"/>
      <w:lang w:eastAsia="ru-RU"/>
    </w:rPr>
  </w:style>
  <w:style w:type="paragraph" w:styleId="afd">
    <w:name w:val="Subtitle"/>
    <w:basedOn w:val="a"/>
    <w:link w:val="afe"/>
    <w:qFormat/>
    <w:rsid w:val="00D4324C"/>
    <w:pPr>
      <w:jc w:val="center"/>
    </w:pPr>
    <w:rPr>
      <w:sz w:val="36"/>
    </w:rPr>
  </w:style>
  <w:style w:type="character" w:customStyle="1" w:styleId="afe">
    <w:name w:val="Подзаголовок Знак"/>
    <w:basedOn w:val="a0"/>
    <w:link w:val="afd"/>
    <w:rsid w:val="00D4324C"/>
    <w:rPr>
      <w:rFonts w:ascii="Times New Roman" w:eastAsia="Times New Roman" w:hAnsi="Times New Roman" w:cs="Times New Roman"/>
      <w:sz w:val="36"/>
      <w:szCs w:val="24"/>
      <w:lang w:eastAsia="ru-RU"/>
    </w:rPr>
  </w:style>
  <w:style w:type="paragraph" w:styleId="aff">
    <w:name w:val="Body Text Indent"/>
    <w:basedOn w:val="a"/>
    <w:link w:val="aff0"/>
    <w:rsid w:val="00D4324C"/>
    <w:pPr>
      <w:spacing w:after="120"/>
      <w:ind w:left="283"/>
    </w:pPr>
  </w:style>
  <w:style w:type="character" w:customStyle="1" w:styleId="aff0">
    <w:name w:val="Основной текст с отступом Знак"/>
    <w:basedOn w:val="a0"/>
    <w:link w:val="aff"/>
    <w:rsid w:val="00D4324C"/>
    <w:rPr>
      <w:rFonts w:ascii="Times New Roman" w:eastAsia="Times New Roman" w:hAnsi="Times New Roman" w:cs="Times New Roman"/>
      <w:sz w:val="24"/>
      <w:szCs w:val="24"/>
      <w:lang w:eastAsia="ru-RU"/>
    </w:rPr>
  </w:style>
  <w:style w:type="paragraph" w:styleId="aff1">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iPriority w:val="99"/>
    <w:semiHidden/>
    <w:unhideWhenUsed/>
    <w:rsid w:val="00A45408"/>
    <w:pPr>
      <w:spacing w:after="120"/>
      <w:ind w:left="283"/>
    </w:pPr>
    <w:rPr>
      <w:sz w:val="16"/>
      <w:szCs w:val="16"/>
    </w:rPr>
  </w:style>
  <w:style w:type="character" w:customStyle="1" w:styleId="34">
    <w:name w:val="Основной текст с отступом 3 Знак"/>
    <w:basedOn w:val="a0"/>
    <w:link w:val="33"/>
    <w:uiPriority w:val="99"/>
    <w:semiHidden/>
    <w:rsid w:val="00A45408"/>
    <w:rPr>
      <w:rFonts w:ascii="Times New Roman" w:eastAsia="Times New Roman" w:hAnsi="Times New Roman" w:cs="Times New Roman"/>
      <w:sz w:val="16"/>
      <w:szCs w:val="16"/>
      <w:lang w:eastAsia="ru-RU"/>
    </w:rPr>
  </w:style>
  <w:style w:type="character" w:customStyle="1" w:styleId="50">
    <w:name w:val="Заголовок 5 Знак"/>
    <w:basedOn w:val="a0"/>
    <w:link w:val="5"/>
    <w:rsid w:val="00BB06BF"/>
    <w:rPr>
      <w:rFonts w:ascii="Calibri" w:eastAsia="Times New Roman" w:hAnsi="Calibri" w:cs="Times New Roman"/>
      <w:b/>
      <w:bCs/>
      <w:i/>
      <w:iCs/>
      <w:sz w:val="26"/>
      <w:szCs w:val="26"/>
      <w:lang w:eastAsia="ru-RU"/>
    </w:rPr>
  </w:style>
  <w:style w:type="paragraph" w:customStyle="1" w:styleId="p5">
    <w:name w:val="p5"/>
    <w:basedOn w:val="a"/>
    <w:rsid w:val="002955BF"/>
    <w:pPr>
      <w:spacing w:before="100" w:beforeAutospacing="1" w:after="100" w:afterAutospacing="1"/>
    </w:pPr>
  </w:style>
  <w:style w:type="character" w:customStyle="1" w:styleId="s3">
    <w:name w:val="s3"/>
    <w:basedOn w:val="a0"/>
    <w:rsid w:val="002955BF"/>
    <w:rPr>
      <w:rFonts w:cs="Times New Roman"/>
    </w:rPr>
  </w:style>
  <w:style w:type="paragraph" w:customStyle="1" w:styleId="p23">
    <w:name w:val="p23"/>
    <w:basedOn w:val="a"/>
    <w:rsid w:val="002955BF"/>
    <w:pPr>
      <w:spacing w:before="100" w:beforeAutospacing="1" w:after="100" w:afterAutospacing="1"/>
    </w:pPr>
  </w:style>
  <w:style w:type="paragraph" w:customStyle="1" w:styleId="p22">
    <w:name w:val="p22"/>
    <w:basedOn w:val="a"/>
    <w:rsid w:val="002955BF"/>
    <w:pPr>
      <w:spacing w:before="100" w:beforeAutospacing="1" w:after="100" w:afterAutospacing="1"/>
    </w:pPr>
  </w:style>
  <w:style w:type="paragraph" w:customStyle="1" w:styleId="p24">
    <w:name w:val="p24"/>
    <w:basedOn w:val="a"/>
    <w:rsid w:val="002955BF"/>
    <w:pPr>
      <w:spacing w:before="100" w:beforeAutospacing="1" w:after="100" w:afterAutospacing="1"/>
    </w:pPr>
  </w:style>
  <w:style w:type="paragraph" w:customStyle="1" w:styleId="p25">
    <w:name w:val="p25"/>
    <w:basedOn w:val="a"/>
    <w:rsid w:val="002955BF"/>
    <w:pPr>
      <w:spacing w:before="100" w:beforeAutospacing="1" w:after="100" w:afterAutospacing="1"/>
    </w:pPr>
  </w:style>
  <w:style w:type="paragraph" w:styleId="aff2">
    <w:name w:val="Body Text First Indent"/>
    <w:basedOn w:val="a7"/>
    <w:link w:val="aff3"/>
    <w:uiPriority w:val="99"/>
    <w:semiHidden/>
    <w:unhideWhenUsed/>
    <w:rsid w:val="00287484"/>
    <w:pPr>
      <w:ind w:firstLine="360"/>
      <w:jc w:val="left"/>
    </w:pPr>
    <w:rPr>
      <w:sz w:val="24"/>
      <w:szCs w:val="24"/>
    </w:rPr>
  </w:style>
  <w:style w:type="character" w:customStyle="1" w:styleId="aff3">
    <w:name w:val="Красная строка Знак"/>
    <w:basedOn w:val="a8"/>
    <w:link w:val="aff2"/>
    <w:uiPriority w:val="99"/>
    <w:semiHidden/>
    <w:rsid w:val="00287484"/>
    <w:rPr>
      <w:sz w:val="24"/>
      <w:szCs w:val="24"/>
    </w:rPr>
  </w:style>
  <w:style w:type="character" w:customStyle="1" w:styleId="aff4">
    <w:name w:val=" Знак"/>
    <w:rsid w:val="00904A91"/>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EB29-F566-406B-970E-A067F9D6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4509</Words>
  <Characters>25704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99</cp:revision>
  <cp:lastPrinted>2019-11-01T03:08:00Z</cp:lastPrinted>
  <dcterms:created xsi:type="dcterms:W3CDTF">2018-11-14T09:12:00Z</dcterms:created>
  <dcterms:modified xsi:type="dcterms:W3CDTF">2019-11-28T08:10:00Z</dcterms:modified>
</cp:coreProperties>
</file>