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4D1" w:rsidRPr="003302CE" w:rsidRDefault="000E64BD" w:rsidP="000E64BD">
      <w:pPr>
        <w:autoSpaceDN w:val="0"/>
        <w:spacing w:after="0" w:line="240" w:lineRule="atLeast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r w:rsidRPr="003302CE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НОВОСИБИРСКАЯ ОБЛАСТЬ  </w:t>
      </w:r>
    </w:p>
    <w:p w:rsidR="000E64BD" w:rsidRPr="003302CE" w:rsidRDefault="000E64BD" w:rsidP="000E64BD">
      <w:pPr>
        <w:autoSpaceDN w:val="0"/>
        <w:spacing w:after="0" w:line="240" w:lineRule="atLeast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r w:rsidRPr="003302CE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ТАТАРСКИЙ  МУНИЦИПАЛЬНЫЙ РАЙОН</w:t>
      </w:r>
    </w:p>
    <w:p w:rsidR="000E44D1" w:rsidRPr="003302CE" w:rsidRDefault="000E64BD" w:rsidP="000E64BD">
      <w:pPr>
        <w:autoSpaceDN w:val="0"/>
        <w:spacing w:after="0" w:line="240" w:lineRule="atLeast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r w:rsidRPr="003302CE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АДМИНИСТРАЦИЯ  СЕЛЬСКОГО ПОСЕЛЕНИЯ </w:t>
      </w:r>
    </w:p>
    <w:p w:rsidR="000E64BD" w:rsidRPr="003302CE" w:rsidRDefault="000E64BD" w:rsidP="000E64BD">
      <w:pPr>
        <w:autoSpaceDN w:val="0"/>
        <w:spacing w:after="0" w:line="240" w:lineRule="atLeast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r w:rsidRPr="003302CE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НОВОМИХАЙЛОВСКОГО СЕЛЬСОВЕТА</w:t>
      </w:r>
    </w:p>
    <w:p w:rsidR="000E64BD" w:rsidRPr="003302CE" w:rsidRDefault="000E64BD" w:rsidP="000E64BD">
      <w:pPr>
        <w:autoSpaceDN w:val="0"/>
        <w:spacing w:after="0" w:line="240" w:lineRule="atLeast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r w:rsidRPr="003302CE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__________________________________________</w:t>
      </w:r>
      <w:r w:rsidR="003302CE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___________________</w:t>
      </w:r>
      <w:r w:rsidRPr="003302CE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______________</w:t>
      </w:r>
    </w:p>
    <w:p w:rsidR="000E64BD" w:rsidRPr="003302CE" w:rsidRDefault="000E64BD" w:rsidP="000E64BD">
      <w:pPr>
        <w:autoSpaceDN w:val="0"/>
        <w:jc w:val="center"/>
        <w:rPr>
          <w:rFonts w:ascii="PT Astra Serif" w:eastAsia="Calibri" w:hAnsi="PT Astra Serif" w:cs="Times New Roman"/>
          <w:b/>
          <w:bCs/>
          <w:sz w:val="24"/>
          <w:szCs w:val="24"/>
        </w:rPr>
      </w:pPr>
    </w:p>
    <w:p w:rsidR="000E64BD" w:rsidRPr="003302CE" w:rsidRDefault="000E64BD" w:rsidP="000E64BD">
      <w:pPr>
        <w:autoSpaceDN w:val="0"/>
        <w:jc w:val="center"/>
        <w:rPr>
          <w:rFonts w:ascii="PT Astra Serif" w:eastAsia="Calibri" w:hAnsi="PT Astra Serif" w:cs="Times New Roman"/>
          <w:b/>
          <w:bCs/>
          <w:sz w:val="24"/>
          <w:szCs w:val="24"/>
        </w:rPr>
      </w:pPr>
      <w:r w:rsidRPr="003302CE">
        <w:rPr>
          <w:rFonts w:ascii="PT Astra Serif" w:eastAsia="Calibri" w:hAnsi="PT Astra Serif" w:cs="Times New Roman"/>
          <w:b/>
          <w:bCs/>
          <w:sz w:val="24"/>
          <w:szCs w:val="24"/>
        </w:rPr>
        <w:t>ПОСТАНОВЛЕНИЕ</w:t>
      </w:r>
    </w:p>
    <w:p w:rsidR="000E64BD" w:rsidRPr="003302CE" w:rsidRDefault="00141BB5" w:rsidP="000E64BD">
      <w:pPr>
        <w:autoSpaceDN w:val="0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>
        <w:rPr>
          <w:rFonts w:ascii="PT Astra Serif" w:eastAsia="Calibri" w:hAnsi="PT Astra Serif" w:cs="Times New Roman"/>
          <w:b/>
          <w:sz w:val="24"/>
          <w:szCs w:val="24"/>
        </w:rPr>
        <w:t>13</w:t>
      </w:r>
      <w:r w:rsidR="000E64BD" w:rsidRPr="003302CE">
        <w:rPr>
          <w:rFonts w:ascii="PT Astra Serif" w:eastAsia="Calibri" w:hAnsi="PT Astra Serif" w:cs="Times New Roman"/>
          <w:b/>
          <w:sz w:val="24"/>
          <w:szCs w:val="24"/>
        </w:rPr>
        <w:t xml:space="preserve"> </w:t>
      </w:r>
      <w:r>
        <w:rPr>
          <w:rFonts w:ascii="PT Astra Serif" w:eastAsia="Calibri" w:hAnsi="PT Astra Serif" w:cs="Times New Roman"/>
          <w:b/>
          <w:sz w:val="24"/>
          <w:szCs w:val="24"/>
        </w:rPr>
        <w:t>мая</w:t>
      </w:r>
      <w:r w:rsidR="000E64BD" w:rsidRPr="003302CE">
        <w:rPr>
          <w:rFonts w:ascii="PT Astra Serif" w:eastAsia="Calibri" w:hAnsi="PT Astra Serif" w:cs="Times New Roman"/>
          <w:b/>
          <w:sz w:val="24"/>
          <w:szCs w:val="24"/>
        </w:rPr>
        <w:t xml:space="preserve">  2021 г</w:t>
      </w:r>
      <w:r w:rsidR="000E44D1" w:rsidRPr="003302CE">
        <w:rPr>
          <w:rFonts w:ascii="PT Astra Serif" w:eastAsia="Calibri" w:hAnsi="PT Astra Serif" w:cs="Times New Roman"/>
          <w:b/>
          <w:sz w:val="24"/>
          <w:szCs w:val="24"/>
        </w:rPr>
        <w:t>ода</w:t>
      </w:r>
      <w:r w:rsidR="000E64BD" w:rsidRPr="003302CE">
        <w:rPr>
          <w:rFonts w:ascii="PT Astra Serif" w:eastAsia="Calibri" w:hAnsi="PT Astra Serif" w:cs="Times New Roman"/>
          <w:b/>
          <w:sz w:val="24"/>
          <w:szCs w:val="24"/>
        </w:rPr>
        <w:t xml:space="preserve">                                                                                                            № 2</w:t>
      </w:r>
      <w:r>
        <w:rPr>
          <w:rFonts w:ascii="PT Astra Serif" w:eastAsia="Calibri" w:hAnsi="PT Astra Serif" w:cs="Times New Roman"/>
          <w:b/>
          <w:sz w:val="24"/>
          <w:szCs w:val="24"/>
        </w:rPr>
        <w:t>7</w:t>
      </w:r>
    </w:p>
    <w:p w:rsidR="000E64BD" w:rsidRPr="003302CE" w:rsidRDefault="000E64BD" w:rsidP="000E64BD">
      <w:pPr>
        <w:autoSpaceDN w:val="0"/>
        <w:jc w:val="center"/>
        <w:rPr>
          <w:rFonts w:ascii="PT Astra Serif" w:eastAsia="Calibri" w:hAnsi="PT Astra Serif" w:cs="Times New Roman"/>
          <w:sz w:val="24"/>
          <w:szCs w:val="24"/>
        </w:rPr>
      </w:pPr>
      <w:r w:rsidRPr="003302CE">
        <w:rPr>
          <w:rFonts w:ascii="PT Astra Serif" w:eastAsia="Calibri" w:hAnsi="PT Astra Serif" w:cs="Times New Roman"/>
          <w:sz w:val="24"/>
          <w:szCs w:val="24"/>
        </w:rPr>
        <w:t>с</w:t>
      </w:r>
      <w:proofErr w:type="gramStart"/>
      <w:r w:rsidRPr="003302CE">
        <w:rPr>
          <w:rFonts w:ascii="PT Astra Serif" w:eastAsia="Calibri" w:hAnsi="PT Astra Serif" w:cs="Times New Roman"/>
          <w:sz w:val="24"/>
          <w:szCs w:val="24"/>
        </w:rPr>
        <w:t>.Н</w:t>
      </w:r>
      <w:proofErr w:type="gramEnd"/>
      <w:r w:rsidRPr="003302CE">
        <w:rPr>
          <w:rFonts w:ascii="PT Astra Serif" w:eastAsia="Calibri" w:hAnsi="PT Astra Serif" w:cs="Times New Roman"/>
          <w:sz w:val="24"/>
          <w:szCs w:val="24"/>
        </w:rPr>
        <w:t>овомихайловка</w:t>
      </w:r>
    </w:p>
    <w:p w:rsidR="00141BB5" w:rsidRDefault="000E64BD" w:rsidP="00141BB5">
      <w:pPr>
        <w:tabs>
          <w:tab w:val="left" w:pos="567"/>
        </w:tabs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  <w:bookmarkStart w:id="0" w:name="_GoBack"/>
      <w:r w:rsidRPr="00141BB5">
        <w:rPr>
          <w:rFonts w:ascii="PT Astra Serif" w:eastAsia="Times New Roman" w:hAnsi="PT Astra Serif" w:cs="Times New Roman"/>
          <w:b/>
          <w:sz w:val="24"/>
          <w:szCs w:val="24"/>
        </w:rPr>
        <w:t xml:space="preserve">Об </w:t>
      </w:r>
      <w:bookmarkEnd w:id="0"/>
      <w:r w:rsidR="00141BB5" w:rsidRPr="00141BB5">
        <w:rPr>
          <w:rFonts w:ascii="PT Astra Serif" w:eastAsia="Times New Roman" w:hAnsi="PT Astra Serif" w:cs="Times New Roman"/>
          <w:b/>
          <w:sz w:val="24"/>
          <w:szCs w:val="24"/>
        </w:rPr>
        <w:t>отмене постановления администрации Новомихайловского сельсовета</w:t>
      </w:r>
    </w:p>
    <w:p w:rsidR="00141BB5" w:rsidRDefault="00141BB5" w:rsidP="00141BB5">
      <w:pPr>
        <w:tabs>
          <w:tab w:val="left" w:pos="567"/>
        </w:tabs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  <w:r w:rsidRPr="00141BB5">
        <w:rPr>
          <w:rFonts w:ascii="PT Astra Serif" w:eastAsia="Times New Roman" w:hAnsi="PT Astra Serif" w:cs="Times New Roman"/>
          <w:b/>
          <w:sz w:val="24"/>
          <w:szCs w:val="24"/>
        </w:rPr>
        <w:t xml:space="preserve">  Татарского района Новосибирской области от  13.04.2020 №20</w:t>
      </w:r>
    </w:p>
    <w:p w:rsidR="000E64BD" w:rsidRPr="00141BB5" w:rsidRDefault="00141BB5" w:rsidP="00141BB5">
      <w:pPr>
        <w:tabs>
          <w:tab w:val="left" w:pos="567"/>
        </w:tabs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 w:bidi="ru-RU"/>
        </w:rPr>
      </w:pPr>
      <w:r w:rsidRPr="00141BB5">
        <w:rPr>
          <w:rFonts w:ascii="PT Astra Serif" w:eastAsia="Times New Roman" w:hAnsi="PT Astra Serif" w:cs="Times New Roman"/>
          <w:b/>
          <w:sz w:val="24"/>
          <w:szCs w:val="24"/>
        </w:rPr>
        <w:t xml:space="preserve"> «</w:t>
      </w:r>
      <w:r w:rsidRPr="00141BB5">
        <w:rPr>
          <w:rFonts w:ascii="PT Astra Serif" w:hAnsi="PT Astra Serif"/>
          <w:b/>
          <w:sz w:val="24"/>
          <w:szCs w:val="24"/>
        </w:rPr>
        <w:t>Об утверждении Порядка организации работы с обращениями граждан»</w:t>
      </w:r>
    </w:p>
    <w:p w:rsidR="000E64BD" w:rsidRPr="003302CE" w:rsidRDefault="000E64BD" w:rsidP="00141BB5">
      <w:pPr>
        <w:widowControl w:val="0"/>
        <w:spacing w:after="0" w:line="322" w:lineRule="exact"/>
        <w:ind w:firstLine="740"/>
        <w:jc w:val="center"/>
        <w:rPr>
          <w:rFonts w:ascii="PT Astra Serif" w:eastAsia="Times New Roman" w:hAnsi="PT Astra Serif" w:cs="Times New Roman"/>
          <w:sz w:val="26"/>
          <w:szCs w:val="26"/>
        </w:rPr>
      </w:pPr>
    </w:p>
    <w:p w:rsidR="000E64BD" w:rsidRPr="003302CE" w:rsidRDefault="000E44D1" w:rsidP="000E44D1">
      <w:pPr>
        <w:widowControl w:val="0"/>
        <w:tabs>
          <w:tab w:val="left" w:pos="-1276"/>
        </w:tabs>
        <w:spacing w:after="0" w:line="322" w:lineRule="exact"/>
        <w:ind w:right="1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302CE">
        <w:rPr>
          <w:rFonts w:ascii="PT Astra Serif" w:eastAsia="Arial Unicode MS" w:hAnsi="PT Astra Serif" w:cs="Times New Roman"/>
          <w:color w:val="000000"/>
          <w:sz w:val="24"/>
          <w:szCs w:val="24"/>
          <w:lang w:eastAsia="ru-RU" w:bidi="ru-RU"/>
        </w:rPr>
        <w:t xml:space="preserve">      </w:t>
      </w:r>
      <w:r w:rsidR="00141BB5" w:rsidRPr="00762D30">
        <w:rPr>
          <w:rFonts w:ascii="PT Astra Serif" w:hAnsi="PT Astra Serif"/>
        </w:rPr>
        <w:t>В соответствии с Федеральными законами: от 06.10.2003 № 131-ФЗ «Об общих принципах организации местного самоуправления в Российской Федерации»; от 02.05.2006  № 59-ФЗ «О порядке рассмотрения обращений граждан Российской Федерации»</w:t>
      </w:r>
      <w:r w:rsidRPr="003302CE">
        <w:rPr>
          <w:rFonts w:ascii="PT Astra Serif" w:eastAsia="Arial Unicode MS" w:hAnsi="PT Astra Serif" w:cs="Times New Roman"/>
          <w:color w:val="000000"/>
          <w:sz w:val="24"/>
          <w:szCs w:val="24"/>
          <w:lang w:eastAsia="ru-RU" w:bidi="ru-RU"/>
        </w:rPr>
        <w:t>,</w:t>
      </w:r>
      <w:r w:rsidR="00171B00" w:rsidRPr="003302CE">
        <w:rPr>
          <w:rFonts w:ascii="PT Astra Serif" w:eastAsia="Arial Unicode MS" w:hAnsi="PT Astra Serif" w:cs="Times New Roman"/>
          <w:color w:val="000000"/>
          <w:sz w:val="24"/>
          <w:szCs w:val="24"/>
          <w:lang w:eastAsia="ru-RU" w:bidi="ru-RU"/>
        </w:rPr>
        <w:t xml:space="preserve"> администрация сельского поселения Новомихайловского сельсовета Татарского муниципального района Новосибирской области</w:t>
      </w:r>
    </w:p>
    <w:p w:rsidR="00171B00" w:rsidRPr="003302CE" w:rsidRDefault="00171B00" w:rsidP="000E44D1">
      <w:pPr>
        <w:widowControl w:val="0"/>
        <w:tabs>
          <w:tab w:val="left" w:pos="-1276"/>
        </w:tabs>
        <w:autoSpaceDN w:val="0"/>
        <w:spacing w:after="0" w:line="322" w:lineRule="exact"/>
        <w:ind w:left="510" w:right="17" w:firstLine="341"/>
        <w:jc w:val="both"/>
        <w:rPr>
          <w:rFonts w:ascii="PT Astra Serif" w:eastAsia="Calibri" w:hAnsi="PT Astra Serif" w:cs="Times New Roman"/>
          <w:b/>
          <w:sz w:val="24"/>
          <w:szCs w:val="24"/>
        </w:rPr>
      </w:pPr>
    </w:p>
    <w:p w:rsidR="000E64BD" w:rsidRPr="003302CE" w:rsidRDefault="000E64BD" w:rsidP="000E64BD">
      <w:pPr>
        <w:widowControl w:val="0"/>
        <w:tabs>
          <w:tab w:val="left" w:pos="-1276"/>
        </w:tabs>
        <w:autoSpaceDN w:val="0"/>
        <w:spacing w:after="0" w:line="322" w:lineRule="exact"/>
        <w:ind w:left="510" w:right="17" w:firstLine="341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 w:rsidRPr="003302CE">
        <w:rPr>
          <w:rFonts w:ascii="PT Astra Serif" w:eastAsia="Calibri" w:hAnsi="PT Astra Serif" w:cs="Times New Roman"/>
          <w:b/>
          <w:sz w:val="24"/>
          <w:szCs w:val="24"/>
        </w:rPr>
        <w:t>ПОСТАНОВЛЯЕТ:</w:t>
      </w:r>
    </w:p>
    <w:p w:rsidR="000E64BD" w:rsidRPr="003302CE" w:rsidRDefault="000E64BD" w:rsidP="000E64BD">
      <w:pPr>
        <w:widowControl w:val="0"/>
        <w:spacing w:after="0" w:line="322" w:lineRule="exact"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171B00" w:rsidRPr="003302CE" w:rsidRDefault="000E64BD" w:rsidP="00141BB5">
      <w:pPr>
        <w:tabs>
          <w:tab w:val="left" w:pos="567"/>
        </w:tabs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3302CE">
        <w:rPr>
          <w:rFonts w:ascii="PT Astra Serif" w:eastAsia="Times New Roman" w:hAnsi="PT Astra Serif" w:cs="Times New Roman"/>
          <w:sz w:val="24"/>
          <w:szCs w:val="24"/>
        </w:rPr>
        <w:t>1.</w:t>
      </w:r>
      <w:r w:rsidR="00141BB5">
        <w:rPr>
          <w:rFonts w:ascii="PT Astra Serif" w:eastAsia="Times New Roman" w:hAnsi="PT Astra Serif" w:cs="Times New Roman"/>
          <w:sz w:val="24"/>
          <w:szCs w:val="24"/>
        </w:rPr>
        <w:t>Постановление</w:t>
      </w:r>
      <w:r w:rsidR="00141BB5" w:rsidRPr="00141BB5">
        <w:rPr>
          <w:rFonts w:ascii="PT Astra Serif" w:eastAsia="Times New Roman" w:hAnsi="PT Astra Serif" w:cs="Times New Roman"/>
          <w:b/>
          <w:sz w:val="24"/>
          <w:szCs w:val="24"/>
        </w:rPr>
        <w:t xml:space="preserve"> </w:t>
      </w:r>
      <w:proofErr w:type="gramStart"/>
      <w:r w:rsidR="00141BB5" w:rsidRPr="00141BB5">
        <w:rPr>
          <w:rFonts w:ascii="PT Astra Serif" w:eastAsia="Times New Roman" w:hAnsi="PT Astra Serif" w:cs="Times New Roman"/>
          <w:sz w:val="24"/>
          <w:szCs w:val="24"/>
        </w:rPr>
        <w:t>постановления администрации Новомихайловского сельсовета</w:t>
      </w:r>
      <w:r w:rsidR="00141BB5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141BB5" w:rsidRPr="00141BB5">
        <w:rPr>
          <w:rFonts w:ascii="PT Astra Serif" w:eastAsia="Times New Roman" w:hAnsi="PT Astra Serif" w:cs="Times New Roman"/>
          <w:sz w:val="24"/>
          <w:szCs w:val="24"/>
        </w:rPr>
        <w:t>Татарского района Новосибирской области</w:t>
      </w:r>
      <w:proofErr w:type="gramEnd"/>
      <w:r w:rsidR="00141BB5" w:rsidRPr="00141BB5">
        <w:rPr>
          <w:rFonts w:ascii="PT Astra Serif" w:eastAsia="Times New Roman" w:hAnsi="PT Astra Serif" w:cs="Times New Roman"/>
          <w:sz w:val="24"/>
          <w:szCs w:val="24"/>
        </w:rPr>
        <w:t xml:space="preserve"> от  13.04.2020 №20 «</w:t>
      </w:r>
      <w:r w:rsidR="00141BB5" w:rsidRPr="00141BB5">
        <w:rPr>
          <w:rFonts w:ascii="PT Astra Serif" w:hAnsi="PT Astra Serif"/>
          <w:sz w:val="24"/>
          <w:szCs w:val="24"/>
        </w:rPr>
        <w:t>Об утверждении Порядка организации работы с обращениями граждан»</w:t>
      </w:r>
      <w:r w:rsidR="00141BB5">
        <w:rPr>
          <w:rFonts w:ascii="PT Astra Serif" w:hAnsi="PT Astra Serif"/>
          <w:sz w:val="24"/>
          <w:szCs w:val="24"/>
        </w:rPr>
        <w:t xml:space="preserve"> </w:t>
      </w:r>
      <w:r w:rsidR="00141BB5" w:rsidRPr="00141BB5">
        <w:rPr>
          <w:rFonts w:ascii="PT Astra Serif" w:hAnsi="PT Astra Serif"/>
          <w:b/>
          <w:sz w:val="24"/>
          <w:szCs w:val="24"/>
        </w:rPr>
        <w:t>отменить.</w:t>
      </w:r>
    </w:p>
    <w:p w:rsidR="000E64BD" w:rsidRPr="003302CE" w:rsidRDefault="00141BB5" w:rsidP="000E44D1">
      <w:pPr>
        <w:spacing w:before="100" w:beforeAutospacing="1" w:after="100" w:afterAutospacing="1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>
        <w:rPr>
          <w:rFonts w:ascii="PT Astra Serif" w:eastAsia="Times New Roman" w:hAnsi="PT Astra Serif" w:cs="Times New Roman"/>
          <w:sz w:val="24"/>
          <w:szCs w:val="24"/>
          <w:lang w:eastAsia="ru-RU"/>
        </w:rPr>
        <w:t>2</w:t>
      </w:r>
      <w:r w:rsidR="000E64BD" w:rsidRPr="003302CE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. Настоящее </w:t>
      </w:r>
      <w:r>
        <w:rPr>
          <w:rFonts w:ascii="PT Astra Serif" w:eastAsia="Times New Roman" w:hAnsi="PT Astra Serif" w:cs="Times New Roman"/>
          <w:sz w:val="24"/>
          <w:szCs w:val="24"/>
          <w:lang w:eastAsia="ru-RU"/>
        </w:rPr>
        <w:t>п</w:t>
      </w:r>
      <w:r w:rsidR="000E64BD" w:rsidRPr="003302CE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остановление  </w:t>
      </w:r>
      <w:r w:rsidR="00171B00" w:rsidRPr="003302CE">
        <w:rPr>
          <w:rFonts w:ascii="PT Astra Serif" w:eastAsia="Times New Roman" w:hAnsi="PT Astra Serif" w:cs="Times New Roman"/>
          <w:sz w:val="24"/>
          <w:szCs w:val="24"/>
          <w:lang w:eastAsia="ru-RU"/>
        </w:rPr>
        <w:t>опубликовать</w:t>
      </w:r>
      <w:r w:rsidR="000E64BD" w:rsidRPr="003302CE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 в периодическом изда</w:t>
      </w:r>
      <w:r w:rsidR="00171B00" w:rsidRPr="003302CE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нии «Новомихайловский Вестник», </w:t>
      </w:r>
      <w:r w:rsidR="000E64BD" w:rsidRPr="003302CE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разме</w:t>
      </w:r>
      <w:r w:rsidR="00171B00" w:rsidRPr="003302CE">
        <w:rPr>
          <w:rFonts w:ascii="PT Astra Serif" w:eastAsia="Times New Roman" w:hAnsi="PT Astra Serif" w:cs="Times New Roman"/>
          <w:sz w:val="24"/>
          <w:szCs w:val="24"/>
          <w:lang w:eastAsia="ru-RU"/>
        </w:rPr>
        <w:t>стить</w:t>
      </w:r>
      <w:r w:rsidR="000E64BD" w:rsidRPr="003302CE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на сайте </w:t>
      </w:r>
      <w:proofErr w:type="gramStart"/>
      <w:r w:rsidR="000E64BD" w:rsidRPr="003302CE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администрации </w:t>
      </w:r>
      <w:r w:rsidR="000E44D1" w:rsidRPr="003302CE">
        <w:rPr>
          <w:rFonts w:ascii="PT Astra Serif" w:eastAsia="Times New Roman" w:hAnsi="PT Astra Serif" w:cs="Times New Roman"/>
          <w:sz w:val="24"/>
          <w:szCs w:val="24"/>
          <w:lang w:eastAsia="ru-RU"/>
        </w:rPr>
        <w:t>сельского поселения Новомихайловского сельсовета Татарского муниципального района Новосибирской области</w:t>
      </w:r>
      <w:proofErr w:type="gramEnd"/>
      <w:r w:rsidR="000E44D1" w:rsidRPr="003302CE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="000E64BD" w:rsidRPr="003302CE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в сети Интернет. </w:t>
      </w:r>
    </w:p>
    <w:p w:rsidR="000E64BD" w:rsidRPr="003302CE" w:rsidRDefault="00141BB5" w:rsidP="000E44D1">
      <w:pPr>
        <w:spacing w:before="100" w:beforeAutospacing="1" w:after="100" w:afterAutospacing="1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>
        <w:rPr>
          <w:rFonts w:ascii="PT Astra Serif" w:eastAsia="Times New Roman" w:hAnsi="PT Astra Serif" w:cs="Times New Roman"/>
          <w:sz w:val="24"/>
          <w:szCs w:val="24"/>
          <w:lang w:eastAsia="ru-RU"/>
        </w:rPr>
        <w:t>3</w:t>
      </w:r>
      <w:r w:rsidR="000E64BD" w:rsidRPr="003302CE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. </w:t>
      </w:r>
      <w:proofErr w:type="gramStart"/>
      <w:r w:rsidR="000E64BD" w:rsidRPr="003302CE">
        <w:rPr>
          <w:rFonts w:ascii="PT Astra Serif" w:eastAsia="Times New Roman" w:hAnsi="PT Astra Serif" w:cs="Times New Roman"/>
          <w:sz w:val="24"/>
          <w:szCs w:val="24"/>
          <w:lang w:eastAsia="ru-RU"/>
        </w:rPr>
        <w:t>Контроль за</w:t>
      </w:r>
      <w:proofErr w:type="gramEnd"/>
      <w:r w:rsidR="000E64BD" w:rsidRPr="003302CE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исполнением настоящего постановления оставляю за собой.</w:t>
      </w:r>
    </w:p>
    <w:p w:rsidR="000E64BD" w:rsidRPr="003302CE" w:rsidRDefault="000E64BD" w:rsidP="000E64BD">
      <w:pPr>
        <w:spacing w:before="100" w:beforeAutospacing="1" w:after="100" w:afterAutospacing="1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0E44D1" w:rsidRPr="003302CE" w:rsidRDefault="000E64BD" w:rsidP="00171B00">
      <w:pPr>
        <w:widowControl w:val="0"/>
        <w:spacing w:after="0" w:line="240" w:lineRule="auto"/>
        <w:rPr>
          <w:rFonts w:ascii="PT Astra Serif" w:eastAsia="Calibri" w:hAnsi="PT Astra Serif" w:cs="Times New Roman"/>
          <w:sz w:val="24"/>
          <w:szCs w:val="24"/>
        </w:rPr>
      </w:pPr>
      <w:r w:rsidRPr="003302CE">
        <w:rPr>
          <w:rFonts w:ascii="PT Astra Serif" w:eastAsia="Calibri" w:hAnsi="PT Astra Serif" w:cs="Times New Roman"/>
          <w:sz w:val="24"/>
          <w:szCs w:val="24"/>
        </w:rPr>
        <w:t xml:space="preserve">Глава  сельского поселения </w:t>
      </w:r>
    </w:p>
    <w:p w:rsidR="000E44D1" w:rsidRPr="003302CE" w:rsidRDefault="000E64BD" w:rsidP="00171B00">
      <w:pPr>
        <w:widowControl w:val="0"/>
        <w:spacing w:after="0" w:line="240" w:lineRule="auto"/>
        <w:rPr>
          <w:rFonts w:ascii="PT Astra Serif" w:eastAsia="Calibri" w:hAnsi="PT Astra Serif" w:cs="Times New Roman"/>
          <w:sz w:val="24"/>
          <w:szCs w:val="24"/>
        </w:rPr>
      </w:pPr>
      <w:r w:rsidRPr="003302CE">
        <w:rPr>
          <w:rFonts w:ascii="PT Astra Serif" w:eastAsia="Calibri" w:hAnsi="PT Astra Serif" w:cs="Times New Roman"/>
          <w:sz w:val="24"/>
          <w:szCs w:val="24"/>
        </w:rPr>
        <w:t xml:space="preserve">Новомихайловского  сельсовета         </w:t>
      </w:r>
      <w:r w:rsidR="000E44D1" w:rsidRPr="003302CE">
        <w:rPr>
          <w:rFonts w:ascii="PT Astra Serif" w:eastAsia="Calibri" w:hAnsi="PT Astra Serif" w:cs="Times New Roman"/>
          <w:sz w:val="24"/>
          <w:szCs w:val="24"/>
        </w:rPr>
        <w:t xml:space="preserve">             </w:t>
      </w:r>
      <w:r w:rsidRPr="003302CE">
        <w:rPr>
          <w:rFonts w:ascii="PT Astra Serif" w:eastAsia="Calibri" w:hAnsi="PT Astra Serif" w:cs="Times New Roman"/>
          <w:sz w:val="24"/>
          <w:szCs w:val="24"/>
        </w:rPr>
        <w:t xml:space="preserve">                                                                                Татарского муниципального района  </w:t>
      </w:r>
    </w:p>
    <w:p w:rsidR="00715B8F" w:rsidRPr="003302CE" w:rsidRDefault="000E64BD" w:rsidP="000E44D1">
      <w:pPr>
        <w:widowControl w:val="0"/>
        <w:spacing w:after="0" w:line="240" w:lineRule="auto"/>
        <w:rPr>
          <w:rFonts w:ascii="PT Astra Serif" w:hAnsi="PT Astra Serif"/>
        </w:rPr>
      </w:pPr>
      <w:r w:rsidRPr="003302CE">
        <w:rPr>
          <w:rFonts w:ascii="PT Astra Serif" w:eastAsia="Calibri" w:hAnsi="PT Astra Serif" w:cs="Times New Roman"/>
          <w:sz w:val="24"/>
          <w:szCs w:val="24"/>
        </w:rPr>
        <w:t>Новосибирской области</w:t>
      </w:r>
      <w:r w:rsidR="000E44D1" w:rsidRPr="003302CE">
        <w:rPr>
          <w:rFonts w:ascii="PT Astra Serif" w:eastAsia="Calibri" w:hAnsi="PT Astra Serif" w:cs="Times New Roman"/>
          <w:sz w:val="24"/>
          <w:szCs w:val="24"/>
        </w:rPr>
        <w:t xml:space="preserve">                                                     </w:t>
      </w:r>
      <w:proofErr w:type="spellStart"/>
      <w:r w:rsidR="00171B00" w:rsidRPr="003302CE">
        <w:rPr>
          <w:rFonts w:ascii="PT Astra Serif" w:eastAsia="Calibri" w:hAnsi="PT Astra Serif" w:cs="Times New Roman"/>
          <w:sz w:val="24"/>
          <w:szCs w:val="24"/>
        </w:rPr>
        <w:t>С.Н.Миклуха</w:t>
      </w:r>
      <w:proofErr w:type="spellEnd"/>
    </w:p>
    <w:sectPr w:rsidR="00715B8F" w:rsidRPr="003302CE" w:rsidSect="000E64BD">
      <w:pgSz w:w="11906" w:h="16838"/>
      <w:pgMar w:top="352" w:right="686" w:bottom="720" w:left="1208" w:header="318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52A90"/>
    <w:rsid w:val="00052A90"/>
    <w:rsid w:val="000A6992"/>
    <w:rsid w:val="000E44D1"/>
    <w:rsid w:val="000E64BD"/>
    <w:rsid w:val="00141BB5"/>
    <w:rsid w:val="00171B00"/>
    <w:rsid w:val="003302CE"/>
    <w:rsid w:val="003908BB"/>
    <w:rsid w:val="005F1A65"/>
    <w:rsid w:val="00715B8F"/>
    <w:rsid w:val="00904920"/>
    <w:rsid w:val="00DF16CE"/>
    <w:rsid w:val="00F249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920"/>
  </w:style>
  <w:style w:type="paragraph" w:styleId="1">
    <w:name w:val="heading 1"/>
    <w:basedOn w:val="a"/>
    <w:next w:val="a"/>
    <w:link w:val="10"/>
    <w:qFormat/>
    <w:rsid w:val="00904920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6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16C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16C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16C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16C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4920"/>
    <w:rPr>
      <w:rFonts w:ascii="Times New Roman" w:hAnsi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DF16C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DF16C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DF16C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No Spacing"/>
    <w:uiPriority w:val="1"/>
    <w:qFormat/>
    <w:rsid w:val="00DF16C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F16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920"/>
  </w:style>
  <w:style w:type="paragraph" w:styleId="1">
    <w:name w:val="heading 1"/>
    <w:basedOn w:val="a"/>
    <w:next w:val="a"/>
    <w:link w:val="10"/>
    <w:qFormat/>
    <w:rsid w:val="00904920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6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16C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16C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16C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16C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4920"/>
    <w:rPr>
      <w:rFonts w:ascii="Times New Roman" w:hAnsi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DF16C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DF16C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DF16C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No Spacing"/>
    <w:uiPriority w:val="1"/>
    <w:qFormat/>
    <w:rsid w:val="00DF16C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F16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Новомихайловка</dc:creator>
  <cp:keywords/>
  <dc:description/>
  <cp:lastModifiedBy>Новомихайлока</cp:lastModifiedBy>
  <cp:revision>8</cp:revision>
  <cp:lastPrinted>2021-05-18T09:19:00Z</cp:lastPrinted>
  <dcterms:created xsi:type="dcterms:W3CDTF">2021-04-30T03:49:00Z</dcterms:created>
  <dcterms:modified xsi:type="dcterms:W3CDTF">2021-05-18T09:19:00Z</dcterms:modified>
</cp:coreProperties>
</file>