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573" w:rsidRPr="001F2739" w:rsidRDefault="00A82573" w:rsidP="00A82573">
      <w:pPr>
        <w:tabs>
          <w:tab w:val="left" w:pos="0"/>
        </w:tabs>
        <w:spacing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F2739">
        <w:rPr>
          <w:rFonts w:ascii="PT Astra Serif" w:hAnsi="PT Astra Serif" w:cs="Times New Roman"/>
          <w:b/>
          <w:sz w:val="24"/>
          <w:szCs w:val="24"/>
        </w:rPr>
        <w:t>АДМИНИСТРАЦИЯ  НОВОМИХАЙЛОВСКОГО СЕЛЬСОВЕТА</w:t>
      </w:r>
      <w:r w:rsidR="001F2739">
        <w:rPr>
          <w:rFonts w:ascii="PT Astra Serif" w:hAnsi="PT Astra Serif" w:cs="Times New Roman"/>
          <w:b/>
          <w:sz w:val="24"/>
          <w:szCs w:val="24"/>
        </w:rPr>
        <w:t xml:space="preserve">                              </w:t>
      </w:r>
      <w:r w:rsidR="001F2739" w:rsidRPr="001F2739">
        <w:rPr>
          <w:rFonts w:ascii="PT Astra Serif" w:hAnsi="PT Astra Serif" w:cs="Times New Roman"/>
          <w:b/>
          <w:sz w:val="24"/>
          <w:szCs w:val="24"/>
        </w:rPr>
        <w:t xml:space="preserve"> ТАТАРСК</w:t>
      </w:r>
      <w:r w:rsidR="001F2739">
        <w:rPr>
          <w:rFonts w:ascii="PT Astra Serif" w:hAnsi="PT Astra Serif" w:cs="Times New Roman"/>
          <w:b/>
          <w:sz w:val="24"/>
          <w:szCs w:val="24"/>
        </w:rPr>
        <w:t>ОГО</w:t>
      </w:r>
      <w:r w:rsidR="001F2739" w:rsidRPr="001F2739">
        <w:rPr>
          <w:rFonts w:ascii="PT Astra Serif" w:hAnsi="PT Astra Serif" w:cs="Times New Roman"/>
          <w:b/>
          <w:sz w:val="24"/>
          <w:szCs w:val="24"/>
        </w:rPr>
        <w:t xml:space="preserve"> РАЙОН</w:t>
      </w:r>
      <w:r w:rsidR="001F2739">
        <w:rPr>
          <w:rFonts w:ascii="PT Astra Serif" w:hAnsi="PT Astra Serif" w:cs="Times New Roman"/>
          <w:b/>
          <w:sz w:val="24"/>
          <w:szCs w:val="24"/>
        </w:rPr>
        <w:t>А</w:t>
      </w:r>
      <w:r w:rsidR="001F2739" w:rsidRPr="001F2739">
        <w:rPr>
          <w:rFonts w:ascii="PT Astra Serif" w:hAnsi="PT Astra Serif" w:cs="Times New Roman"/>
          <w:b/>
          <w:sz w:val="24"/>
          <w:szCs w:val="24"/>
        </w:rPr>
        <w:t xml:space="preserve">  НОВОСИБИРСК</w:t>
      </w:r>
      <w:r w:rsidR="001F2739">
        <w:rPr>
          <w:rFonts w:ascii="PT Astra Serif" w:hAnsi="PT Astra Serif" w:cs="Times New Roman"/>
          <w:b/>
          <w:sz w:val="24"/>
          <w:szCs w:val="24"/>
        </w:rPr>
        <w:t>ОЙ</w:t>
      </w:r>
      <w:r w:rsidR="001F2739" w:rsidRPr="001F2739">
        <w:rPr>
          <w:rFonts w:ascii="PT Astra Serif" w:hAnsi="PT Astra Serif" w:cs="Times New Roman"/>
          <w:b/>
          <w:sz w:val="24"/>
          <w:szCs w:val="24"/>
        </w:rPr>
        <w:t xml:space="preserve"> ОБЛАСТ</w:t>
      </w:r>
      <w:r w:rsidR="001F2739">
        <w:rPr>
          <w:rFonts w:ascii="PT Astra Serif" w:hAnsi="PT Astra Serif" w:cs="Times New Roman"/>
          <w:b/>
          <w:sz w:val="24"/>
          <w:szCs w:val="24"/>
        </w:rPr>
        <w:t>И</w:t>
      </w:r>
      <w:r w:rsidR="001F2739" w:rsidRPr="001F2739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1F2739">
        <w:rPr>
          <w:rFonts w:ascii="PT Astra Serif" w:hAnsi="PT Astra Serif" w:cs="Times New Roman"/>
          <w:b/>
          <w:sz w:val="24"/>
          <w:szCs w:val="24"/>
        </w:rPr>
        <w:t>__________________</w:t>
      </w:r>
      <w:r w:rsidR="001F2739">
        <w:rPr>
          <w:rFonts w:ascii="PT Astra Serif" w:hAnsi="PT Astra Serif" w:cs="Times New Roman"/>
          <w:b/>
          <w:sz w:val="24"/>
          <w:szCs w:val="24"/>
        </w:rPr>
        <w:t>_____________________</w:t>
      </w:r>
      <w:r w:rsidRPr="001F2739">
        <w:rPr>
          <w:rFonts w:ascii="PT Astra Serif" w:hAnsi="PT Astra Serif" w:cs="Times New Roman"/>
          <w:b/>
          <w:sz w:val="24"/>
          <w:szCs w:val="24"/>
        </w:rPr>
        <w:t>_________________________________</w:t>
      </w:r>
    </w:p>
    <w:p w:rsidR="00A82573" w:rsidRPr="001F2739" w:rsidRDefault="00A82573" w:rsidP="00A82573">
      <w:pPr>
        <w:tabs>
          <w:tab w:val="left" w:pos="2610"/>
        </w:tabs>
        <w:spacing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F2739">
        <w:rPr>
          <w:rFonts w:ascii="PT Astra Serif" w:hAnsi="PT Astra Serif" w:cs="Times New Roman"/>
          <w:b/>
          <w:sz w:val="24"/>
          <w:szCs w:val="24"/>
        </w:rPr>
        <w:t>ПОСТАНОВЛЕНИЕ</w:t>
      </w:r>
    </w:p>
    <w:p w:rsidR="00A82573" w:rsidRPr="001F2739" w:rsidRDefault="00AB2F0B" w:rsidP="00A82573">
      <w:pPr>
        <w:tabs>
          <w:tab w:val="left" w:pos="3120"/>
          <w:tab w:val="left" w:pos="6930"/>
        </w:tabs>
        <w:spacing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F2739">
        <w:rPr>
          <w:rFonts w:ascii="PT Astra Serif" w:hAnsi="PT Astra Serif" w:cs="Times New Roman"/>
          <w:b/>
          <w:sz w:val="24"/>
          <w:szCs w:val="24"/>
        </w:rPr>
        <w:t>25</w:t>
      </w:r>
      <w:r w:rsidR="00A82573" w:rsidRPr="001F2739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Pr="001F2739">
        <w:rPr>
          <w:rFonts w:ascii="PT Astra Serif" w:hAnsi="PT Astra Serif" w:cs="Times New Roman"/>
          <w:b/>
          <w:sz w:val="24"/>
          <w:szCs w:val="24"/>
        </w:rPr>
        <w:t>апреля</w:t>
      </w:r>
      <w:r w:rsidR="00A82573" w:rsidRPr="001F2739">
        <w:rPr>
          <w:rFonts w:ascii="PT Astra Serif" w:hAnsi="PT Astra Serif" w:cs="Times New Roman"/>
          <w:b/>
          <w:sz w:val="24"/>
          <w:szCs w:val="24"/>
        </w:rPr>
        <w:t xml:space="preserve"> 201</w:t>
      </w:r>
      <w:r w:rsidRPr="001F2739">
        <w:rPr>
          <w:rFonts w:ascii="PT Astra Serif" w:hAnsi="PT Astra Serif" w:cs="Times New Roman"/>
          <w:b/>
          <w:sz w:val="24"/>
          <w:szCs w:val="24"/>
        </w:rPr>
        <w:t xml:space="preserve">9 </w:t>
      </w:r>
      <w:r w:rsidR="00A82573" w:rsidRPr="001F2739">
        <w:rPr>
          <w:rFonts w:ascii="PT Astra Serif" w:hAnsi="PT Astra Serif" w:cs="Times New Roman"/>
          <w:b/>
          <w:sz w:val="24"/>
          <w:szCs w:val="24"/>
        </w:rPr>
        <w:t>г</w:t>
      </w:r>
      <w:r w:rsidRPr="001F2739">
        <w:rPr>
          <w:rFonts w:ascii="PT Astra Serif" w:hAnsi="PT Astra Serif" w:cs="Times New Roman"/>
          <w:b/>
          <w:sz w:val="24"/>
          <w:szCs w:val="24"/>
        </w:rPr>
        <w:t>ода</w:t>
      </w:r>
      <w:r w:rsidR="00A82573" w:rsidRPr="001F2739">
        <w:rPr>
          <w:rFonts w:ascii="PT Astra Serif" w:hAnsi="PT Astra Serif" w:cs="Times New Roman"/>
          <w:b/>
          <w:sz w:val="24"/>
          <w:szCs w:val="24"/>
        </w:rPr>
        <w:tab/>
        <w:t xml:space="preserve">                                                                                       </w:t>
      </w:r>
      <w:r w:rsidR="001F2739">
        <w:rPr>
          <w:rFonts w:ascii="PT Astra Serif" w:hAnsi="PT Astra Serif" w:cs="Times New Roman"/>
          <w:b/>
          <w:sz w:val="24"/>
          <w:szCs w:val="24"/>
        </w:rPr>
        <w:t xml:space="preserve">      </w:t>
      </w:r>
      <w:r w:rsidR="00A82573" w:rsidRPr="001F2739">
        <w:rPr>
          <w:rFonts w:ascii="PT Astra Serif" w:hAnsi="PT Astra Serif" w:cs="Times New Roman"/>
          <w:b/>
          <w:sz w:val="24"/>
          <w:szCs w:val="24"/>
        </w:rPr>
        <w:t xml:space="preserve">   №</w:t>
      </w:r>
      <w:r w:rsidRPr="001F2739">
        <w:rPr>
          <w:rFonts w:ascii="PT Astra Serif" w:hAnsi="PT Astra Serif" w:cs="Times New Roman"/>
          <w:b/>
          <w:sz w:val="24"/>
          <w:szCs w:val="24"/>
        </w:rPr>
        <w:t>21</w:t>
      </w:r>
    </w:p>
    <w:p w:rsidR="00414C7B" w:rsidRPr="001F2739" w:rsidRDefault="00A82573" w:rsidP="00A82573">
      <w:pPr>
        <w:spacing w:after="0" w:line="390" w:lineRule="atLeast"/>
        <w:jc w:val="center"/>
        <w:rPr>
          <w:rFonts w:ascii="PT Astra Serif" w:eastAsia="Times New Roman" w:hAnsi="PT Astra Serif" w:cs="Times New Roman"/>
          <w:color w:val="3F4758"/>
          <w:sz w:val="28"/>
          <w:szCs w:val="28"/>
          <w:lang w:eastAsia="ru-RU"/>
        </w:rPr>
      </w:pPr>
      <w:r w:rsidRPr="001F2739">
        <w:rPr>
          <w:rFonts w:ascii="PT Astra Serif" w:hAnsi="PT Astra Serif" w:cs="Times New Roman"/>
          <w:sz w:val="24"/>
          <w:szCs w:val="24"/>
        </w:rPr>
        <w:t>с. Новомихайловка</w:t>
      </w:r>
    </w:p>
    <w:p w:rsidR="001F2739" w:rsidRDefault="001F2739" w:rsidP="00A82573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A82573" w:rsidRPr="001F2739" w:rsidRDefault="00AB2F0B" w:rsidP="00A8257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1F2739">
        <w:rPr>
          <w:rFonts w:ascii="PT Astra Serif" w:hAnsi="PT Astra Serif"/>
          <w:b/>
          <w:sz w:val="24"/>
          <w:szCs w:val="24"/>
        </w:rPr>
        <w:t>О внесении изменений в Постановление администрации Новомихайловского сельсовета Татарского района Новосибирской области от 03.09.2018 №47 «</w:t>
      </w:r>
      <w:r w:rsidR="008C40B4" w:rsidRPr="001F273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Об утверждении Положения о порядке</w:t>
      </w:r>
      <w:r w:rsidR="008C40B4" w:rsidRPr="001F2739">
        <w:rPr>
          <w:rFonts w:ascii="PT Astra Serif" w:hAnsi="PT Astra Serif"/>
          <w:b/>
          <w:sz w:val="24"/>
          <w:szCs w:val="24"/>
        </w:rPr>
        <w:t xml:space="preserve"> предоставления</w:t>
      </w:r>
      <w:r w:rsidR="008C40B4" w:rsidRPr="001F273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разрешения представителя нанимателя (работодателя</w:t>
      </w:r>
      <w:r w:rsidR="008C40B4" w:rsidRPr="001F2739">
        <w:rPr>
          <w:rFonts w:ascii="PT Astra Serif" w:hAnsi="PT Astra Serif"/>
          <w:b/>
          <w:sz w:val="24"/>
          <w:szCs w:val="24"/>
        </w:rPr>
        <w:t xml:space="preserve">)  на участие </w:t>
      </w:r>
      <w:r w:rsidR="008C40B4" w:rsidRPr="001F273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муниципальн</w:t>
      </w:r>
      <w:r w:rsidR="008C40B4" w:rsidRPr="001F2739">
        <w:rPr>
          <w:rFonts w:ascii="PT Astra Serif" w:hAnsi="PT Astra Serif"/>
          <w:b/>
          <w:sz w:val="24"/>
          <w:szCs w:val="24"/>
        </w:rPr>
        <w:t>ого</w:t>
      </w:r>
      <w:r w:rsidR="008C40B4" w:rsidRPr="001F273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служащ</w:t>
      </w:r>
      <w:r w:rsidR="008C40B4" w:rsidRPr="001F2739">
        <w:rPr>
          <w:rFonts w:ascii="PT Astra Serif" w:hAnsi="PT Astra Serif"/>
          <w:b/>
          <w:sz w:val="24"/>
          <w:szCs w:val="24"/>
        </w:rPr>
        <w:t>его</w:t>
      </w:r>
      <w:r w:rsidR="008C40B4" w:rsidRPr="001F273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 w:rsidR="008C40B4" w:rsidRPr="001F2739">
        <w:rPr>
          <w:rFonts w:ascii="PT Astra Serif" w:hAnsi="PT Astra Serif"/>
          <w:b/>
          <w:sz w:val="24"/>
          <w:szCs w:val="24"/>
        </w:rPr>
        <w:t xml:space="preserve">администрации Новомихайловского сельсовета Татарского района Новосибирской области </w:t>
      </w:r>
      <w:r w:rsidR="008C40B4" w:rsidRPr="001F273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на безвозмездной основе в управлении</w:t>
      </w:r>
      <w:r w:rsidR="008C40B4" w:rsidRPr="001F2739">
        <w:rPr>
          <w:rFonts w:ascii="PT Astra Serif" w:hAnsi="PT Astra Serif"/>
          <w:b/>
          <w:sz w:val="24"/>
          <w:szCs w:val="24"/>
        </w:rPr>
        <w:t xml:space="preserve"> общественной организацией (кроме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 органа или вхождения в состав их коллегиальных органов управления</w:t>
      </w:r>
      <w:r w:rsidR="00A82573" w:rsidRPr="001F273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»</w:t>
      </w:r>
      <w:r w:rsidR="000C46D1" w:rsidRPr="001F273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br/>
      </w:r>
    </w:p>
    <w:p w:rsidR="00A82573" w:rsidRPr="001F2739" w:rsidRDefault="00A82573" w:rsidP="00A82573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  </w:t>
      </w:r>
      <w:r w:rsid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</w:t>
      </w:r>
      <w:r w:rsidR="000C46D1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>В соответствии с п</w:t>
      </w:r>
      <w:r w:rsid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>унктом</w:t>
      </w:r>
      <w:r w:rsidR="000C46D1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3 ч</w:t>
      </w:r>
      <w:r w:rsid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>асти</w:t>
      </w:r>
      <w:r w:rsidR="000C46D1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1 ст</w:t>
      </w:r>
      <w:r w:rsid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>атьи</w:t>
      </w:r>
      <w:r w:rsidR="000C46D1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14 Федерального закона от 02.03.2007 № 25-ФЗ «О муниципальной службе в Российской Федерации», Федеральным законом от 25.12.2008 № 273-ФЗ «О противодействии коррупции», в связи с принятием Федерального закона от 03.04.2017 № 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</w:t>
      </w:r>
      <w:r w:rsidR="00414C7B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Уставом </w:t>
      </w:r>
      <w:r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Новомихайловского сельсовета </w:t>
      </w:r>
      <w:r w:rsidR="00414C7B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>Татарского района</w:t>
      </w:r>
      <w:r w:rsid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Новосибирской области</w:t>
      </w:r>
      <w:r w:rsidR="002C45E4">
        <w:rPr>
          <w:rFonts w:ascii="PT Astra Serif" w:eastAsia="Times New Roman" w:hAnsi="PT Astra Serif" w:cs="Times New Roman"/>
          <w:sz w:val="24"/>
          <w:szCs w:val="24"/>
          <w:lang w:eastAsia="ru-RU"/>
        </w:rPr>
        <w:t>,</w:t>
      </w:r>
      <w:r w:rsidR="009B7DF8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рассмотрев  </w:t>
      </w:r>
      <w:r w:rsid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>результаты</w:t>
      </w:r>
      <w:r w:rsidR="009B7DF8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Экспертного заключения Управления законодательных работ и ведения регистра Министерства юстиции Новосибирской области</w:t>
      </w:r>
      <w:r w:rsid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на постановление</w:t>
      </w:r>
      <w:r w:rsidR="009B7DF8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414C7B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администраци</w:t>
      </w:r>
      <w:r w:rsidR="002C45E4">
        <w:rPr>
          <w:rFonts w:ascii="PT Astra Serif" w:eastAsia="Times New Roman" w:hAnsi="PT Astra Serif" w:cs="Times New Roman"/>
          <w:sz w:val="24"/>
          <w:szCs w:val="24"/>
          <w:lang w:eastAsia="ru-RU"/>
        </w:rPr>
        <w:t>и</w:t>
      </w:r>
      <w:r w:rsidR="00414C7B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Новомихайловского сельсовета </w:t>
      </w:r>
      <w:r w:rsidR="00414C7B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>Татарского района</w:t>
      </w:r>
      <w:r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Новосибирской области</w:t>
      </w:r>
      <w:r w:rsidR="00414C7B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9B7DF8" w:rsidRPr="001F2739">
        <w:rPr>
          <w:rFonts w:ascii="PT Astra Serif" w:hAnsi="PT Astra Serif"/>
          <w:sz w:val="24"/>
          <w:szCs w:val="24"/>
        </w:rPr>
        <w:t>03.09.2018 №47 «</w:t>
      </w:r>
      <w:r w:rsidR="002C45E4" w:rsidRPr="002C45E4">
        <w:rPr>
          <w:rFonts w:ascii="PT Astra Serif" w:eastAsia="Times New Roman" w:hAnsi="PT Astra Serif" w:cs="Times New Roman"/>
          <w:sz w:val="24"/>
          <w:szCs w:val="24"/>
          <w:lang w:eastAsia="ru-RU"/>
        </w:rPr>
        <w:t>Об утверждении Положения о порядке</w:t>
      </w:r>
      <w:r w:rsidR="002C45E4" w:rsidRPr="002C45E4">
        <w:rPr>
          <w:rFonts w:ascii="PT Astra Serif" w:hAnsi="PT Astra Serif"/>
          <w:sz w:val="24"/>
          <w:szCs w:val="24"/>
        </w:rPr>
        <w:t xml:space="preserve"> предоставления</w:t>
      </w:r>
      <w:r w:rsidR="002C45E4" w:rsidRPr="002C45E4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разрешения представителя нанимателя (работодателя</w:t>
      </w:r>
      <w:r w:rsidR="002C45E4" w:rsidRPr="002C45E4">
        <w:rPr>
          <w:rFonts w:ascii="PT Astra Serif" w:hAnsi="PT Astra Serif"/>
          <w:sz w:val="24"/>
          <w:szCs w:val="24"/>
        </w:rPr>
        <w:t xml:space="preserve">)  на участие </w:t>
      </w:r>
      <w:r w:rsidR="002C45E4" w:rsidRPr="002C45E4">
        <w:rPr>
          <w:rFonts w:ascii="PT Astra Serif" w:eastAsia="Times New Roman" w:hAnsi="PT Astra Serif" w:cs="Times New Roman"/>
          <w:sz w:val="24"/>
          <w:szCs w:val="24"/>
          <w:lang w:eastAsia="ru-RU"/>
        </w:rPr>
        <w:t>муниципальн</w:t>
      </w:r>
      <w:r w:rsidR="002C45E4" w:rsidRPr="002C45E4">
        <w:rPr>
          <w:rFonts w:ascii="PT Astra Serif" w:hAnsi="PT Astra Serif"/>
          <w:sz w:val="24"/>
          <w:szCs w:val="24"/>
        </w:rPr>
        <w:t>ого</w:t>
      </w:r>
      <w:r w:rsidR="002C45E4" w:rsidRPr="002C45E4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служащ</w:t>
      </w:r>
      <w:r w:rsidR="002C45E4" w:rsidRPr="002C45E4">
        <w:rPr>
          <w:rFonts w:ascii="PT Astra Serif" w:hAnsi="PT Astra Serif"/>
          <w:sz w:val="24"/>
          <w:szCs w:val="24"/>
        </w:rPr>
        <w:t>его</w:t>
      </w:r>
      <w:r w:rsidR="002C45E4" w:rsidRPr="002C45E4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2C45E4" w:rsidRPr="002C45E4">
        <w:rPr>
          <w:rFonts w:ascii="PT Astra Serif" w:hAnsi="PT Astra Serif"/>
          <w:sz w:val="24"/>
          <w:szCs w:val="24"/>
        </w:rPr>
        <w:t xml:space="preserve">администрации Новомихайловского сельсовета Татарского района Новосибирской области </w:t>
      </w:r>
      <w:r w:rsidR="002C45E4" w:rsidRPr="002C45E4">
        <w:rPr>
          <w:rFonts w:ascii="PT Astra Serif" w:eastAsia="Times New Roman" w:hAnsi="PT Astra Serif" w:cs="Times New Roman"/>
          <w:sz w:val="24"/>
          <w:szCs w:val="24"/>
          <w:lang w:eastAsia="ru-RU"/>
        </w:rPr>
        <w:t>на безвозмездной основе в управлении</w:t>
      </w:r>
      <w:r w:rsidR="002C45E4" w:rsidRPr="002C45E4">
        <w:rPr>
          <w:rFonts w:ascii="PT Astra Serif" w:hAnsi="PT Astra Serif"/>
          <w:sz w:val="24"/>
          <w:szCs w:val="24"/>
        </w:rPr>
        <w:t xml:space="preserve"> общественной организацией (кроме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 органа или вхождения в состав их коллегиальных органов управления</w:t>
      </w:r>
      <w:r w:rsidR="002C45E4" w:rsidRPr="002C45E4">
        <w:rPr>
          <w:rFonts w:ascii="PT Astra Serif" w:eastAsia="Times New Roman" w:hAnsi="PT Astra Serif" w:cs="Times New Roman"/>
          <w:sz w:val="24"/>
          <w:szCs w:val="24"/>
          <w:lang w:eastAsia="ru-RU"/>
        </w:rPr>
        <w:t>»</w:t>
      </w:r>
      <w:r w:rsidR="009B7DF8" w:rsidRPr="002C45E4">
        <w:rPr>
          <w:rFonts w:ascii="PT Astra Serif" w:eastAsia="Times New Roman" w:hAnsi="PT Astra Serif" w:cs="Times New Roman"/>
          <w:sz w:val="24"/>
          <w:szCs w:val="24"/>
          <w:lang w:eastAsia="ru-RU"/>
        </w:rPr>
        <w:t>,</w:t>
      </w:r>
      <w:r w:rsidR="009B7DF8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администрация Новомихайловского сельсовета Татарского района Новосибирской области</w:t>
      </w:r>
      <w:r w:rsidR="009B7DF8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br/>
      </w:r>
    </w:p>
    <w:p w:rsidR="00A82573" w:rsidRPr="001F2739" w:rsidRDefault="00A82573" w:rsidP="00A82573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A82573" w:rsidRPr="001F2739" w:rsidRDefault="00A82573" w:rsidP="00A82573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F273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ПОСТАНОВЛЯЕТ:</w:t>
      </w:r>
    </w:p>
    <w:p w:rsidR="009B7DF8" w:rsidRPr="002C45E4" w:rsidRDefault="000C46D1" w:rsidP="00A82573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>1. </w:t>
      </w:r>
      <w:r w:rsidR="009B7DF8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Внести следующие изменения в Постановление </w:t>
      </w:r>
      <w:r w:rsidR="009B7DF8" w:rsidRPr="001F2739">
        <w:rPr>
          <w:rFonts w:ascii="PT Astra Serif" w:hAnsi="PT Astra Serif"/>
          <w:sz w:val="24"/>
          <w:szCs w:val="24"/>
        </w:rPr>
        <w:t xml:space="preserve">администрации Новомихайловского сельсовета Татарского района Новосибирской области от 03.09.2018 №47 </w:t>
      </w:r>
      <w:r w:rsidR="009B7DF8" w:rsidRPr="002C45E4">
        <w:rPr>
          <w:rFonts w:ascii="PT Astra Serif" w:hAnsi="PT Astra Serif"/>
          <w:sz w:val="24"/>
          <w:szCs w:val="24"/>
        </w:rPr>
        <w:t>«</w:t>
      </w:r>
      <w:r w:rsidR="002C45E4" w:rsidRPr="002C45E4">
        <w:rPr>
          <w:rFonts w:ascii="PT Astra Serif" w:eastAsia="Times New Roman" w:hAnsi="PT Astra Serif" w:cs="Times New Roman"/>
          <w:sz w:val="24"/>
          <w:szCs w:val="24"/>
          <w:lang w:eastAsia="ru-RU"/>
        </w:rPr>
        <w:t>Об утверждении Положения о порядке</w:t>
      </w:r>
      <w:r w:rsidR="002C45E4" w:rsidRPr="002C45E4">
        <w:rPr>
          <w:rFonts w:ascii="PT Astra Serif" w:hAnsi="PT Astra Serif"/>
          <w:sz w:val="24"/>
          <w:szCs w:val="24"/>
        </w:rPr>
        <w:t xml:space="preserve"> предоставления</w:t>
      </w:r>
      <w:r w:rsidR="002C45E4" w:rsidRPr="002C45E4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разрешения представителя нанимателя (работодателя</w:t>
      </w:r>
      <w:r w:rsidR="002C45E4" w:rsidRPr="002C45E4">
        <w:rPr>
          <w:rFonts w:ascii="PT Astra Serif" w:hAnsi="PT Astra Serif"/>
          <w:sz w:val="24"/>
          <w:szCs w:val="24"/>
        </w:rPr>
        <w:t xml:space="preserve">)  на участие </w:t>
      </w:r>
      <w:r w:rsidR="002C45E4" w:rsidRPr="002C45E4">
        <w:rPr>
          <w:rFonts w:ascii="PT Astra Serif" w:eastAsia="Times New Roman" w:hAnsi="PT Astra Serif" w:cs="Times New Roman"/>
          <w:sz w:val="24"/>
          <w:szCs w:val="24"/>
          <w:lang w:eastAsia="ru-RU"/>
        </w:rPr>
        <w:t>муниципальн</w:t>
      </w:r>
      <w:r w:rsidR="002C45E4" w:rsidRPr="002C45E4">
        <w:rPr>
          <w:rFonts w:ascii="PT Astra Serif" w:hAnsi="PT Astra Serif"/>
          <w:sz w:val="24"/>
          <w:szCs w:val="24"/>
        </w:rPr>
        <w:t>ого</w:t>
      </w:r>
      <w:r w:rsidR="002C45E4" w:rsidRPr="002C45E4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служащ</w:t>
      </w:r>
      <w:r w:rsidR="002C45E4" w:rsidRPr="002C45E4">
        <w:rPr>
          <w:rFonts w:ascii="PT Astra Serif" w:hAnsi="PT Astra Serif"/>
          <w:sz w:val="24"/>
          <w:szCs w:val="24"/>
        </w:rPr>
        <w:t>его</w:t>
      </w:r>
      <w:r w:rsidR="002C45E4" w:rsidRPr="002C45E4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2C45E4" w:rsidRPr="002C45E4">
        <w:rPr>
          <w:rFonts w:ascii="PT Astra Serif" w:hAnsi="PT Astra Serif"/>
          <w:sz w:val="24"/>
          <w:szCs w:val="24"/>
        </w:rPr>
        <w:t xml:space="preserve">администрации Новомихайловского сельсовета Татарского района Новосибирской области </w:t>
      </w:r>
      <w:r w:rsidR="002C45E4" w:rsidRPr="002C45E4">
        <w:rPr>
          <w:rFonts w:ascii="PT Astra Serif" w:eastAsia="Times New Roman" w:hAnsi="PT Astra Serif" w:cs="Times New Roman"/>
          <w:sz w:val="24"/>
          <w:szCs w:val="24"/>
          <w:lang w:eastAsia="ru-RU"/>
        </w:rPr>
        <w:t>на безвозмездной основе в управлении</w:t>
      </w:r>
      <w:r w:rsidR="002C45E4" w:rsidRPr="002C45E4">
        <w:rPr>
          <w:rFonts w:ascii="PT Astra Serif" w:hAnsi="PT Astra Serif"/>
          <w:sz w:val="24"/>
          <w:szCs w:val="24"/>
        </w:rPr>
        <w:t xml:space="preserve"> общественной организацией (кроме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 органа или вхождения в состав их коллегиальных органов управления</w:t>
      </w:r>
      <w:r w:rsidR="002C45E4" w:rsidRPr="002C45E4">
        <w:rPr>
          <w:rFonts w:ascii="PT Astra Serif" w:eastAsia="Times New Roman" w:hAnsi="PT Astra Serif" w:cs="Times New Roman"/>
          <w:sz w:val="24"/>
          <w:szCs w:val="24"/>
          <w:lang w:eastAsia="ru-RU"/>
        </w:rPr>
        <w:t>»</w:t>
      </w:r>
      <w:r w:rsidR="002C45E4" w:rsidRPr="002C45E4">
        <w:rPr>
          <w:rFonts w:ascii="PT Astra Serif" w:eastAsia="Times New Roman" w:hAnsi="PT Astra Serif" w:cs="Times New Roman"/>
          <w:sz w:val="24"/>
          <w:szCs w:val="24"/>
          <w:lang w:eastAsia="ru-RU"/>
        </w:rPr>
        <w:br/>
      </w:r>
      <w:r w:rsidR="008C40B4" w:rsidRPr="002C45E4">
        <w:rPr>
          <w:rFonts w:ascii="PT Astra Serif" w:hAnsi="PT Astra Serif"/>
          <w:sz w:val="24"/>
          <w:szCs w:val="24"/>
        </w:rPr>
        <w:t>»</w:t>
      </w:r>
      <w:r w:rsidR="009B7DF8" w:rsidRPr="002C45E4">
        <w:rPr>
          <w:rFonts w:ascii="PT Astra Serif" w:eastAsia="Times New Roman" w:hAnsi="PT Astra Serif" w:cs="Times New Roman"/>
          <w:sz w:val="24"/>
          <w:szCs w:val="24"/>
          <w:lang w:eastAsia="ru-RU"/>
        </w:rPr>
        <w:t>:</w:t>
      </w:r>
    </w:p>
    <w:p w:rsidR="008C40B4" w:rsidRPr="001F2739" w:rsidRDefault="00DD22D8" w:rsidP="00A82573">
      <w:pPr>
        <w:spacing w:after="0" w:line="240" w:lineRule="auto"/>
        <w:jc w:val="both"/>
        <w:rPr>
          <w:rFonts w:ascii="PT Astra Serif" w:hAnsi="PT Astra Serif"/>
          <w:b/>
          <w:i/>
          <w:sz w:val="24"/>
          <w:szCs w:val="24"/>
        </w:rPr>
      </w:pPr>
      <w:r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*</w:t>
      </w:r>
      <w:r w:rsidR="009B7DF8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>В наименовании и пункте 1 постановления, наименовании и пункте 1 положения необходимо исключить слова «</w:t>
      </w:r>
      <w:r w:rsidR="008C40B4" w:rsidRPr="001F2739">
        <w:rPr>
          <w:rFonts w:ascii="PT Astra Serif" w:hAnsi="PT Astra Serif"/>
          <w:b/>
          <w:i/>
          <w:sz w:val="24"/>
          <w:szCs w:val="24"/>
        </w:rPr>
        <w:t>кооперативами, садоводческим, огородническим, дачным потребительскими»</w:t>
      </w:r>
      <w:r w:rsidRPr="001F2739">
        <w:rPr>
          <w:rFonts w:ascii="PT Astra Serif" w:hAnsi="PT Astra Serif"/>
          <w:b/>
          <w:i/>
          <w:sz w:val="24"/>
          <w:szCs w:val="24"/>
        </w:rPr>
        <w:t xml:space="preserve">. </w:t>
      </w:r>
      <w:r w:rsidRPr="001F2739">
        <w:rPr>
          <w:rFonts w:ascii="PT Astra Serif" w:hAnsi="PT Astra Serif"/>
          <w:sz w:val="24"/>
          <w:szCs w:val="24"/>
        </w:rPr>
        <w:t>П</w:t>
      </w:r>
      <w:r w:rsidR="008C40B4" w:rsidRPr="001F2739">
        <w:rPr>
          <w:rFonts w:ascii="PT Astra Serif" w:hAnsi="PT Astra Serif"/>
          <w:sz w:val="24"/>
          <w:szCs w:val="24"/>
        </w:rPr>
        <w:t>осле слов</w:t>
      </w:r>
      <w:r w:rsidR="008C40B4" w:rsidRPr="001F2739">
        <w:rPr>
          <w:rFonts w:ascii="PT Astra Serif" w:hAnsi="PT Astra Serif"/>
          <w:b/>
          <w:i/>
          <w:sz w:val="24"/>
          <w:szCs w:val="24"/>
        </w:rPr>
        <w:t xml:space="preserve"> «кроме политической партии» </w:t>
      </w:r>
      <w:r w:rsidR="008C40B4" w:rsidRPr="001F2739">
        <w:rPr>
          <w:rFonts w:ascii="PT Astra Serif" w:hAnsi="PT Astra Serif"/>
          <w:i/>
          <w:sz w:val="24"/>
          <w:szCs w:val="24"/>
        </w:rPr>
        <w:t>дополнить словами</w:t>
      </w:r>
      <w:r w:rsidR="008C40B4" w:rsidRPr="001F2739">
        <w:rPr>
          <w:rFonts w:ascii="PT Astra Serif" w:hAnsi="PT Astra Serif"/>
          <w:b/>
          <w:i/>
          <w:sz w:val="24"/>
          <w:szCs w:val="24"/>
        </w:rPr>
        <w:t xml:space="preserve"> «и </w:t>
      </w:r>
      <w:r w:rsidR="008C40B4" w:rsidRPr="001F2739">
        <w:rPr>
          <w:rFonts w:ascii="PT Astra Serif" w:hAnsi="PT Astra Serif"/>
          <w:b/>
          <w:i/>
          <w:sz w:val="24"/>
          <w:szCs w:val="24"/>
        </w:rPr>
        <w:lastRenderedPageBreak/>
        <w:t>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образования»</w:t>
      </w:r>
      <w:r w:rsidRPr="001F2739">
        <w:rPr>
          <w:rFonts w:ascii="PT Astra Serif" w:hAnsi="PT Astra Serif"/>
          <w:b/>
          <w:i/>
          <w:sz w:val="24"/>
          <w:szCs w:val="24"/>
        </w:rPr>
        <w:t>.</w:t>
      </w:r>
    </w:p>
    <w:p w:rsidR="00DD22D8" w:rsidRPr="001F2739" w:rsidRDefault="00DD22D8" w:rsidP="00A82573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1F2739">
        <w:rPr>
          <w:rFonts w:ascii="PT Astra Serif" w:hAnsi="PT Astra Serif"/>
          <w:b/>
          <w:i/>
          <w:sz w:val="24"/>
          <w:szCs w:val="24"/>
        </w:rPr>
        <w:t xml:space="preserve">   </w:t>
      </w:r>
      <w:r w:rsidRPr="001F2739">
        <w:rPr>
          <w:rFonts w:ascii="PT Astra Serif" w:hAnsi="PT Astra Serif"/>
          <w:sz w:val="24"/>
          <w:szCs w:val="24"/>
        </w:rPr>
        <w:t>*</w:t>
      </w:r>
      <w:r w:rsidR="001F2739" w:rsidRPr="001F2739">
        <w:rPr>
          <w:rFonts w:ascii="PT Astra Serif" w:hAnsi="PT Astra Serif"/>
          <w:sz w:val="24"/>
          <w:szCs w:val="24"/>
        </w:rPr>
        <w:t>Пункт 7 положения изложить в следующей редакции:</w:t>
      </w:r>
    </w:p>
    <w:p w:rsidR="001F2739" w:rsidRPr="001F2739" w:rsidRDefault="001F2739" w:rsidP="00A82573">
      <w:pPr>
        <w:spacing w:after="0" w:line="240" w:lineRule="auto"/>
        <w:jc w:val="both"/>
        <w:rPr>
          <w:rFonts w:ascii="PT Astra Serif" w:hAnsi="PT Astra Serif"/>
          <w:b/>
          <w:i/>
          <w:sz w:val="24"/>
          <w:szCs w:val="24"/>
        </w:rPr>
      </w:pPr>
      <w:r w:rsidRPr="001F2739">
        <w:rPr>
          <w:rFonts w:ascii="PT Astra Serif" w:eastAsia="Times New Roman" w:hAnsi="PT Astra Serif" w:cs="Times New Roman"/>
          <w:b/>
          <w:i/>
          <w:sz w:val="24"/>
          <w:szCs w:val="24"/>
          <w:lang w:eastAsia="ru-RU"/>
        </w:rPr>
        <w:t xml:space="preserve">«Муниципальные служащие представляют ходатайство должностному лицу, занимающемуся кадровой работой в администрации, до начала участия </w:t>
      </w:r>
      <w:r w:rsidR="002C45E4">
        <w:rPr>
          <w:rFonts w:ascii="PT Astra Serif" w:eastAsia="Times New Roman" w:hAnsi="PT Astra Serif" w:cs="Times New Roman"/>
          <w:b/>
          <w:i/>
          <w:sz w:val="24"/>
          <w:szCs w:val="24"/>
          <w:lang w:eastAsia="ru-RU"/>
        </w:rPr>
        <w:t xml:space="preserve">на </w:t>
      </w:r>
      <w:r w:rsidR="002C45E4" w:rsidRPr="002C45E4">
        <w:rPr>
          <w:rFonts w:ascii="PT Astra Serif" w:eastAsia="Times New Roman" w:hAnsi="PT Astra Serif" w:cs="Times New Roman"/>
          <w:b/>
          <w:i/>
          <w:sz w:val="24"/>
          <w:szCs w:val="24"/>
          <w:lang w:eastAsia="ru-RU"/>
        </w:rPr>
        <w:t>безвозмездной основе</w:t>
      </w:r>
      <w:r w:rsidR="002C45E4" w:rsidRPr="001F273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 w:rsidRPr="001F2739">
        <w:rPr>
          <w:rFonts w:ascii="PT Astra Serif" w:eastAsia="Times New Roman" w:hAnsi="PT Astra Serif" w:cs="Times New Roman"/>
          <w:b/>
          <w:i/>
          <w:sz w:val="24"/>
          <w:szCs w:val="24"/>
          <w:lang w:eastAsia="ru-RU"/>
        </w:rPr>
        <w:t>в управлении</w:t>
      </w:r>
      <w:r w:rsidRPr="001F2739">
        <w:rPr>
          <w:rFonts w:ascii="PT Astra Serif" w:hAnsi="PT Astra Serif"/>
          <w:b/>
          <w:i/>
          <w:sz w:val="24"/>
          <w:szCs w:val="24"/>
        </w:rPr>
        <w:t xml:space="preserve"> общественной организацией (кроме политической партии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образования), жилищным, жилищно-строительным, гаражным кооперативами, товариществом собственников недвижимости в качестве единоличного исполнительного органа или вхождения в состав их коллегиальных органов управления</w:t>
      </w:r>
      <w:r w:rsidRPr="001F2739">
        <w:rPr>
          <w:rFonts w:ascii="PT Astra Serif" w:eastAsia="Times New Roman" w:hAnsi="PT Astra Serif" w:cs="Times New Roman"/>
          <w:b/>
          <w:i/>
          <w:sz w:val="24"/>
          <w:szCs w:val="24"/>
          <w:lang w:eastAsia="ru-RU"/>
        </w:rPr>
        <w:t>».</w:t>
      </w:r>
      <w:r w:rsidRPr="001F2739">
        <w:rPr>
          <w:rFonts w:ascii="PT Astra Serif" w:eastAsia="Times New Roman" w:hAnsi="PT Astra Serif" w:cs="Times New Roman"/>
          <w:b/>
          <w:i/>
          <w:sz w:val="24"/>
          <w:szCs w:val="24"/>
          <w:lang w:eastAsia="ru-RU"/>
        </w:rPr>
        <w:br/>
      </w:r>
    </w:p>
    <w:p w:rsidR="00414C7B" w:rsidRPr="001F2739" w:rsidRDefault="000C46D1" w:rsidP="00414C7B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2. Опубликовать настоящее постановление в </w:t>
      </w:r>
      <w:r w:rsidR="00A82573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местном печатном издании «Новомихайловский вестник» </w:t>
      </w:r>
      <w:r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>и разместить его на официальном са</w:t>
      </w:r>
      <w:r w:rsidR="00414C7B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йте администрации </w:t>
      </w:r>
      <w:r w:rsidR="00A82573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Новомихайловского сельсовета </w:t>
      </w:r>
      <w:r w:rsidR="00414C7B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>Татарского района</w:t>
      </w:r>
      <w:r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A82573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Новосибирской области </w:t>
      </w:r>
      <w:r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>в сети Интернет.</w:t>
      </w:r>
    </w:p>
    <w:p w:rsidR="00414C7B" w:rsidRPr="001F2739" w:rsidRDefault="000C46D1" w:rsidP="00414C7B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br/>
        <w:t xml:space="preserve">3. Контроль исполнения постановления возложить </w:t>
      </w:r>
      <w:r w:rsidR="00A82573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>специалиста 1 разряда</w:t>
      </w:r>
      <w:r w:rsidR="00414C7B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администрации </w:t>
      </w:r>
      <w:r w:rsidR="00A82573"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t>Логачёву Е.В.</w:t>
      </w:r>
    </w:p>
    <w:p w:rsidR="00414C7B" w:rsidRPr="001F2739" w:rsidRDefault="00414C7B" w:rsidP="00414C7B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F2739">
        <w:rPr>
          <w:rFonts w:ascii="PT Astra Serif" w:eastAsia="Times New Roman" w:hAnsi="PT Astra Serif" w:cs="Times New Roman"/>
          <w:sz w:val="24"/>
          <w:szCs w:val="24"/>
          <w:lang w:eastAsia="ru-RU"/>
        </w:rPr>
        <w:br/>
        <w:t> </w:t>
      </w:r>
    </w:p>
    <w:p w:rsidR="0050791F" w:rsidRPr="001F2739" w:rsidRDefault="0050791F" w:rsidP="0050791F">
      <w:pPr>
        <w:spacing w:after="0" w:line="390" w:lineRule="atLeast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A82573" w:rsidRPr="001F2739" w:rsidRDefault="00A82573" w:rsidP="00A82573">
      <w:pPr>
        <w:tabs>
          <w:tab w:val="left" w:pos="2025"/>
          <w:tab w:val="left" w:pos="6105"/>
        </w:tabs>
        <w:spacing w:line="240" w:lineRule="auto"/>
        <w:rPr>
          <w:rFonts w:ascii="PT Astra Serif" w:hAnsi="PT Astra Serif" w:cs="Times New Roman"/>
          <w:sz w:val="24"/>
          <w:szCs w:val="24"/>
        </w:rPr>
      </w:pPr>
      <w:r w:rsidRPr="001F2739">
        <w:rPr>
          <w:rFonts w:ascii="PT Astra Serif" w:hAnsi="PT Astra Serif" w:cs="Times New Roman"/>
          <w:sz w:val="24"/>
          <w:szCs w:val="24"/>
        </w:rPr>
        <w:t xml:space="preserve">    Глава Новомихайловского сельсовета                                                                                Татарского района Новосибирской области                                  Н.В.Гладышева</w:t>
      </w:r>
    </w:p>
    <w:p w:rsidR="00A82573" w:rsidRPr="001F2739" w:rsidRDefault="00A82573" w:rsidP="0050791F">
      <w:pPr>
        <w:spacing w:after="0" w:line="390" w:lineRule="atLeast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A82573" w:rsidRPr="001F2739" w:rsidRDefault="00A82573" w:rsidP="0050791F">
      <w:pPr>
        <w:spacing w:after="0" w:line="390" w:lineRule="atLeast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A82573" w:rsidRDefault="00A82573" w:rsidP="0050791F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73" w:rsidRDefault="00A82573" w:rsidP="0050791F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73" w:rsidRDefault="00A82573" w:rsidP="0050791F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73" w:rsidRDefault="00A82573" w:rsidP="0050791F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73" w:rsidRDefault="00A82573" w:rsidP="0050791F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73" w:rsidRDefault="00A82573" w:rsidP="0050791F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73" w:rsidRDefault="00A82573" w:rsidP="0050791F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73" w:rsidRDefault="00A82573" w:rsidP="0050791F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573" w:rsidRDefault="00A82573" w:rsidP="0050791F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82573" w:rsidSect="00A82573">
      <w:footerReference w:type="default" r:id="rId7"/>
      <w:pgSz w:w="11906" w:h="16838"/>
      <w:pgMar w:top="426" w:right="566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7B9" w:rsidRDefault="004D17B9" w:rsidP="002C45E4">
      <w:pPr>
        <w:spacing w:after="0" w:line="240" w:lineRule="auto"/>
      </w:pPr>
      <w:r>
        <w:separator/>
      </w:r>
    </w:p>
  </w:endnote>
  <w:endnote w:type="continuationSeparator" w:id="1">
    <w:p w:rsidR="004D17B9" w:rsidRDefault="004D17B9" w:rsidP="002C4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16673"/>
      <w:docPartObj>
        <w:docPartGallery w:val="Page Numbers (Bottom of Page)"/>
        <w:docPartUnique/>
      </w:docPartObj>
    </w:sdtPr>
    <w:sdtContent>
      <w:p w:rsidR="002C45E4" w:rsidRDefault="002C45E4">
        <w:pPr>
          <w:pStyle w:val="a7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C45E4" w:rsidRDefault="002C45E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7B9" w:rsidRDefault="004D17B9" w:rsidP="002C45E4">
      <w:pPr>
        <w:spacing w:after="0" w:line="240" w:lineRule="auto"/>
      </w:pPr>
      <w:r>
        <w:separator/>
      </w:r>
    </w:p>
  </w:footnote>
  <w:footnote w:type="continuationSeparator" w:id="1">
    <w:p w:rsidR="004D17B9" w:rsidRDefault="004D17B9" w:rsidP="002C45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7A92"/>
    <w:rsid w:val="000C46D1"/>
    <w:rsid w:val="000F27A3"/>
    <w:rsid w:val="001F2739"/>
    <w:rsid w:val="002862E3"/>
    <w:rsid w:val="002C45E4"/>
    <w:rsid w:val="002D708F"/>
    <w:rsid w:val="002E3C83"/>
    <w:rsid w:val="002E7A92"/>
    <w:rsid w:val="002F7405"/>
    <w:rsid w:val="003E69C9"/>
    <w:rsid w:val="003F2785"/>
    <w:rsid w:val="00414C7B"/>
    <w:rsid w:val="00463F18"/>
    <w:rsid w:val="004D17B9"/>
    <w:rsid w:val="0050791F"/>
    <w:rsid w:val="0077260C"/>
    <w:rsid w:val="007D6777"/>
    <w:rsid w:val="00894530"/>
    <w:rsid w:val="008C40B4"/>
    <w:rsid w:val="00952E2F"/>
    <w:rsid w:val="009B7DF8"/>
    <w:rsid w:val="009F17F6"/>
    <w:rsid w:val="00A5104B"/>
    <w:rsid w:val="00A82573"/>
    <w:rsid w:val="00AB2F0B"/>
    <w:rsid w:val="00B40EAD"/>
    <w:rsid w:val="00DC59FE"/>
    <w:rsid w:val="00DD22D8"/>
    <w:rsid w:val="00DE1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1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16D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2C4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45E4"/>
  </w:style>
  <w:style w:type="paragraph" w:styleId="a7">
    <w:name w:val="footer"/>
    <w:basedOn w:val="a"/>
    <w:link w:val="a8"/>
    <w:uiPriority w:val="99"/>
    <w:unhideWhenUsed/>
    <w:rsid w:val="002C4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45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1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6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508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3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45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42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23477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70047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A185C-47FA-4CDC-A03D-DBD0A7457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Новомихайлока</cp:lastModifiedBy>
  <cp:revision>11</cp:revision>
  <cp:lastPrinted>2019-04-23T05:45:00Z</cp:lastPrinted>
  <dcterms:created xsi:type="dcterms:W3CDTF">2018-08-31T01:31:00Z</dcterms:created>
  <dcterms:modified xsi:type="dcterms:W3CDTF">2019-04-23T05:46:00Z</dcterms:modified>
</cp:coreProperties>
</file>